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495C69D7" w14:textId="7FA1BA12" w:rsidR="00DD6E17" w:rsidRDefault="00DD6E17">
      <w:pPr>
        <w:pStyle w:val="Cuerpo"/>
      </w:pPr>
    </w:p>
    <w:p w14:paraId="7A6C4F9A" w14:textId="2836CBF2" w:rsidR="00914A97" w:rsidRDefault="00914A97">
      <w:pPr>
        <w:pStyle w:val="Cuerpo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914A97" w14:paraId="48A3803A" w14:textId="77777777" w:rsidTr="00914A97">
        <w:tc>
          <w:tcPr>
            <w:tcW w:w="3209" w:type="dxa"/>
          </w:tcPr>
          <w:p w14:paraId="1B8B613A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  <w:p w14:paraId="0688D57D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  <w:b/>
                <w:color w:val="A6A6A6" w:themeColor="background1" w:themeShade="A6"/>
              </w:rPr>
            </w:pPr>
            <w:r w:rsidRPr="00914A97">
              <w:rPr>
                <w:rFonts w:ascii="Arial" w:hAnsi="Arial" w:cs="Arial"/>
                <w:b/>
                <w:color w:val="A6A6A6" w:themeColor="background1" w:themeShade="A6"/>
              </w:rPr>
              <w:t>TEXTOS</w:t>
            </w:r>
          </w:p>
          <w:p w14:paraId="0FAC4D5C" w14:textId="4D1DAD29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</w:tc>
        <w:tc>
          <w:tcPr>
            <w:tcW w:w="3209" w:type="dxa"/>
          </w:tcPr>
          <w:p w14:paraId="338F52C4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  <w:p w14:paraId="357799F7" w14:textId="4A72DCD9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  <w:b/>
              </w:rPr>
            </w:pPr>
            <w:r w:rsidRPr="00914A97">
              <w:rPr>
                <w:rFonts w:ascii="Arial" w:hAnsi="Arial" w:cs="Arial"/>
                <w:b/>
              </w:rPr>
              <w:t>HISTORIA DE LA FILOSOÍA</w:t>
            </w:r>
          </w:p>
          <w:p w14:paraId="337FD61D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  <w:r w:rsidRPr="00914A97">
              <w:rPr>
                <w:rFonts w:ascii="Arial" w:hAnsi="Arial" w:cs="Arial"/>
              </w:rPr>
              <w:t>2º de Bachillerato</w:t>
            </w:r>
          </w:p>
          <w:p w14:paraId="60207A2B" w14:textId="1C66EC31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</w:tc>
        <w:tc>
          <w:tcPr>
            <w:tcW w:w="3210" w:type="dxa"/>
          </w:tcPr>
          <w:p w14:paraId="76B654F8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  <w:p w14:paraId="50F690D2" w14:textId="640290ED" w:rsid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  <w:b/>
                <w:color w:val="A6A6A6" w:themeColor="background1" w:themeShade="A6"/>
              </w:rPr>
            </w:pPr>
            <w:r w:rsidRPr="00914A97">
              <w:rPr>
                <w:rFonts w:ascii="Arial" w:hAnsi="Arial" w:cs="Arial"/>
                <w:b/>
                <w:color w:val="A6A6A6" w:themeColor="background1" w:themeShade="A6"/>
              </w:rPr>
              <w:t xml:space="preserve">ÉPOCA </w:t>
            </w:r>
            <w:r w:rsidR="006075BE">
              <w:rPr>
                <w:rFonts w:ascii="Arial" w:hAnsi="Arial" w:cs="Arial"/>
                <w:b/>
                <w:color w:val="A6A6A6" w:themeColor="background1" w:themeShade="A6"/>
              </w:rPr>
              <w:t>MODERNA</w:t>
            </w:r>
          </w:p>
          <w:p w14:paraId="58FBA2DB" w14:textId="7E09E63D" w:rsidR="00E200A9" w:rsidRPr="00914A97" w:rsidRDefault="00E200A9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  <w:b/>
              </w:rPr>
            </w:pPr>
          </w:p>
        </w:tc>
      </w:tr>
    </w:tbl>
    <w:p w14:paraId="79552868" w14:textId="77777777" w:rsidR="00DD6E17" w:rsidRPr="00DD6E17" w:rsidRDefault="00DD6E17" w:rsidP="00DD6E17">
      <w:pPr>
        <w:rPr>
          <w:lang w:val="es-ES" w:eastAsia="es-ES_tradnl"/>
        </w:rPr>
      </w:pPr>
    </w:p>
    <w:p w14:paraId="67B5F7D9" w14:textId="026E0E03" w:rsidR="00914A97" w:rsidRPr="00914A97" w:rsidRDefault="00914A97" w:rsidP="00914A9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rFonts w:ascii="Arial Rounded MT Bold" w:hAnsi="Arial Rounded MT Bold"/>
          <w:sz w:val="28"/>
          <w:szCs w:val="28"/>
          <w:lang w:val="es-ES"/>
        </w:rPr>
      </w:pPr>
      <w:r w:rsidRPr="00914A97">
        <w:rPr>
          <w:rFonts w:ascii="Arial Rounded MT Bold" w:hAnsi="Arial Rounded MT Bold"/>
          <w:sz w:val="28"/>
          <w:szCs w:val="28"/>
          <w:lang w:val="es-ES"/>
        </w:rPr>
        <w:t>TEXTO</w:t>
      </w:r>
      <w:r w:rsidR="006E11F6">
        <w:rPr>
          <w:rFonts w:ascii="Arial Rounded MT Bold" w:hAnsi="Arial Rounded MT Bold"/>
          <w:sz w:val="28"/>
          <w:szCs w:val="28"/>
          <w:lang w:val="es-ES"/>
        </w:rPr>
        <w:t xml:space="preserve"> </w:t>
      </w:r>
      <w:r w:rsidR="006075BE">
        <w:rPr>
          <w:rFonts w:ascii="Arial Rounded MT Bold" w:hAnsi="Arial Rounded MT Bold"/>
          <w:sz w:val="28"/>
          <w:szCs w:val="28"/>
          <w:lang w:val="es-ES"/>
        </w:rPr>
        <w:t>6: HUME</w:t>
      </w:r>
    </w:p>
    <w:p w14:paraId="4AF23CD0" w14:textId="531C35AC" w:rsidR="00914A97" w:rsidRDefault="00914A97" w:rsidP="00914A97">
      <w:pPr>
        <w:rPr>
          <w:rFonts w:ascii="Arial Rounded MT Bold" w:hAnsi="Arial Rounded MT Bold"/>
          <w:sz w:val="28"/>
          <w:szCs w:val="28"/>
          <w:lang w:val="es-ES"/>
        </w:rPr>
      </w:pPr>
    </w:p>
    <w:p w14:paraId="7C43E43F" w14:textId="38C51DB4" w:rsidR="006075BE" w:rsidRPr="006075BE" w:rsidRDefault="006075BE" w:rsidP="006075BE">
      <w:pPr>
        <w:jc w:val="both"/>
        <w:rPr>
          <w:rFonts w:ascii="Calibri" w:hAnsi="Calibri"/>
          <w:lang w:val="es-ES"/>
        </w:rPr>
      </w:pPr>
      <w:r w:rsidRPr="006075BE">
        <w:rPr>
          <w:rFonts w:ascii="Calibri" w:hAnsi="Calibri"/>
          <w:lang w:val="es-ES"/>
        </w:rPr>
        <w:t>«Cuando un hombre denomina a otro su enemigo, su rival, su antagonista, su adversario, se entiende que habla el lenguaje del egoísmo, y que expresa sentimientos que le son peculiares y que surgen de su situación y circunstancias particulares. Pero cuando otorga a cualquier hombre los epítetos de vicioso, odioso o depravado; habla entonces otro lenguaje, y expresa sentimientos con los que espera que todo su auditorio estará de acuerdo. Por lo tanto, aquí debe apartarse de su situación privada y particular, y debe escoger un punto de vista que sea común a él y a los demás. Debe mover algún principio universal de la constitución humana, y pulsar una cuerda en la que toda la humanidad esté de acuerdo y en armonía. Si, por tanto, quiere decir que este hombre posee cualidades cuya tendencia es perniciosa para la sociedad, ha escogido este punto de vista común, y ha tocado el principio de humanidad en el que todos los hombres concurren en cierto grado».</w:t>
      </w:r>
    </w:p>
    <w:p w14:paraId="58934EDA" w14:textId="2644DBC9" w:rsidR="009639EA" w:rsidRDefault="009639EA" w:rsidP="008B1099">
      <w:pPr>
        <w:pStyle w:val="Default"/>
        <w:rPr>
          <w:rFonts w:ascii="Arial" w:eastAsia="Batang" w:hAnsi="Arial" w:cs="Arial"/>
        </w:rPr>
      </w:pPr>
    </w:p>
    <w:p w14:paraId="3AB078A6" w14:textId="77777777" w:rsidR="009639EA" w:rsidRPr="009639EA" w:rsidRDefault="009639EA" w:rsidP="008B1099">
      <w:pPr>
        <w:pStyle w:val="Default"/>
        <w:rPr>
          <w:rFonts w:ascii="Arial" w:eastAsia="Batang" w:hAnsi="Arial" w:cs="Arial"/>
        </w:rPr>
      </w:pPr>
    </w:p>
    <w:p w14:paraId="05FC26A8" w14:textId="77777777" w:rsidR="006E11F6" w:rsidRPr="006E11F6" w:rsidRDefault="006E11F6" w:rsidP="006E11F6">
      <w:pPr>
        <w:jc w:val="both"/>
        <w:rPr>
          <w:rFonts w:asciiTheme="minorHAnsi" w:hAnsiTheme="minorHAnsi"/>
          <w:i/>
          <w:lang w:val="es-ES"/>
        </w:rPr>
      </w:pPr>
      <w:r w:rsidRPr="006E11F6">
        <w:rPr>
          <w:rFonts w:asciiTheme="minorHAnsi" w:hAnsiTheme="minorHAnsi"/>
          <w:i/>
          <w:lang w:val="es-ES"/>
        </w:rPr>
        <w:t xml:space="preserve">(1) el autor en su contexto </w:t>
      </w:r>
    </w:p>
    <w:p w14:paraId="497B81CF" w14:textId="77777777" w:rsidR="006E11F6" w:rsidRPr="006E11F6" w:rsidRDefault="006E11F6" w:rsidP="006E11F6">
      <w:pPr>
        <w:jc w:val="both"/>
        <w:rPr>
          <w:rFonts w:asciiTheme="minorHAnsi" w:hAnsiTheme="minorHAnsi"/>
          <w:i/>
          <w:lang w:val="es-ES"/>
        </w:rPr>
      </w:pPr>
      <w:r w:rsidRPr="006E11F6">
        <w:rPr>
          <w:rFonts w:asciiTheme="minorHAnsi" w:hAnsiTheme="minorHAnsi"/>
          <w:i/>
          <w:lang w:val="es-ES"/>
        </w:rPr>
        <w:t xml:space="preserve">(2) señalar las ideas principales, </w:t>
      </w:r>
    </w:p>
    <w:p w14:paraId="7FF1C2DF" w14:textId="77777777" w:rsidR="006E11F6" w:rsidRPr="006E11F6" w:rsidRDefault="006E11F6" w:rsidP="006E11F6">
      <w:pPr>
        <w:jc w:val="both"/>
        <w:rPr>
          <w:rFonts w:asciiTheme="minorHAnsi" w:hAnsiTheme="minorHAnsi"/>
          <w:i/>
          <w:lang w:val="es-ES"/>
        </w:rPr>
      </w:pPr>
      <w:r w:rsidRPr="006E11F6">
        <w:rPr>
          <w:rFonts w:asciiTheme="minorHAnsi" w:hAnsiTheme="minorHAnsi"/>
          <w:i/>
          <w:lang w:val="es-ES"/>
        </w:rPr>
        <w:t>(3) explicación de las ideas principales y su relación con la filosofía del autor</w:t>
      </w:r>
    </w:p>
    <w:p w14:paraId="7FB69138" w14:textId="692DB73A" w:rsidR="006E11F6" w:rsidRPr="00BE2433" w:rsidRDefault="006E11F6" w:rsidP="00BE2433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Calibri" w:hAnsi="Calibri" w:cs="Calibri"/>
          <w:sz w:val="22"/>
          <w:szCs w:val="22"/>
          <w:lang w:val="es-ES" w:eastAsia="es-ES_tradnl"/>
        </w:rPr>
      </w:pPr>
      <w:r w:rsidRPr="006E11F6">
        <w:rPr>
          <w:rFonts w:asciiTheme="minorHAnsi" w:hAnsiTheme="minorHAnsi"/>
          <w:i/>
          <w:lang w:val="es-ES"/>
        </w:rPr>
        <w:t xml:space="preserve">(4) </w:t>
      </w:r>
      <w:r w:rsidR="006075BE">
        <w:rPr>
          <w:rFonts w:asciiTheme="minorHAnsi" w:hAnsiTheme="minorHAnsi"/>
          <w:i/>
          <w:lang w:val="es-ES"/>
        </w:rPr>
        <w:t>¿En qué medida aprendemos que determinadas acciones son buenas o malas o por el contrario de forma natural y espontánea sabemos diferenciar entre lo bueno y lo malo?</w:t>
      </w:r>
      <w:bookmarkStart w:id="0" w:name="_GoBack"/>
      <w:bookmarkEnd w:id="0"/>
    </w:p>
    <w:sectPr w:rsidR="006E11F6" w:rsidRPr="00BE2433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049C813" w14:textId="77777777" w:rsidR="00A0265F" w:rsidRDefault="00A0265F">
      <w:r>
        <w:separator/>
      </w:r>
    </w:p>
  </w:endnote>
  <w:endnote w:type="continuationSeparator" w:id="0">
    <w:p w14:paraId="4C275BFE" w14:textId="77777777" w:rsidR="00A0265F" w:rsidRDefault="00A026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Calibri">
    <w:altName w:val="Calibri"/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venir Next Condensed">
    <w:altName w:val="Calibri"/>
    <w:charset w:val="00"/>
    <w:family w:val="swiss"/>
    <w:pitch w:val="variable"/>
    <w:sig w:usb0="8000002F" w:usb1="5000204A" w:usb2="00000000" w:usb3="00000000" w:csb0="0000009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venir Heavy">
    <w:altName w:val="Calibri"/>
    <w:charset w:val="4D"/>
    <w:family w:val="swiss"/>
    <w:pitch w:val="variable"/>
    <w:sig w:usb0="800000AF" w:usb1="5000204A" w:usb2="00000000" w:usb3="00000000" w:csb0="0000009B" w:csb1="00000000"/>
  </w:font>
  <w:font w:name="Helvetica">
    <w:altName w:val="Arial"/>
    <w:panose1 w:val="020B0604020202020204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54F316" w14:textId="77777777" w:rsidR="008B1099" w:rsidRDefault="008B1099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1E4187" w14:textId="77777777" w:rsidR="008B1099" w:rsidRDefault="008B1099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6F943E" w14:textId="77777777" w:rsidR="008B1099" w:rsidRDefault="008B1099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CE6BCD6" w14:textId="77777777" w:rsidR="00A0265F" w:rsidRDefault="00A0265F">
      <w:r>
        <w:separator/>
      </w:r>
    </w:p>
  </w:footnote>
  <w:footnote w:type="continuationSeparator" w:id="0">
    <w:p w14:paraId="2254EBED" w14:textId="77777777" w:rsidR="00A0265F" w:rsidRDefault="00A0265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CA67E9" w14:textId="77777777" w:rsidR="008B1099" w:rsidRDefault="008B1099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BA5DD8" w14:textId="77777777" w:rsidR="008B1099" w:rsidRDefault="008B1099">
    <w:pPr>
      <w:pStyle w:val="Cabeceraypie"/>
      <w:tabs>
        <w:tab w:val="clear" w:pos="9020"/>
        <w:tab w:val="center" w:pos="4819"/>
        <w:tab w:val="right" w:pos="9638"/>
      </w:tabs>
    </w:pPr>
  </w:p>
  <w:p w14:paraId="4CAEE4AF" w14:textId="77777777" w:rsidR="008B1099" w:rsidRDefault="008B1099">
    <w:pPr>
      <w:pStyle w:val="Cabeceraypie"/>
      <w:tabs>
        <w:tab w:val="clear" w:pos="9020"/>
        <w:tab w:val="center" w:pos="4819"/>
        <w:tab w:val="right" w:pos="9638"/>
      </w:tabs>
    </w:pPr>
    <w:r>
      <w:rPr>
        <w:rFonts w:ascii="Avenir Next Condensed" w:hAnsi="Avenir Next Condensed"/>
        <w:color w:val="929292"/>
        <w:sz w:val="34"/>
        <w:szCs w:val="34"/>
        <w:lang w:val="es-ES_tradnl"/>
      </w:rPr>
      <w:t>DEPARTAMENTO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color w:val="929292"/>
        <w:sz w:val="34"/>
        <w:szCs w:val="34"/>
        <w:lang w:val="es-ES_tradnl"/>
      </w:rPr>
      <w:t>de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rFonts w:ascii="Tahoma" w:hAnsi="Tahoma"/>
        <w:color w:val="0096FF"/>
        <w:sz w:val="66"/>
        <w:szCs w:val="66"/>
      </w:rPr>
      <w:t>φ</w:t>
    </w:r>
    <w:r>
      <w:rPr>
        <w:rFonts w:ascii="Avenir Heavy" w:hAnsi="Avenir Heavy"/>
        <w:i/>
        <w:iCs/>
        <w:sz w:val="34"/>
        <w:szCs w:val="34"/>
        <w:lang w:val="es-ES_tradnl"/>
      </w:rPr>
      <w:t>ilosofía</w:t>
    </w:r>
    <w:r>
      <w:tab/>
      <w:t xml:space="preserve">                                                    </w:t>
    </w:r>
    <w:r>
      <w:rPr>
        <w:rFonts w:ascii="Helvetica" w:eastAsia="Helvetica" w:hAnsi="Helvetica" w:cs="Helvetica"/>
        <w:b/>
        <w:bCs/>
        <w:noProof/>
        <w:color w:val="444444"/>
        <w:sz w:val="16"/>
        <w:szCs w:val="16"/>
        <w:shd w:val="clear" w:color="auto" w:fill="FFFFFF"/>
      </w:rPr>
      <w:drawing>
        <wp:inline distT="0" distB="0" distL="0" distR="0" wp14:anchorId="18DC47AC" wp14:editId="55B64243">
          <wp:extent cx="862318" cy="595322"/>
          <wp:effectExtent l="0" t="0" r="0" b="0"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asted-image.tiff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62318" cy="595322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 xml:space="preserve">         </w:t>
    </w:r>
  </w:p>
  <w:p w14:paraId="6C87F6C5" w14:textId="77777777" w:rsidR="008B1099" w:rsidRDefault="008B1099">
    <w:pPr>
      <w:pStyle w:val="Cabeceraypie"/>
      <w:tabs>
        <w:tab w:val="clear" w:pos="9020"/>
        <w:tab w:val="center" w:pos="4819"/>
        <w:tab w:val="right" w:pos="9638"/>
      </w:tabs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</w:pPr>
    <w:r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  </w:t>
    </w:r>
    <w:r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>IES MAESTRO JUAN DE ÁVILA</w:t>
    </w:r>
  </w:p>
  <w:p w14:paraId="3D0E4374" w14:textId="09C32B6D" w:rsidR="008B1099" w:rsidRPr="00057D05" w:rsidRDefault="008B1099">
    <w:pPr>
      <w:pStyle w:val="Cabeceraypie"/>
      <w:tabs>
        <w:tab w:val="clear" w:pos="9020"/>
        <w:tab w:val="center" w:pos="4819"/>
        <w:tab w:val="right" w:pos="9638"/>
      </w:tabs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 xml:space="preserve">                   </w:t>
    </w:r>
    <w:r w:rsidRPr="00057D05">
      <w:rPr>
        <w:rFonts w:ascii="Helvetica" w:eastAsia="Helvetica" w:hAnsi="Helvetica" w:cs="Helvetica"/>
        <w:b/>
        <w:color w:val="666666"/>
        <w:sz w:val="16"/>
        <w:szCs w:val="16"/>
        <w:shd w:val="clear" w:color="auto" w:fill="FFFFFF"/>
      </w:rPr>
      <w:t>filosofía. juandeavila@gmail.com</w:t>
    </w: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  <w:t xml:space="preserve">     </w:t>
    </w:r>
    <w:r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Instituto Histórico </w:t>
    </w:r>
    <w:r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  <w:t>de Castilla-La Mancha</w:t>
    </w:r>
  </w:p>
  <w:p w14:paraId="6ADB4CC2" w14:textId="77777777" w:rsidR="008B1099" w:rsidRPr="00DD6E17" w:rsidRDefault="008B1099">
    <w:pPr>
      <w:pStyle w:val="Cabeceraypie"/>
      <w:tabs>
        <w:tab w:val="clear" w:pos="9020"/>
        <w:tab w:val="center" w:pos="4819"/>
        <w:tab w:val="right" w:pos="9638"/>
      </w:tabs>
      <w:rPr>
        <w:b/>
        <w:sz w:val="15"/>
        <w:szCs w:val="15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</w:t>
    </w:r>
    <w:r w:rsidRPr="00DD6E17">
      <w:rPr>
        <w:rFonts w:ascii="Helvetica" w:hAnsi="Helvetica"/>
        <w:b/>
        <w:color w:val="666666"/>
        <w:sz w:val="15"/>
        <w:szCs w:val="15"/>
        <w:shd w:val="clear" w:color="auto" w:fill="FFFFFF"/>
        <w:lang w:val="es-ES_tradnl"/>
      </w:rPr>
      <w:t>Ciudad Real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B6C2EC" w14:textId="77777777" w:rsidR="008B1099" w:rsidRDefault="008B109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0A8C"/>
    <w:rsid w:val="00057D05"/>
    <w:rsid w:val="000D3B6D"/>
    <w:rsid w:val="00300BD4"/>
    <w:rsid w:val="003960F0"/>
    <w:rsid w:val="003D2401"/>
    <w:rsid w:val="0060289C"/>
    <w:rsid w:val="006075BE"/>
    <w:rsid w:val="00683DC0"/>
    <w:rsid w:val="006E11F6"/>
    <w:rsid w:val="006E46DD"/>
    <w:rsid w:val="008A73F6"/>
    <w:rsid w:val="008B1099"/>
    <w:rsid w:val="00914A97"/>
    <w:rsid w:val="009639EA"/>
    <w:rsid w:val="00A0265F"/>
    <w:rsid w:val="00AF572F"/>
    <w:rsid w:val="00BE2433"/>
    <w:rsid w:val="00C0080D"/>
    <w:rsid w:val="00C9084B"/>
    <w:rsid w:val="00C924BE"/>
    <w:rsid w:val="00C94861"/>
    <w:rsid w:val="00D10A8C"/>
    <w:rsid w:val="00D12852"/>
    <w:rsid w:val="00D66CDF"/>
    <w:rsid w:val="00DD6E17"/>
    <w:rsid w:val="00E200A9"/>
    <w:rsid w:val="00E6577A"/>
    <w:rsid w:val="00E66CED"/>
    <w:rsid w:val="00F444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C18E7B2"/>
  <w15:docId w15:val="{193FD146-723C-6E42-A16F-58070627E5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abeceraypie">
    <w:name w:val="Cabecera y pie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Cuerpo">
    <w:name w:val="Cuerpo"/>
    <w:rPr>
      <w:rFonts w:ascii="Helvetica Neue" w:eastAsia="Helvetica Neue" w:hAnsi="Helvetica Neue" w:cs="Helvetica Neue"/>
      <w:color w:val="000000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D6E17"/>
    <w:rPr>
      <w:sz w:val="24"/>
      <w:szCs w:val="24"/>
      <w:lang w:val="en-US" w:eastAsia="en-US"/>
    </w:rPr>
  </w:style>
  <w:style w:type="paragraph" w:styleId="Piedepgina">
    <w:name w:val="footer"/>
    <w:basedOn w:val="Normal"/>
    <w:link w:val="Piedepgina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D6E17"/>
    <w:rPr>
      <w:sz w:val="24"/>
      <w:szCs w:val="24"/>
      <w:lang w:val="en-US" w:eastAsia="en-US"/>
    </w:rPr>
  </w:style>
  <w:style w:type="table" w:styleId="Tablaconcuadrcula">
    <w:name w:val="Table Grid"/>
    <w:basedOn w:val="Tablanormal"/>
    <w:uiPriority w:val="39"/>
    <w:rsid w:val="00914A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B1099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487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A9226C9-54BE-4313-B30B-13118B28B1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210</Words>
  <Characters>1159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Juan Villegas Cano</dc:creator>
  <cp:lastModifiedBy>Juan Villegas Cano</cp:lastModifiedBy>
  <cp:revision>2</cp:revision>
  <cp:lastPrinted>2018-09-25T12:21:00Z</cp:lastPrinted>
  <dcterms:created xsi:type="dcterms:W3CDTF">2018-12-13T10:41:00Z</dcterms:created>
  <dcterms:modified xsi:type="dcterms:W3CDTF">2018-12-13T10:41:00Z</dcterms:modified>
</cp:coreProperties>
</file>