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E" w:rsidRPr="000F58D0" w:rsidRDefault="00BD77C7" w:rsidP="000F58D0">
      <w:pPr>
        <w:jc w:val="center"/>
        <w:rPr>
          <w:color w:val="C00000"/>
          <w:sz w:val="52"/>
          <w:szCs w:val="52"/>
        </w:rPr>
      </w:pPr>
      <w:r w:rsidRPr="000F58D0">
        <w:rPr>
          <w:color w:val="C00000"/>
          <w:sz w:val="52"/>
          <w:szCs w:val="52"/>
        </w:rPr>
        <w:t>Nota para los alumnos de ESO que</w:t>
      </w:r>
      <w:r w:rsidR="006B3AD1">
        <w:rPr>
          <w:color w:val="C00000"/>
          <w:sz w:val="52"/>
          <w:szCs w:val="52"/>
        </w:rPr>
        <w:t xml:space="preserve"> obtengan ayuda de libros de tex</w:t>
      </w:r>
      <w:r w:rsidRPr="000F58D0">
        <w:rPr>
          <w:color w:val="C00000"/>
          <w:sz w:val="52"/>
          <w:szCs w:val="52"/>
        </w:rPr>
        <w:t>to para el curso 2016/2017.</w:t>
      </w:r>
    </w:p>
    <w:p w:rsidR="00BD77C7" w:rsidRDefault="00BD77C7"/>
    <w:p w:rsidR="006203A6" w:rsidRDefault="00BD77C7" w:rsidP="006203A6">
      <w:r>
        <w:t>En el caso de alumnos de 1º y 3º el centro prestará los recogidos del curso pasado. Dado que fueron las familias quien</w:t>
      </w:r>
      <w:r w:rsidR="006203A6">
        <w:t>es</w:t>
      </w:r>
      <w:r>
        <w:t xml:space="preserve"> eligieron los libros que comprar con la ayuda recibida, nos encontramos con la casuística de no tener lotes iguales, dando en todo caso cuatro libros a cada uno. Las asignaturas disponibles son para 1º de ESO</w:t>
      </w:r>
      <w:r w:rsidR="006203A6">
        <w:t>:</w:t>
      </w:r>
      <w:r>
        <w:t xml:space="preserve"> Lengua y lite</w:t>
      </w:r>
      <w:r w:rsidR="006B3AD1">
        <w:t>ratura, Matemáticas,B</w:t>
      </w:r>
      <w:bookmarkStart w:id="0" w:name="_GoBack"/>
      <w:bookmarkEnd w:id="0"/>
      <w:r w:rsidR="000F58D0">
        <w:t>iología</w:t>
      </w:r>
      <w:r>
        <w:t>, Geografía e Historia, Inglés.</w:t>
      </w:r>
      <w:r w:rsidR="006203A6">
        <w:t xml:space="preserve"> Para 3º de ESO: </w:t>
      </w:r>
      <w:r w:rsidR="00177847">
        <w:t>Lengua y literatura</w:t>
      </w:r>
      <w:r w:rsidR="006203A6">
        <w:t xml:space="preserve">, </w:t>
      </w:r>
      <w:r w:rsidR="00177847">
        <w:t>Biología</w:t>
      </w:r>
      <w:r w:rsidR="006203A6">
        <w:t>, Geografía e Historia,</w:t>
      </w:r>
      <w:r w:rsidR="00177847">
        <w:t xml:space="preserve"> Física y Química e</w:t>
      </w:r>
      <w:r w:rsidR="006203A6">
        <w:t>Inglés.</w:t>
      </w:r>
    </w:p>
    <w:p w:rsidR="006203A6" w:rsidRDefault="006203A6" w:rsidP="006203A6"/>
    <w:p w:rsidR="006203A6" w:rsidRDefault="006203A6" w:rsidP="006203A6">
      <w:r>
        <w:t>En el caso de alumnos de 2º y 4º el centro tiene que comprar los libros, una vez conocido el número de ayudas concedidas y estos serán en el caso de 3º de ESO: Lengua y Literatura, Matemáticas, Geografía e Historia e Inglés. Para 4º de ESO: Lengua y Literatura, Geografía e Historia, Inglés y Filosofía.</w:t>
      </w:r>
    </w:p>
    <w:p w:rsidR="00BD77C7" w:rsidRDefault="00BD77C7"/>
    <w:sectPr w:rsidR="00BD77C7" w:rsidSect="00E51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7C7"/>
    <w:rsid w:val="000F58D0"/>
    <w:rsid w:val="00177847"/>
    <w:rsid w:val="00301C7A"/>
    <w:rsid w:val="005C442C"/>
    <w:rsid w:val="006203A6"/>
    <w:rsid w:val="006440E8"/>
    <w:rsid w:val="006B3AD1"/>
    <w:rsid w:val="00AD5BBA"/>
    <w:rsid w:val="00BD77C7"/>
    <w:rsid w:val="00C11399"/>
    <w:rsid w:val="00E5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-74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-74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</dc:creator>
  <cp:lastModifiedBy>l</cp:lastModifiedBy>
  <cp:revision>2</cp:revision>
  <cp:lastPrinted>2016-09-05T07:34:00Z</cp:lastPrinted>
  <dcterms:created xsi:type="dcterms:W3CDTF">2016-09-05T11:41:00Z</dcterms:created>
  <dcterms:modified xsi:type="dcterms:W3CDTF">2016-09-05T11:41:00Z</dcterms:modified>
</cp:coreProperties>
</file>