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37" w:rsidRPr="00D93CB8" w:rsidRDefault="00D93CB8" w:rsidP="001D4767">
      <w:pPr>
        <w:suppressAutoHyphens/>
        <w:outlineLvl w:val="0"/>
        <w:rPr>
          <w:rFonts w:asciiTheme="minorHAnsi" w:hAnsiTheme="minorHAnsi"/>
          <w:b/>
          <w:iCs/>
          <w:spacing w:val="-2"/>
          <w:sz w:val="24"/>
        </w:rPr>
      </w:pPr>
      <w:r>
        <w:rPr>
          <w:rFonts w:asciiTheme="minorHAnsi" w:hAnsiTheme="minorHAnsi"/>
          <w:b/>
          <w:iCs/>
          <w:spacing w:val="-2"/>
          <w:sz w:val="24"/>
        </w:rPr>
        <w:t xml:space="preserve">5. </w:t>
      </w:r>
      <w:r w:rsidR="00337637" w:rsidRPr="00D93CB8">
        <w:rPr>
          <w:rFonts w:asciiTheme="minorHAnsi" w:hAnsiTheme="minorHAnsi"/>
          <w:b/>
          <w:iCs/>
          <w:spacing w:val="-2"/>
          <w:sz w:val="24"/>
        </w:rPr>
        <w:t>LA GENERACIÓN DEL 27: CARACTERÍSTICAS. AUTORES Y OBRAS PRINCIPALES</w:t>
      </w:r>
    </w:p>
    <w:p w:rsidR="00337637" w:rsidRDefault="00337637" w:rsidP="001D4767">
      <w:pPr>
        <w:suppressAutoHyphens/>
        <w:outlineLvl w:val="0"/>
        <w:rPr>
          <w:rFonts w:asciiTheme="minorHAnsi" w:hAnsiTheme="minorHAnsi"/>
          <w:b/>
          <w:iCs/>
          <w:spacing w:val="-2"/>
        </w:rPr>
      </w:pPr>
    </w:p>
    <w:p w:rsidR="001D4767" w:rsidRPr="001D4767" w:rsidRDefault="004F3A96" w:rsidP="001D4767">
      <w:pPr>
        <w:suppressAutoHyphens/>
        <w:outlineLvl w:val="0"/>
        <w:rPr>
          <w:rFonts w:asciiTheme="minorHAnsi" w:hAnsiTheme="minorHAnsi"/>
          <w:b/>
          <w:iCs/>
          <w:spacing w:val="-2"/>
        </w:rPr>
      </w:pPr>
      <w:r>
        <w:rPr>
          <w:rFonts w:asciiTheme="minorHAnsi" w:hAnsiTheme="minorHAnsi"/>
          <w:b/>
          <w:iCs/>
          <w:spacing w:val="-2"/>
        </w:rPr>
        <w:t>1. La G</w:t>
      </w:r>
      <w:r w:rsidR="00337637">
        <w:rPr>
          <w:rFonts w:asciiTheme="minorHAnsi" w:hAnsiTheme="minorHAnsi"/>
          <w:b/>
          <w:iCs/>
          <w:spacing w:val="-2"/>
        </w:rPr>
        <w:t>eneración del 27: definición y características generales.</w:t>
      </w:r>
    </w:p>
    <w:p w:rsidR="001D4767" w:rsidRPr="001D4767" w:rsidRDefault="00337637" w:rsidP="00E60BA3">
      <w:pPr>
        <w:suppressAutoHyphens/>
        <w:outlineLvl w:val="0"/>
        <w:rPr>
          <w:rFonts w:asciiTheme="minorHAnsi" w:hAnsiTheme="minorHAnsi"/>
          <w:spacing w:val="-2"/>
        </w:rPr>
      </w:pPr>
      <w:r>
        <w:rPr>
          <w:rFonts w:asciiTheme="minorHAnsi" w:hAnsiTheme="minorHAnsi"/>
          <w:b/>
          <w:i/>
          <w:spacing w:val="-2"/>
        </w:rPr>
        <w:t xml:space="preserve">       </w:t>
      </w:r>
      <w:r w:rsidR="001D4767" w:rsidRPr="001D4767">
        <w:rPr>
          <w:rFonts w:asciiTheme="minorHAnsi" w:hAnsiTheme="minorHAnsi"/>
          <w:spacing w:val="-2"/>
        </w:rPr>
        <w:t xml:space="preserve">El </w:t>
      </w:r>
      <w:r w:rsidR="001D4767">
        <w:rPr>
          <w:rFonts w:asciiTheme="minorHAnsi" w:hAnsiTheme="minorHAnsi"/>
          <w:spacing w:val="-2"/>
        </w:rPr>
        <w:t xml:space="preserve">criterio que se emplea para adjudicarles la popular denominación de “Generación del 27” a este </w:t>
      </w:r>
      <w:r w:rsidR="001D4767" w:rsidRPr="001D4767">
        <w:rPr>
          <w:rFonts w:asciiTheme="minorHAnsi" w:hAnsiTheme="minorHAnsi"/>
          <w:spacing w:val="-2"/>
        </w:rPr>
        <w:t>conjunto de poetas</w:t>
      </w:r>
      <w:r w:rsidR="004F3A96">
        <w:rPr>
          <w:rFonts w:asciiTheme="minorHAnsi" w:hAnsiTheme="minorHAnsi"/>
          <w:spacing w:val="-2"/>
        </w:rPr>
        <w:t xml:space="preserve">, </w:t>
      </w:r>
      <w:r w:rsidR="001D4767">
        <w:rPr>
          <w:rFonts w:asciiTheme="minorHAnsi" w:hAnsiTheme="minorHAnsi"/>
          <w:spacing w:val="-2"/>
        </w:rPr>
        <w:t>es el contacto y la amistad  q</w:t>
      </w:r>
      <w:r w:rsidR="00E203D7">
        <w:rPr>
          <w:rFonts w:asciiTheme="minorHAnsi" w:hAnsiTheme="minorHAnsi"/>
          <w:spacing w:val="-2"/>
        </w:rPr>
        <w:t>ue hubo entre ellos</w:t>
      </w:r>
      <w:r w:rsidR="006D474F">
        <w:rPr>
          <w:rFonts w:asciiTheme="minorHAnsi" w:hAnsiTheme="minorHAnsi"/>
          <w:spacing w:val="-2"/>
        </w:rPr>
        <w:t>,</w:t>
      </w:r>
      <w:r w:rsidR="00E203D7">
        <w:rPr>
          <w:rFonts w:asciiTheme="minorHAnsi" w:hAnsiTheme="minorHAnsi"/>
          <w:spacing w:val="-2"/>
        </w:rPr>
        <w:t xml:space="preserve"> y que cristalizó</w:t>
      </w:r>
      <w:r w:rsidR="001D4767">
        <w:rPr>
          <w:rFonts w:asciiTheme="minorHAnsi" w:hAnsiTheme="minorHAnsi"/>
          <w:spacing w:val="-2"/>
        </w:rPr>
        <w:t xml:space="preserve"> en 1927</w:t>
      </w:r>
      <w:r w:rsidR="004F3A96">
        <w:rPr>
          <w:rFonts w:asciiTheme="minorHAnsi" w:hAnsiTheme="minorHAnsi"/>
          <w:spacing w:val="-2"/>
        </w:rPr>
        <w:t>, año de la conmemoración</w:t>
      </w:r>
      <w:r w:rsidR="001D4767" w:rsidRPr="001D4767">
        <w:rPr>
          <w:rFonts w:asciiTheme="minorHAnsi" w:hAnsiTheme="minorHAnsi"/>
          <w:spacing w:val="-2"/>
        </w:rPr>
        <w:t xml:space="preserve"> del tercer aniversario de la muerte de Góngora</w:t>
      </w:r>
      <w:r w:rsidR="001D4767">
        <w:rPr>
          <w:rFonts w:asciiTheme="minorHAnsi" w:hAnsiTheme="minorHAnsi"/>
          <w:spacing w:val="-2"/>
        </w:rPr>
        <w:t xml:space="preserve"> en el Ateneo de Sevilla</w:t>
      </w:r>
      <w:r w:rsidR="001D4767" w:rsidRPr="001D4767">
        <w:rPr>
          <w:rFonts w:asciiTheme="minorHAnsi" w:hAnsiTheme="minorHAnsi"/>
          <w:spacing w:val="-2"/>
        </w:rPr>
        <w:t>, en el que muchos de ellos participaron.</w:t>
      </w:r>
      <w:r w:rsidR="00E60BA3">
        <w:rPr>
          <w:rFonts w:asciiTheme="minorHAnsi" w:hAnsiTheme="minorHAnsi"/>
          <w:spacing w:val="-2"/>
        </w:rPr>
        <w:t xml:space="preserve"> </w:t>
      </w:r>
      <w:r w:rsidR="00E203D7">
        <w:rPr>
          <w:rFonts w:asciiTheme="minorHAnsi" w:hAnsiTheme="minorHAnsi"/>
          <w:spacing w:val="-2"/>
        </w:rPr>
        <w:t>Los poetas</w:t>
      </w:r>
      <w:r w:rsidR="004F3A96">
        <w:rPr>
          <w:rFonts w:asciiTheme="minorHAnsi" w:hAnsiTheme="minorHAnsi"/>
          <w:spacing w:val="-2"/>
        </w:rPr>
        <w:t xml:space="preserve"> que la forman </w:t>
      </w:r>
      <w:r w:rsidR="00E60BA3">
        <w:rPr>
          <w:rFonts w:asciiTheme="minorHAnsi" w:hAnsiTheme="minorHAnsi"/>
          <w:spacing w:val="-2"/>
        </w:rPr>
        <w:t>son</w:t>
      </w:r>
      <w:r w:rsidR="001D4767" w:rsidRPr="001D4767">
        <w:rPr>
          <w:rFonts w:asciiTheme="minorHAnsi" w:hAnsiTheme="minorHAnsi"/>
          <w:spacing w:val="-2"/>
        </w:rPr>
        <w:t>: Pedro Salinas, Jorge Guillén, Gerardo Diego, Dámaso Alonso, Vicente Aleixandre, Federico García Lorca, Rafael Alberti, Luis Cernuda, Emilio Prados y Manuel Altolaguirre.</w:t>
      </w:r>
    </w:p>
    <w:p w:rsidR="00E203D7" w:rsidRPr="001D4767" w:rsidRDefault="002150C9" w:rsidP="002150C9">
      <w:pPr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       </w:t>
      </w:r>
      <w:r w:rsidR="001D4767" w:rsidRPr="001D4767">
        <w:rPr>
          <w:rFonts w:asciiTheme="minorHAnsi" w:hAnsiTheme="minorHAnsi"/>
          <w:spacing w:val="-2"/>
        </w:rPr>
        <w:t xml:space="preserve">De los requisitos </w:t>
      </w:r>
      <w:r w:rsidR="004D3334">
        <w:rPr>
          <w:rFonts w:asciiTheme="minorHAnsi" w:hAnsiTheme="minorHAnsi"/>
          <w:spacing w:val="-2"/>
        </w:rPr>
        <w:t xml:space="preserve">generacionales de </w:t>
      </w:r>
      <w:proofErr w:type="spellStart"/>
      <w:r w:rsidR="001D4767" w:rsidRPr="001D4767">
        <w:rPr>
          <w:rFonts w:asciiTheme="minorHAnsi" w:hAnsiTheme="minorHAnsi"/>
          <w:spacing w:val="-2"/>
        </w:rPr>
        <w:t>Petersen</w:t>
      </w:r>
      <w:proofErr w:type="spellEnd"/>
      <w:r w:rsidR="001D4767" w:rsidRPr="001D4767">
        <w:rPr>
          <w:rFonts w:asciiTheme="minorHAnsi" w:hAnsiTheme="minorHAnsi"/>
          <w:spacing w:val="-2"/>
        </w:rPr>
        <w:t xml:space="preserve"> (nacimiento en pocos años distantes, formación intelectual semejante, relaciones personales entre ellos, participación en actos colectivos propios</w:t>
      </w:r>
      <w:proofErr w:type="gramStart"/>
      <w:r w:rsidR="001D4767" w:rsidRPr="001D4767">
        <w:rPr>
          <w:rFonts w:asciiTheme="minorHAnsi" w:hAnsiTheme="minorHAnsi"/>
          <w:spacing w:val="-2"/>
        </w:rPr>
        <w:t xml:space="preserve">, </w:t>
      </w:r>
      <w:r w:rsidR="00E203D7">
        <w:rPr>
          <w:rFonts w:asciiTheme="minorHAnsi" w:hAnsiTheme="minorHAnsi"/>
          <w:spacing w:val="-2"/>
        </w:rPr>
        <w:t>…</w:t>
      </w:r>
      <w:proofErr w:type="gramEnd"/>
      <w:r w:rsidR="004F3A96">
        <w:rPr>
          <w:rFonts w:asciiTheme="minorHAnsi" w:hAnsiTheme="minorHAnsi"/>
          <w:spacing w:val="-2"/>
        </w:rPr>
        <w:t xml:space="preserve">), </w:t>
      </w:r>
      <w:r w:rsidR="001D4767" w:rsidRPr="001D4767">
        <w:rPr>
          <w:rFonts w:asciiTheme="minorHAnsi" w:hAnsiTheme="minorHAnsi"/>
          <w:spacing w:val="-2"/>
        </w:rPr>
        <w:t>faltan algunos:</w:t>
      </w:r>
      <w:r w:rsidR="00E203D7">
        <w:rPr>
          <w:rFonts w:asciiTheme="minorHAnsi" w:hAnsiTheme="minorHAnsi"/>
          <w:spacing w:val="-2"/>
        </w:rPr>
        <w:t xml:space="preserve"> n</w:t>
      </w:r>
      <w:r w:rsidR="001D4767" w:rsidRPr="001D4767">
        <w:rPr>
          <w:rFonts w:asciiTheme="minorHAnsi" w:hAnsiTheme="minorHAnsi"/>
          <w:spacing w:val="-2"/>
        </w:rPr>
        <w:t xml:space="preserve">ingún hecho nacional o internacional los </w:t>
      </w:r>
      <w:r w:rsidR="004D3334">
        <w:rPr>
          <w:rFonts w:asciiTheme="minorHAnsi" w:hAnsiTheme="minorHAnsi"/>
          <w:spacing w:val="-2"/>
        </w:rPr>
        <w:t>trae a la vida (antes d</w:t>
      </w:r>
      <w:r w:rsidR="001D4767" w:rsidRPr="001D4767">
        <w:rPr>
          <w:rFonts w:asciiTheme="minorHAnsi" w:hAnsiTheme="minorHAnsi"/>
          <w:spacing w:val="-2"/>
        </w:rPr>
        <w:t>el centenario d</w:t>
      </w:r>
      <w:r w:rsidR="00E203D7">
        <w:rPr>
          <w:rFonts w:asciiTheme="minorHAnsi" w:hAnsiTheme="minorHAnsi"/>
          <w:spacing w:val="-2"/>
        </w:rPr>
        <w:t>e Góngora muchos</w:t>
      </w:r>
      <w:r w:rsidR="001D4767" w:rsidRPr="001D4767">
        <w:rPr>
          <w:rFonts w:asciiTheme="minorHAnsi" w:hAnsiTheme="minorHAnsi"/>
          <w:spacing w:val="-2"/>
        </w:rPr>
        <w:t xml:space="preserve"> s</w:t>
      </w:r>
      <w:r w:rsidR="00E203D7">
        <w:rPr>
          <w:rFonts w:asciiTheme="minorHAnsi" w:hAnsiTheme="minorHAnsi"/>
          <w:spacing w:val="-2"/>
        </w:rPr>
        <w:t>e hallaban</w:t>
      </w:r>
      <w:r w:rsidR="004D3334">
        <w:rPr>
          <w:rFonts w:asciiTheme="minorHAnsi" w:hAnsiTheme="minorHAnsi"/>
          <w:spacing w:val="-2"/>
        </w:rPr>
        <w:t xml:space="preserve"> unidos</w:t>
      </w:r>
      <w:r w:rsidR="00E203D7">
        <w:rPr>
          <w:rFonts w:asciiTheme="minorHAnsi" w:hAnsiTheme="minorHAnsi"/>
          <w:spacing w:val="-2"/>
        </w:rPr>
        <w:t>); no existió un caudillo concreto; n</w:t>
      </w:r>
      <w:r w:rsidR="004D3334">
        <w:rPr>
          <w:rFonts w:asciiTheme="minorHAnsi" w:hAnsiTheme="minorHAnsi"/>
          <w:spacing w:val="-2"/>
        </w:rPr>
        <w:t>o se alzan</w:t>
      </w:r>
      <w:r w:rsidR="001D4767" w:rsidRPr="001D4767">
        <w:rPr>
          <w:rFonts w:asciiTheme="minorHAnsi" w:hAnsiTheme="minorHAnsi"/>
          <w:spacing w:val="-2"/>
        </w:rPr>
        <w:t xml:space="preserve"> contra nada, </w:t>
      </w:r>
      <w:r w:rsidR="004F3A96">
        <w:rPr>
          <w:rFonts w:asciiTheme="minorHAnsi" w:hAnsiTheme="minorHAnsi"/>
          <w:spacing w:val="-2"/>
        </w:rPr>
        <w:t>sino todo lo contrario</w:t>
      </w:r>
      <w:r w:rsidR="001D4767" w:rsidRPr="001D4767">
        <w:rPr>
          <w:rFonts w:asciiTheme="minorHAnsi" w:hAnsiTheme="minorHAnsi"/>
          <w:spacing w:val="-2"/>
        </w:rPr>
        <w:t>.</w:t>
      </w:r>
      <w:r w:rsidR="004D3334">
        <w:rPr>
          <w:rFonts w:asciiTheme="minorHAnsi" w:hAnsiTheme="minorHAnsi"/>
          <w:spacing w:val="-2"/>
        </w:rPr>
        <w:t xml:space="preserve">  Pero</w:t>
      </w:r>
      <w:r w:rsidR="001D4767" w:rsidRPr="001D4767">
        <w:rPr>
          <w:rFonts w:asciiTheme="minorHAnsi" w:hAnsiTheme="minorHAnsi"/>
          <w:spacing w:val="-2"/>
        </w:rPr>
        <w:t xml:space="preserve"> nos hallamos ante un grupo compacto</w:t>
      </w:r>
      <w:r w:rsidR="004D3334">
        <w:rPr>
          <w:rFonts w:asciiTheme="minorHAnsi" w:hAnsiTheme="minorHAnsi"/>
          <w:spacing w:val="-2"/>
        </w:rPr>
        <w:t xml:space="preserve"> debido</w:t>
      </w:r>
      <w:r w:rsidR="001D4767" w:rsidRPr="001D4767">
        <w:rPr>
          <w:rFonts w:asciiTheme="minorHAnsi" w:hAnsiTheme="minorHAnsi"/>
          <w:spacing w:val="-2"/>
        </w:rPr>
        <w:t xml:space="preserve"> a la afinidad de gustos y especialmente a la amist</w:t>
      </w:r>
      <w:r w:rsidR="004D3334">
        <w:rPr>
          <w:rFonts w:asciiTheme="minorHAnsi" w:hAnsiTheme="minorHAnsi"/>
          <w:spacing w:val="-2"/>
        </w:rPr>
        <w:t>ad</w:t>
      </w:r>
      <w:r w:rsidR="00256587">
        <w:rPr>
          <w:rFonts w:asciiTheme="minorHAnsi" w:hAnsiTheme="minorHAnsi"/>
          <w:spacing w:val="-2"/>
        </w:rPr>
        <w:t xml:space="preserve">, que </w:t>
      </w:r>
      <w:r w:rsidR="001D4767" w:rsidRPr="001D4767">
        <w:rPr>
          <w:rFonts w:asciiTheme="minorHAnsi" w:hAnsiTheme="minorHAnsi"/>
          <w:spacing w:val="-2"/>
        </w:rPr>
        <w:t>se hace patente en hechos y datos:</w:t>
      </w:r>
    </w:p>
    <w:p w:rsidR="001D4767" w:rsidRPr="001D4767" w:rsidRDefault="00E203D7" w:rsidP="001D4767">
      <w:pPr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      </w:t>
      </w:r>
      <w:r w:rsidR="001D4767" w:rsidRPr="001D4767">
        <w:rPr>
          <w:rFonts w:asciiTheme="minorHAnsi" w:hAnsiTheme="minorHAnsi"/>
          <w:spacing w:val="-2"/>
        </w:rPr>
        <w:t>a. La Residencia de Estud</w:t>
      </w:r>
      <w:r>
        <w:rPr>
          <w:rFonts w:asciiTheme="minorHAnsi" w:hAnsiTheme="minorHAnsi"/>
          <w:spacing w:val="-2"/>
        </w:rPr>
        <w:t>iantes de Madrid</w:t>
      </w:r>
      <w:r w:rsidR="001D4767" w:rsidRPr="001D4767">
        <w:rPr>
          <w:rFonts w:asciiTheme="minorHAnsi" w:hAnsiTheme="minorHAnsi"/>
          <w:spacing w:val="-2"/>
        </w:rPr>
        <w:t>. All</w:t>
      </w:r>
      <w:r w:rsidR="006D474F">
        <w:rPr>
          <w:rFonts w:asciiTheme="minorHAnsi" w:hAnsiTheme="minorHAnsi"/>
          <w:spacing w:val="-2"/>
        </w:rPr>
        <w:t xml:space="preserve">í viven algunos </w:t>
      </w:r>
      <w:r>
        <w:rPr>
          <w:rFonts w:asciiTheme="minorHAnsi" w:hAnsiTheme="minorHAnsi"/>
          <w:spacing w:val="-2"/>
        </w:rPr>
        <w:t xml:space="preserve">y </w:t>
      </w:r>
      <w:r w:rsidR="001D4767" w:rsidRPr="001D4767">
        <w:rPr>
          <w:rFonts w:asciiTheme="minorHAnsi" w:hAnsiTheme="minorHAnsi"/>
          <w:spacing w:val="-2"/>
        </w:rPr>
        <w:t>acud</w:t>
      </w:r>
      <w:r w:rsidR="004F3A96">
        <w:rPr>
          <w:rFonts w:asciiTheme="minorHAnsi" w:hAnsiTheme="minorHAnsi"/>
          <w:spacing w:val="-2"/>
        </w:rPr>
        <w:t xml:space="preserve">en todos, atraídos por sus </w:t>
      </w:r>
      <w:r>
        <w:rPr>
          <w:rFonts w:asciiTheme="minorHAnsi" w:hAnsiTheme="minorHAnsi"/>
          <w:spacing w:val="-2"/>
        </w:rPr>
        <w:t xml:space="preserve">actividades culturales. El </w:t>
      </w:r>
      <w:r w:rsidR="001D4767" w:rsidRPr="001D4767">
        <w:rPr>
          <w:rFonts w:asciiTheme="minorHAnsi" w:hAnsiTheme="minorHAnsi"/>
          <w:spacing w:val="-2"/>
        </w:rPr>
        <w:t>Centro de Estudios Histór</w:t>
      </w:r>
      <w:r w:rsidR="004F3A96">
        <w:rPr>
          <w:rFonts w:asciiTheme="minorHAnsi" w:hAnsiTheme="minorHAnsi"/>
          <w:spacing w:val="-2"/>
        </w:rPr>
        <w:t>icos, donde varios trabajan</w:t>
      </w:r>
      <w:r w:rsidR="001D4767" w:rsidRPr="001D4767">
        <w:rPr>
          <w:rFonts w:asciiTheme="minorHAnsi" w:hAnsiTheme="minorHAnsi"/>
          <w:spacing w:val="-2"/>
        </w:rPr>
        <w:t>.</w:t>
      </w:r>
    </w:p>
    <w:p w:rsidR="006D474F" w:rsidRPr="006D474F" w:rsidRDefault="00E203D7" w:rsidP="001D4767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 xml:space="preserve">     b. A</w:t>
      </w:r>
      <w:r w:rsidR="006D474F">
        <w:rPr>
          <w:rFonts w:asciiTheme="minorHAnsi" w:hAnsiTheme="minorHAnsi"/>
          <w:spacing w:val="-2"/>
        </w:rPr>
        <w:t>ctos en los que participan. Además de en la</w:t>
      </w:r>
      <w:r w:rsidR="001D4767" w:rsidRPr="001D4767">
        <w:rPr>
          <w:rFonts w:asciiTheme="minorHAnsi" w:hAnsiTheme="minorHAnsi"/>
          <w:spacing w:val="-2"/>
        </w:rPr>
        <w:t xml:space="preserve"> celebra</w:t>
      </w:r>
      <w:r w:rsidR="006D474F">
        <w:rPr>
          <w:rFonts w:asciiTheme="minorHAnsi" w:hAnsiTheme="minorHAnsi"/>
          <w:spacing w:val="-2"/>
        </w:rPr>
        <w:t xml:space="preserve">ción de </w:t>
      </w:r>
      <w:r w:rsidR="001D4767" w:rsidRPr="001D4767">
        <w:rPr>
          <w:rFonts w:asciiTheme="minorHAnsi" w:hAnsiTheme="minorHAnsi"/>
          <w:spacing w:val="-2"/>
        </w:rPr>
        <w:t xml:space="preserve"> centenario </w:t>
      </w:r>
      <w:r>
        <w:rPr>
          <w:rFonts w:asciiTheme="minorHAnsi" w:hAnsiTheme="minorHAnsi"/>
          <w:spacing w:val="-2"/>
        </w:rPr>
        <w:t>de</w:t>
      </w:r>
      <w:r w:rsidR="006D474F">
        <w:rPr>
          <w:rFonts w:asciiTheme="minorHAnsi" w:hAnsiTheme="minorHAnsi"/>
          <w:spacing w:val="-2"/>
        </w:rPr>
        <w:t xml:space="preserve"> Góngora,</w:t>
      </w:r>
      <w:r w:rsidR="004F3A96">
        <w:rPr>
          <w:rFonts w:asciiTheme="minorHAnsi" w:hAnsiTheme="minorHAnsi"/>
          <w:spacing w:val="-2"/>
        </w:rPr>
        <w:t xml:space="preserve"> aparecen </w:t>
      </w:r>
      <w:r w:rsidR="006D474F" w:rsidRPr="006D474F">
        <w:rPr>
          <w:rFonts w:asciiTheme="minorHAnsi" w:hAnsiTheme="minorHAnsi"/>
          <w:spacing w:val="-2"/>
        </w:rPr>
        <w:t xml:space="preserve">en </w:t>
      </w:r>
      <w:r w:rsidR="006D474F" w:rsidRPr="006D474F">
        <w:rPr>
          <w:rFonts w:asciiTheme="minorHAnsi" w:hAnsiTheme="minorHAnsi"/>
          <w:i/>
        </w:rPr>
        <w:t>Poesía española, Antología</w:t>
      </w:r>
      <w:r w:rsidR="006D474F" w:rsidRPr="006D474F">
        <w:rPr>
          <w:rFonts w:asciiTheme="minorHAnsi" w:hAnsiTheme="minorHAnsi"/>
        </w:rPr>
        <w:t xml:space="preserve"> (1915-1931), publicada por Gerardo Diego.</w:t>
      </w:r>
    </w:p>
    <w:p w:rsidR="001D4767" w:rsidRDefault="006D474F" w:rsidP="001D4767">
      <w:pPr>
        <w:suppressAutoHyphens/>
        <w:rPr>
          <w:rFonts w:asciiTheme="minorHAnsi" w:hAnsiTheme="minorHAnsi"/>
          <w:spacing w:val="-2"/>
        </w:rPr>
      </w:pPr>
      <w:r>
        <w:t xml:space="preserve">     </w:t>
      </w:r>
      <w:r w:rsidRPr="001D4767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>c.</w:t>
      </w:r>
      <w:r w:rsidR="00E60BA3">
        <w:rPr>
          <w:rFonts w:asciiTheme="minorHAnsi" w:hAnsiTheme="minorHAnsi"/>
          <w:spacing w:val="-2"/>
        </w:rPr>
        <w:t xml:space="preserve"> Publican</w:t>
      </w:r>
      <w:r>
        <w:rPr>
          <w:rFonts w:asciiTheme="minorHAnsi" w:hAnsiTheme="minorHAnsi"/>
          <w:spacing w:val="-2"/>
        </w:rPr>
        <w:t xml:space="preserve"> en las mismas revistas</w:t>
      </w:r>
      <w:r w:rsidR="001D4767" w:rsidRPr="001D4767">
        <w:rPr>
          <w:rFonts w:asciiTheme="minorHAnsi" w:hAnsiTheme="minorHAnsi"/>
          <w:spacing w:val="-2"/>
        </w:rPr>
        <w:t xml:space="preserve"> (</w:t>
      </w:r>
      <w:r w:rsidR="001D4767" w:rsidRPr="001D4767">
        <w:rPr>
          <w:rFonts w:asciiTheme="minorHAnsi" w:hAnsiTheme="minorHAnsi"/>
          <w:i/>
          <w:spacing w:val="-2"/>
        </w:rPr>
        <w:t>Litoral</w:t>
      </w:r>
      <w:r w:rsidR="001D4767" w:rsidRPr="001D4767">
        <w:rPr>
          <w:rFonts w:asciiTheme="minorHAnsi" w:hAnsiTheme="minorHAnsi"/>
          <w:spacing w:val="-2"/>
        </w:rPr>
        <w:t>,</w:t>
      </w:r>
      <w:r w:rsidR="00E60BA3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i/>
          <w:spacing w:val="-2"/>
        </w:rPr>
        <w:t>Carmen</w:t>
      </w:r>
      <w:r>
        <w:rPr>
          <w:rFonts w:asciiTheme="minorHAnsi" w:hAnsiTheme="minorHAnsi"/>
          <w:spacing w:val="-2"/>
        </w:rPr>
        <w:t>,</w:t>
      </w:r>
      <w:r w:rsidR="00E60BA3">
        <w:rPr>
          <w:rFonts w:asciiTheme="minorHAnsi" w:hAnsiTheme="minorHAnsi"/>
          <w:i/>
          <w:spacing w:val="-2"/>
        </w:rPr>
        <w:t xml:space="preserve"> Revista de Occidente,</w:t>
      </w:r>
      <w:r w:rsidR="001D4767" w:rsidRPr="001D4767">
        <w:rPr>
          <w:rFonts w:asciiTheme="minorHAnsi" w:hAnsiTheme="minorHAnsi"/>
          <w:spacing w:val="-2"/>
        </w:rPr>
        <w:t xml:space="preserve"> </w:t>
      </w:r>
      <w:r w:rsidR="001D4767" w:rsidRPr="001D4767">
        <w:rPr>
          <w:rFonts w:asciiTheme="minorHAnsi" w:hAnsiTheme="minorHAnsi"/>
          <w:i/>
          <w:spacing w:val="-2"/>
        </w:rPr>
        <w:t>La Gaceta Literaria</w:t>
      </w:r>
      <w:r>
        <w:rPr>
          <w:rFonts w:asciiTheme="minorHAnsi" w:hAnsiTheme="minorHAnsi"/>
          <w:i/>
          <w:spacing w:val="-2"/>
        </w:rPr>
        <w:t>)</w:t>
      </w:r>
      <w:r w:rsidR="001D4767" w:rsidRPr="001D4767">
        <w:rPr>
          <w:rFonts w:asciiTheme="minorHAnsi" w:hAnsiTheme="minorHAnsi"/>
          <w:spacing w:val="-2"/>
        </w:rPr>
        <w:t>.</w:t>
      </w:r>
    </w:p>
    <w:p w:rsidR="003157A8" w:rsidRDefault="003157A8" w:rsidP="001D4767">
      <w:pPr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       Aunque cada uno de ellos cultiva la poesía </w:t>
      </w:r>
      <w:r w:rsidR="004F3A96">
        <w:rPr>
          <w:rFonts w:asciiTheme="minorHAnsi" w:hAnsiTheme="minorHAnsi"/>
          <w:spacing w:val="-2"/>
        </w:rPr>
        <w:t>con una voz muy original, comparten</w:t>
      </w:r>
      <w:r>
        <w:rPr>
          <w:rFonts w:asciiTheme="minorHAnsi" w:hAnsiTheme="minorHAnsi"/>
          <w:spacing w:val="-2"/>
        </w:rPr>
        <w:t xml:space="preserve"> </w:t>
      </w:r>
      <w:r w:rsidRPr="004D3334">
        <w:rPr>
          <w:rFonts w:asciiTheme="minorHAnsi" w:hAnsiTheme="minorHAnsi"/>
          <w:b/>
          <w:spacing w:val="-2"/>
        </w:rPr>
        <w:t>rasgos comunes</w:t>
      </w:r>
      <w:r>
        <w:rPr>
          <w:rFonts w:asciiTheme="minorHAnsi" w:hAnsiTheme="minorHAnsi"/>
          <w:spacing w:val="-2"/>
        </w:rPr>
        <w:t xml:space="preserve">, como la </w:t>
      </w:r>
      <w:r w:rsidRPr="004D3334">
        <w:rPr>
          <w:rFonts w:asciiTheme="minorHAnsi" w:hAnsiTheme="minorHAnsi"/>
          <w:b/>
          <w:spacing w:val="-2"/>
        </w:rPr>
        <w:t>mezcla de tradición y modernidad</w:t>
      </w:r>
      <w:r w:rsidR="004F3A96">
        <w:rPr>
          <w:rFonts w:asciiTheme="minorHAnsi" w:hAnsiTheme="minorHAnsi"/>
          <w:spacing w:val="-2"/>
        </w:rPr>
        <w:t xml:space="preserve">: </w:t>
      </w:r>
      <w:r>
        <w:rPr>
          <w:rFonts w:asciiTheme="minorHAnsi" w:hAnsiTheme="minorHAnsi"/>
          <w:spacing w:val="-2"/>
        </w:rPr>
        <w:t xml:space="preserve">se hallan bajo el influjo de la poesía tradicional </w:t>
      </w:r>
      <w:r w:rsidR="004F3A96">
        <w:rPr>
          <w:rFonts w:asciiTheme="minorHAnsi" w:hAnsiTheme="minorHAnsi"/>
          <w:spacing w:val="-2"/>
        </w:rPr>
        <w:t xml:space="preserve">-el neopopularismo, con </w:t>
      </w:r>
      <w:r>
        <w:rPr>
          <w:rFonts w:asciiTheme="minorHAnsi" w:hAnsiTheme="minorHAnsi"/>
          <w:spacing w:val="-2"/>
        </w:rPr>
        <w:t xml:space="preserve">su uso del octosílabo y la rima asonante, </w:t>
      </w:r>
      <w:r w:rsidR="004F3A96">
        <w:rPr>
          <w:rFonts w:asciiTheme="minorHAnsi" w:hAnsiTheme="minorHAnsi"/>
          <w:spacing w:val="-2"/>
        </w:rPr>
        <w:t xml:space="preserve">o de </w:t>
      </w:r>
      <w:r>
        <w:rPr>
          <w:rFonts w:asciiTheme="minorHAnsi" w:hAnsiTheme="minorHAnsi"/>
          <w:spacing w:val="-2"/>
        </w:rPr>
        <w:t>estrofas tra</w:t>
      </w:r>
      <w:r w:rsidR="004F3A96">
        <w:rPr>
          <w:rFonts w:asciiTheme="minorHAnsi" w:hAnsiTheme="minorHAnsi"/>
          <w:spacing w:val="-2"/>
        </w:rPr>
        <w:t xml:space="preserve">dicionales-, pero </w:t>
      </w:r>
      <w:r>
        <w:rPr>
          <w:rFonts w:asciiTheme="minorHAnsi" w:hAnsiTheme="minorHAnsi"/>
          <w:spacing w:val="-2"/>
        </w:rPr>
        <w:t xml:space="preserve">utilizan </w:t>
      </w:r>
      <w:r w:rsidR="0080568D">
        <w:rPr>
          <w:rFonts w:asciiTheme="minorHAnsi" w:hAnsiTheme="minorHAnsi"/>
          <w:spacing w:val="-2"/>
        </w:rPr>
        <w:t xml:space="preserve">también </w:t>
      </w:r>
      <w:r>
        <w:rPr>
          <w:rFonts w:asciiTheme="minorHAnsi" w:hAnsiTheme="minorHAnsi"/>
          <w:spacing w:val="-2"/>
        </w:rPr>
        <w:t xml:space="preserve">innovaciones métricas </w:t>
      </w:r>
      <w:r w:rsidR="004F3A96">
        <w:rPr>
          <w:rFonts w:asciiTheme="minorHAnsi" w:hAnsiTheme="minorHAnsi"/>
          <w:spacing w:val="-2"/>
        </w:rPr>
        <w:t>-verso libre, versículo</w:t>
      </w:r>
      <w:r>
        <w:rPr>
          <w:rFonts w:asciiTheme="minorHAnsi" w:hAnsiTheme="minorHAnsi"/>
          <w:spacing w:val="-2"/>
        </w:rPr>
        <w:t xml:space="preserve"> </w:t>
      </w:r>
      <w:r w:rsidR="004F3A96">
        <w:rPr>
          <w:rFonts w:asciiTheme="minorHAnsi" w:hAnsiTheme="minorHAnsi"/>
          <w:spacing w:val="-2"/>
        </w:rPr>
        <w:t>(</w:t>
      </w:r>
      <w:r>
        <w:rPr>
          <w:rFonts w:asciiTheme="minorHAnsi" w:hAnsiTheme="minorHAnsi"/>
          <w:spacing w:val="-2"/>
        </w:rPr>
        <w:t>más modernos y aptos para la indagación emocional del Surrealismo</w:t>
      </w:r>
      <w:r w:rsidR="004F3A96">
        <w:rPr>
          <w:rFonts w:asciiTheme="minorHAnsi" w:hAnsiTheme="minorHAnsi"/>
          <w:spacing w:val="-2"/>
        </w:rPr>
        <w:t>)</w:t>
      </w:r>
      <w:r>
        <w:rPr>
          <w:rFonts w:asciiTheme="minorHAnsi" w:hAnsiTheme="minorHAnsi"/>
          <w:spacing w:val="-2"/>
        </w:rPr>
        <w:t xml:space="preserve"> o el cultivo intenso de la imagen y de la metáfora tanto de corte tradicional como vanguardista</w:t>
      </w:r>
      <w:r w:rsidR="004F3A96">
        <w:rPr>
          <w:rFonts w:asciiTheme="minorHAnsi" w:hAnsiTheme="minorHAnsi"/>
          <w:spacing w:val="-2"/>
        </w:rPr>
        <w:t>-</w:t>
      </w:r>
      <w:r w:rsidR="0080568D">
        <w:rPr>
          <w:rFonts w:asciiTheme="minorHAnsi" w:hAnsiTheme="minorHAnsi"/>
          <w:spacing w:val="-2"/>
        </w:rPr>
        <w:t>; y</w:t>
      </w:r>
      <w:r w:rsidR="004D3334">
        <w:rPr>
          <w:rFonts w:asciiTheme="minorHAnsi" w:hAnsiTheme="minorHAnsi"/>
          <w:spacing w:val="-2"/>
        </w:rPr>
        <w:t xml:space="preserve"> toda una </w:t>
      </w:r>
      <w:r w:rsidR="004D3334" w:rsidRPr="004D3334">
        <w:rPr>
          <w:rFonts w:asciiTheme="minorHAnsi" w:hAnsiTheme="minorHAnsi"/>
          <w:b/>
          <w:spacing w:val="-2"/>
        </w:rPr>
        <w:t>variedad de temas</w:t>
      </w:r>
      <w:r w:rsidR="004D3334">
        <w:rPr>
          <w:rFonts w:asciiTheme="minorHAnsi" w:hAnsiTheme="minorHAnsi"/>
          <w:spacing w:val="-2"/>
        </w:rPr>
        <w:t xml:space="preserve">, tanto vanguardistas </w:t>
      </w:r>
      <w:r w:rsidR="0080568D">
        <w:rPr>
          <w:rFonts w:asciiTheme="minorHAnsi" w:hAnsiTheme="minorHAnsi"/>
          <w:spacing w:val="-2"/>
        </w:rPr>
        <w:t>-</w:t>
      </w:r>
      <w:r w:rsidR="004D3334">
        <w:rPr>
          <w:rFonts w:asciiTheme="minorHAnsi" w:hAnsiTheme="minorHAnsi"/>
          <w:spacing w:val="-2"/>
        </w:rPr>
        <w:t>relacionados tanto con lo moderno y lúdico, lo técnico, lo i</w:t>
      </w:r>
      <w:r w:rsidR="0080568D">
        <w:rPr>
          <w:rFonts w:asciiTheme="minorHAnsi" w:hAnsiTheme="minorHAnsi"/>
          <w:spacing w:val="-2"/>
        </w:rPr>
        <w:t xml:space="preserve">ntelectualizado- como </w:t>
      </w:r>
      <w:r w:rsidR="004D3334">
        <w:rPr>
          <w:rFonts w:asciiTheme="minorHAnsi" w:hAnsiTheme="minorHAnsi"/>
          <w:spacing w:val="-2"/>
        </w:rPr>
        <w:t>clásicos, tradicionales y humanos –el amor, la muerte, el tiempo, el paisaje, el destino-.</w:t>
      </w:r>
    </w:p>
    <w:p w:rsidR="004D3334" w:rsidRDefault="004D3334" w:rsidP="001D4767">
      <w:pPr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       En cuanto a la </w:t>
      </w:r>
      <w:r w:rsidRPr="004D3334">
        <w:rPr>
          <w:rFonts w:asciiTheme="minorHAnsi" w:hAnsiTheme="minorHAnsi"/>
          <w:b/>
          <w:spacing w:val="-2"/>
        </w:rPr>
        <w:t>evolución de la generación</w:t>
      </w:r>
      <w:r>
        <w:rPr>
          <w:rFonts w:asciiTheme="minorHAnsi" w:hAnsiTheme="minorHAnsi"/>
          <w:spacing w:val="-2"/>
        </w:rPr>
        <w:t xml:space="preserve"> podemos destacar tres etapas:</w:t>
      </w:r>
    </w:p>
    <w:p w:rsidR="0075106A" w:rsidRPr="0080568D" w:rsidRDefault="0080568D" w:rsidP="0080568D">
      <w:pPr>
        <w:suppressAutoHyphens/>
        <w:outlineLvl w:val="0"/>
        <w:rPr>
          <w:rFonts w:asciiTheme="minorHAnsi" w:hAnsiTheme="minorHAnsi"/>
          <w:spacing w:val="-2"/>
        </w:rPr>
      </w:pPr>
      <w:r>
        <w:rPr>
          <w:rFonts w:asciiTheme="minorHAnsi" w:hAnsiTheme="minorHAnsi"/>
          <w:b/>
          <w:spacing w:val="-2"/>
        </w:rPr>
        <w:t xml:space="preserve">- </w:t>
      </w:r>
      <w:r w:rsidR="0075106A" w:rsidRPr="0080568D">
        <w:rPr>
          <w:rFonts w:asciiTheme="minorHAnsi" w:hAnsiTheme="minorHAnsi"/>
          <w:b/>
          <w:spacing w:val="-2"/>
        </w:rPr>
        <w:t>Primera etapa:</w:t>
      </w:r>
      <w:r w:rsidR="0075106A" w:rsidRPr="0080568D">
        <w:rPr>
          <w:rFonts w:asciiTheme="minorHAnsi" w:hAnsiTheme="minorHAnsi"/>
          <w:spacing w:val="-2"/>
        </w:rPr>
        <w:t xml:space="preserve"> aproximadamente hasta 1927.</w:t>
      </w:r>
      <w:r w:rsidR="002150C9" w:rsidRPr="0080568D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>S</w:t>
      </w:r>
      <w:r w:rsidR="0075106A" w:rsidRPr="0080568D">
        <w:rPr>
          <w:rFonts w:asciiTheme="minorHAnsi" w:hAnsiTheme="minorHAnsi"/>
          <w:spacing w:val="-2"/>
        </w:rPr>
        <w:t xml:space="preserve">e advierte la presencia en las obras de estos poetas de tonos </w:t>
      </w:r>
      <w:r>
        <w:rPr>
          <w:rFonts w:asciiTheme="minorHAnsi" w:hAnsiTheme="minorHAnsi"/>
          <w:spacing w:val="-2"/>
        </w:rPr>
        <w:t>becquerianos, modernistas. El</w:t>
      </w:r>
      <w:r w:rsidR="0075106A" w:rsidRPr="0080568D">
        <w:rPr>
          <w:rFonts w:asciiTheme="minorHAnsi" w:hAnsiTheme="minorHAnsi"/>
          <w:spacing w:val="-2"/>
        </w:rPr>
        <w:t xml:space="preserve"> magisterio de Juan Ramón Jiménez </w:t>
      </w:r>
      <w:r>
        <w:rPr>
          <w:rFonts w:asciiTheme="minorHAnsi" w:hAnsiTheme="minorHAnsi"/>
          <w:spacing w:val="-2"/>
        </w:rPr>
        <w:t>los orienta hacia la poesía pura. Luego</w:t>
      </w:r>
      <w:r w:rsidR="0075106A" w:rsidRPr="0080568D">
        <w:rPr>
          <w:rFonts w:asciiTheme="minorHAnsi" w:hAnsiTheme="minorHAnsi"/>
          <w:spacing w:val="-2"/>
        </w:rPr>
        <w:t xml:space="preserve"> el influjo</w:t>
      </w:r>
      <w:r>
        <w:rPr>
          <w:rFonts w:asciiTheme="minorHAnsi" w:hAnsiTheme="minorHAnsi"/>
          <w:spacing w:val="-2"/>
        </w:rPr>
        <w:t xml:space="preserve"> del Ultraísmo, del Creacionismo</w:t>
      </w:r>
      <w:r w:rsidR="0075106A" w:rsidRPr="0080568D">
        <w:rPr>
          <w:rFonts w:asciiTheme="minorHAnsi" w:hAnsiTheme="minorHAnsi"/>
          <w:spacing w:val="-2"/>
        </w:rPr>
        <w:t xml:space="preserve"> y de la </w:t>
      </w:r>
      <w:r>
        <w:rPr>
          <w:rFonts w:asciiTheme="minorHAnsi" w:hAnsiTheme="minorHAnsi"/>
          <w:spacing w:val="-2"/>
        </w:rPr>
        <w:t>“</w:t>
      </w:r>
      <w:r w:rsidR="0075106A" w:rsidRPr="0080568D">
        <w:rPr>
          <w:rFonts w:asciiTheme="minorHAnsi" w:hAnsiTheme="minorHAnsi"/>
          <w:spacing w:val="-2"/>
        </w:rPr>
        <w:t>deshumanización</w:t>
      </w:r>
      <w:r>
        <w:rPr>
          <w:rFonts w:asciiTheme="minorHAnsi" w:hAnsiTheme="minorHAnsi"/>
          <w:spacing w:val="-2"/>
        </w:rPr>
        <w:t>”</w:t>
      </w:r>
      <w:r w:rsidR="0075106A" w:rsidRPr="0080568D">
        <w:rPr>
          <w:rFonts w:asciiTheme="minorHAnsi" w:hAnsiTheme="minorHAnsi"/>
          <w:spacing w:val="-2"/>
        </w:rPr>
        <w:t>.</w:t>
      </w:r>
    </w:p>
    <w:p w:rsidR="0075106A" w:rsidRPr="0075106A" w:rsidRDefault="0080568D" w:rsidP="002150C9">
      <w:pPr>
        <w:suppressAutoHyphens/>
        <w:outlineLvl w:val="0"/>
        <w:rPr>
          <w:rFonts w:asciiTheme="minorHAnsi" w:hAnsiTheme="minorHAnsi"/>
          <w:spacing w:val="-2"/>
        </w:rPr>
      </w:pPr>
      <w:r>
        <w:rPr>
          <w:rFonts w:asciiTheme="minorHAnsi" w:hAnsiTheme="minorHAnsi"/>
          <w:b/>
          <w:spacing w:val="-2"/>
        </w:rPr>
        <w:t xml:space="preserve">- </w:t>
      </w:r>
      <w:r w:rsidR="0075106A" w:rsidRPr="0075106A">
        <w:rPr>
          <w:rFonts w:asciiTheme="minorHAnsi" w:hAnsiTheme="minorHAnsi"/>
          <w:b/>
          <w:spacing w:val="-2"/>
        </w:rPr>
        <w:t>Segunda etapa:</w:t>
      </w:r>
      <w:r>
        <w:rPr>
          <w:rFonts w:asciiTheme="minorHAnsi" w:hAnsiTheme="minorHAnsi"/>
          <w:spacing w:val="-2"/>
        </w:rPr>
        <w:t xml:space="preserve"> de 1927 a la Guerra C</w:t>
      </w:r>
      <w:r w:rsidR="0075106A" w:rsidRPr="0075106A">
        <w:rPr>
          <w:rFonts w:asciiTheme="minorHAnsi" w:hAnsiTheme="minorHAnsi"/>
          <w:spacing w:val="-2"/>
        </w:rPr>
        <w:t>ivil.</w:t>
      </w:r>
      <w:r w:rsidR="002150C9">
        <w:rPr>
          <w:rFonts w:asciiTheme="minorHAnsi" w:hAnsiTheme="minorHAnsi"/>
          <w:spacing w:val="-2"/>
        </w:rPr>
        <w:t xml:space="preserve"> </w:t>
      </w:r>
      <w:r w:rsidR="0075106A" w:rsidRPr="0075106A">
        <w:rPr>
          <w:rFonts w:asciiTheme="minorHAnsi" w:hAnsiTheme="minorHAnsi"/>
          <w:spacing w:val="-2"/>
        </w:rPr>
        <w:t>El culto a Góng</w:t>
      </w:r>
      <w:r w:rsidR="00337637">
        <w:rPr>
          <w:rFonts w:asciiTheme="minorHAnsi" w:hAnsiTheme="minorHAnsi"/>
          <w:spacing w:val="-2"/>
        </w:rPr>
        <w:t xml:space="preserve">ora marca la cima y </w:t>
      </w:r>
      <w:r w:rsidR="0075106A" w:rsidRPr="0075106A">
        <w:rPr>
          <w:rFonts w:asciiTheme="minorHAnsi" w:hAnsiTheme="minorHAnsi"/>
          <w:spacing w:val="-2"/>
        </w:rPr>
        <w:t>el desce</w:t>
      </w:r>
      <w:r w:rsidR="00337637">
        <w:rPr>
          <w:rFonts w:asciiTheme="minorHAnsi" w:hAnsiTheme="minorHAnsi"/>
          <w:spacing w:val="-2"/>
        </w:rPr>
        <w:t>nso de la “deshumanización”</w:t>
      </w:r>
      <w:r w:rsidR="0075106A">
        <w:rPr>
          <w:rFonts w:asciiTheme="minorHAnsi" w:hAnsiTheme="minorHAnsi"/>
          <w:spacing w:val="-2"/>
        </w:rPr>
        <w:t xml:space="preserve">. </w:t>
      </w:r>
      <w:r w:rsidR="00337637">
        <w:rPr>
          <w:rFonts w:asciiTheme="minorHAnsi" w:hAnsiTheme="minorHAnsi"/>
          <w:spacing w:val="-2"/>
        </w:rPr>
        <w:t>Se advierte</w:t>
      </w:r>
      <w:r>
        <w:rPr>
          <w:rFonts w:asciiTheme="minorHAnsi" w:hAnsiTheme="minorHAnsi"/>
          <w:spacing w:val="-2"/>
        </w:rPr>
        <w:t xml:space="preserve"> un cansancio del formalismo y </w:t>
      </w:r>
      <w:r w:rsidR="0075106A" w:rsidRPr="0075106A">
        <w:rPr>
          <w:rFonts w:asciiTheme="minorHAnsi" w:hAnsiTheme="minorHAnsi"/>
          <w:spacing w:val="-2"/>
        </w:rPr>
        <w:t>un proceso de rehum</w:t>
      </w:r>
      <w:r w:rsidR="00337637">
        <w:rPr>
          <w:rFonts w:asciiTheme="minorHAnsi" w:hAnsiTheme="minorHAnsi"/>
          <w:spacing w:val="-2"/>
        </w:rPr>
        <w:t>anización (más rápido en u</w:t>
      </w:r>
      <w:r>
        <w:rPr>
          <w:rFonts w:asciiTheme="minorHAnsi" w:hAnsiTheme="minorHAnsi"/>
          <w:spacing w:val="-2"/>
        </w:rPr>
        <w:t>nos que en otros</w:t>
      </w:r>
      <w:r w:rsidR="0075106A" w:rsidRPr="0075106A">
        <w:rPr>
          <w:rFonts w:asciiTheme="minorHAnsi" w:hAnsiTheme="minorHAnsi"/>
          <w:spacing w:val="-2"/>
        </w:rPr>
        <w:t>)</w:t>
      </w:r>
      <w:r>
        <w:rPr>
          <w:rFonts w:asciiTheme="minorHAnsi" w:hAnsiTheme="minorHAnsi"/>
          <w:spacing w:val="-2"/>
        </w:rPr>
        <w:t xml:space="preserve"> que coincide con </w:t>
      </w:r>
      <w:r w:rsidR="0075106A" w:rsidRPr="0075106A">
        <w:rPr>
          <w:rFonts w:asciiTheme="minorHAnsi" w:hAnsiTheme="minorHAnsi"/>
          <w:spacing w:val="-2"/>
        </w:rPr>
        <w:t>el Surrealismo</w:t>
      </w:r>
      <w:r>
        <w:rPr>
          <w:rFonts w:asciiTheme="minorHAnsi" w:hAnsiTheme="minorHAnsi"/>
          <w:spacing w:val="-2"/>
        </w:rPr>
        <w:t xml:space="preserve"> y su </w:t>
      </w:r>
      <w:r w:rsidR="0075106A">
        <w:rPr>
          <w:rFonts w:asciiTheme="minorHAnsi" w:hAnsiTheme="minorHAnsi"/>
          <w:spacing w:val="-2"/>
        </w:rPr>
        <w:t>cultivo de la imagen visionaria</w:t>
      </w:r>
      <w:r>
        <w:rPr>
          <w:rFonts w:asciiTheme="minorHAnsi" w:hAnsiTheme="minorHAnsi"/>
          <w:spacing w:val="-2"/>
        </w:rPr>
        <w:t>. L</w:t>
      </w:r>
      <w:r w:rsidR="002150C9">
        <w:rPr>
          <w:rFonts w:asciiTheme="minorHAnsi" w:hAnsiTheme="minorHAnsi"/>
          <w:spacing w:val="-2"/>
        </w:rPr>
        <w:t>as vici</w:t>
      </w:r>
      <w:r>
        <w:rPr>
          <w:rFonts w:asciiTheme="minorHAnsi" w:hAnsiTheme="minorHAnsi"/>
          <w:spacing w:val="-2"/>
        </w:rPr>
        <w:t xml:space="preserve">situdes de la República </w:t>
      </w:r>
      <w:r w:rsidR="0075106A" w:rsidRPr="0075106A">
        <w:rPr>
          <w:rFonts w:asciiTheme="minorHAnsi" w:hAnsiTheme="minorHAnsi"/>
          <w:spacing w:val="-2"/>
        </w:rPr>
        <w:t>traen consigo nuevas inquietudes, a las que la ma</w:t>
      </w:r>
      <w:r>
        <w:rPr>
          <w:rFonts w:asciiTheme="minorHAnsi" w:hAnsiTheme="minorHAnsi"/>
          <w:spacing w:val="-2"/>
        </w:rPr>
        <w:t>yoría de estos poetas se sustraen. Lo social y político</w:t>
      </w:r>
      <w:r w:rsidR="0075106A" w:rsidRPr="0075106A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>penetra</w:t>
      </w:r>
      <w:r w:rsidR="0075106A" w:rsidRPr="0075106A">
        <w:rPr>
          <w:rFonts w:asciiTheme="minorHAnsi" w:hAnsiTheme="minorHAnsi"/>
          <w:spacing w:val="-2"/>
        </w:rPr>
        <w:t xml:space="preserve"> en la poesía </w:t>
      </w:r>
      <w:r w:rsidR="00337637">
        <w:rPr>
          <w:rFonts w:asciiTheme="minorHAnsi" w:hAnsiTheme="minorHAnsi"/>
          <w:spacing w:val="-2"/>
        </w:rPr>
        <w:t xml:space="preserve">y </w:t>
      </w:r>
      <w:r w:rsidR="002150C9">
        <w:rPr>
          <w:rFonts w:asciiTheme="minorHAnsi" w:hAnsiTheme="minorHAnsi"/>
          <w:spacing w:val="-2"/>
        </w:rPr>
        <w:t>marcan</w:t>
      </w:r>
      <w:r w:rsidR="0075106A" w:rsidRPr="0075106A">
        <w:rPr>
          <w:rFonts w:asciiTheme="minorHAnsi" w:hAnsiTheme="minorHAnsi"/>
          <w:spacing w:val="-2"/>
        </w:rPr>
        <w:t xml:space="preserve"> un nuevo período</w:t>
      </w:r>
      <w:r w:rsidR="002150C9">
        <w:rPr>
          <w:rFonts w:asciiTheme="minorHAnsi" w:hAnsiTheme="minorHAnsi"/>
          <w:spacing w:val="-2"/>
        </w:rPr>
        <w:t>.</w:t>
      </w:r>
    </w:p>
    <w:p w:rsidR="0080568D" w:rsidRDefault="0080568D" w:rsidP="001D4767">
      <w:pPr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b/>
          <w:spacing w:val="-2"/>
        </w:rPr>
        <w:t xml:space="preserve">- </w:t>
      </w:r>
      <w:r w:rsidR="0075106A" w:rsidRPr="002150C9">
        <w:rPr>
          <w:rFonts w:asciiTheme="minorHAnsi" w:hAnsiTheme="minorHAnsi"/>
          <w:b/>
          <w:spacing w:val="-2"/>
        </w:rPr>
        <w:t>Tercera etapa:</w:t>
      </w:r>
      <w:r>
        <w:rPr>
          <w:rFonts w:asciiTheme="minorHAnsi" w:hAnsiTheme="minorHAnsi"/>
          <w:spacing w:val="-2"/>
        </w:rPr>
        <w:t xml:space="preserve"> </w:t>
      </w:r>
      <w:r w:rsidR="0075106A" w:rsidRPr="0075106A">
        <w:rPr>
          <w:rFonts w:asciiTheme="minorHAnsi" w:hAnsiTheme="minorHAnsi"/>
          <w:spacing w:val="-2"/>
        </w:rPr>
        <w:t>Lorca muere asesinado</w:t>
      </w:r>
      <w:r w:rsidR="002150C9">
        <w:rPr>
          <w:rFonts w:asciiTheme="minorHAnsi" w:hAnsiTheme="minorHAnsi"/>
          <w:spacing w:val="-2"/>
        </w:rPr>
        <w:t>. L</w:t>
      </w:r>
      <w:r w:rsidR="0075106A" w:rsidRPr="0075106A">
        <w:rPr>
          <w:rFonts w:asciiTheme="minorHAnsi" w:hAnsiTheme="minorHAnsi"/>
          <w:spacing w:val="-2"/>
        </w:rPr>
        <w:t>os demás, salvo Aleixandre, Dámaso Alonso y G</w:t>
      </w:r>
      <w:r w:rsidR="002150C9">
        <w:rPr>
          <w:rFonts w:asciiTheme="minorHAnsi" w:hAnsiTheme="minorHAnsi"/>
          <w:spacing w:val="-2"/>
        </w:rPr>
        <w:t>erardo Diego, parten al exilio. C</w:t>
      </w:r>
      <w:r>
        <w:rPr>
          <w:rFonts w:asciiTheme="minorHAnsi" w:hAnsiTheme="minorHAnsi"/>
          <w:spacing w:val="-2"/>
        </w:rPr>
        <w:t xml:space="preserve">ada poeta sigue su </w:t>
      </w:r>
      <w:r w:rsidR="0075106A" w:rsidRPr="0075106A">
        <w:rPr>
          <w:rFonts w:asciiTheme="minorHAnsi" w:hAnsiTheme="minorHAnsi"/>
          <w:spacing w:val="-2"/>
        </w:rPr>
        <w:t>rumbo, pero ninguno abandonará ya los caminos de un</w:t>
      </w:r>
      <w:r>
        <w:rPr>
          <w:rFonts w:asciiTheme="minorHAnsi" w:hAnsiTheme="minorHAnsi"/>
          <w:spacing w:val="-2"/>
        </w:rPr>
        <w:t>a poesía</w:t>
      </w:r>
      <w:r w:rsidR="002150C9">
        <w:rPr>
          <w:rFonts w:asciiTheme="minorHAnsi" w:hAnsiTheme="minorHAnsi"/>
          <w:spacing w:val="-2"/>
        </w:rPr>
        <w:t xml:space="preserve"> humana:</w:t>
      </w:r>
      <w:r w:rsidR="0075106A" w:rsidRPr="0075106A">
        <w:rPr>
          <w:rFonts w:asciiTheme="minorHAnsi" w:hAnsiTheme="minorHAnsi"/>
          <w:spacing w:val="-2"/>
        </w:rPr>
        <w:t xml:space="preserve"> imprecacio</w:t>
      </w:r>
      <w:r w:rsidR="002150C9">
        <w:rPr>
          <w:rFonts w:asciiTheme="minorHAnsi" w:hAnsiTheme="minorHAnsi"/>
          <w:spacing w:val="-2"/>
        </w:rPr>
        <w:t xml:space="preserve">nes contra los vencedores, </w:t>
      </w:r>
      <w:r w:rsidR="0075106A" w:rsidRPr="0075106A">
        <w:rPr>
          <w:rFonts w:asciiTheme="minorHAnsi" w:hAnsiTheme="minorHAnsi"/>
          <w:spacing w:val="-2"/>
        </w:rPr>
        <w:t>la</w:t>
      </w:r>
      <w:r w:rsidR="00F5148E">
        <w:rPr>
          <w:rFonts w:asciiTheme="minorHAnsi" w:hAnsiTheme="minorHAnsi"/>
          <w:spacing w:val="-2"/>
        </w:rPr>
        <w:t xml:space="preserve"> nostalgia de la patr</w:t>
      </w:r>
      <w:r>
        <w:rPr>
          <w:rFonts w:asciiTheme="minorHAnsi" w:hAnsiTheme="minorHAnsi"/>
          <w:spacing w:val="-2"/>
        </w:rPr>
        <w:t xml:space="preserve">ia perdida. En España, lo </w:t>
      </w:r>
      <w:r w:rsidR="00F5148E">
        <w:rPr>
          <w:rFonts w:asciiTheme="minorHAnsi" w:hAnsiTheme="minorHAnsi"/>
          <w:spacing w:val="-2"/>
        </w:rPr>
        <w:t xml:space="preserve">existencial </w:t>
      </w:r>
      <w:r w:rsidR="00337637">
        <w:rPr>
          <w:rFonts w:asciiTheme="minorHAnsi" w:hAnsiTheme="minorHAnsi"/>
          <w:spacing w:val="-2"/>
        </w:rPr>
        <w:t xml:space="preserve"> c</w:t>
      </w:r>
      <w:r>
        <w:rPr>
          <w:rFonts w:asciiTheme="minorHAnsi" w:hAnsiTheme="minorHAnsi"/>
          <w:spacing w:val="-2"/>
        </w:rPr>
        <w:t>ristaliza en</w:t>
      </w:r>
      <w:r w:rsidR="00337637">
        <w:rPr>
          <w:rFonts w:asciiTheme="minorHAnsi" w:hAnsiTheme="minorHAnsi"/>
          <w:spacing w:val="-2"/>
        </w:rPr>
        <w:t xml:space="preserve"> </w:t>
      </w:r>
      <w:r w:rsidR="0075106A" w:rsidRPr="0075106A">
        <w:rPr>
          <w:rFonts w:asciiTheme="minorHAnsi" w:hAnsiTheme="minorHAnsi"/>
          <w:i/>
          <w:spacing w:val="-2"/>
        </w:rPr>
        <w:t>H</w:t>
      </w:r>
      <w:r w:rsidR="00337637">
        <w:rPr>
          <w:rFonts w:asciiTheme="minorHAnsi" w:hAnsiTheme="minorHAnsi"/>
          <w:i/>
          <w:spacing w:val="-2"/>
        </w:rPr>
        <w:t>ijos de la ira</w:t>
      </w:r>
      <w:r w:rsidR="00337637">
        <w:rPr>
          <w:rFonts w:asciiTheme="minorHAnsi" w:hAnsiTheme="minorHAnsi"/>
          <w:spacing w:val="-2"/>
        </w:rPr>
        <w:t xml:space="preserve"> de Dámaso Alonso e</w:t>
      </w:r>
      <w:r w:rsidR="00337637">
        <w:rPr>
          <w:rFonts w:asciiTheme="minorHAnsi" w:hAnsiTheme="minorHAnsi"/>
          <w:i/>
          <w:spacing w:val="-2"/>
        </w:rPr>
        <w:t xml:space="preserve"> H</w:t>
      </w:r>
      <w:r w:rsidR="0075106A" w:rsidRPr="0075106A">
        <w:rPr>
          <w:rFonts w:asciiTheme="minorHAnsi" w:hAnsiTheme="minorHAnsi"/>
          <w:i/>
          <w:spacing w:val="-2"/>
        </w:rPr>
        <w:t>istoria del corazón</w:t>
      </w:r>
      <w:r w:rsidR="00337637">
        <w:rPr>
          <w:rFonts w:asciiTheme="minorHAnsi" w:hAnsiTheme="minorHAnsi"/>
          <w:spacing w:val="-2"/>
        </w:rPr>
        <w:t xml:space="preserve"> de Vicente Aleixandre, </w:t>
      </w:r>
      <w:r w:rsidR="000B72BE">
        <w:rPr>
          <w:rFonts w:asciiTheme="minorHAnsi" w:hAnsiTheme="minorHAnsi"/>
          <w:spacing w:val="-2"/>
        </w:rPr>
        <w:t>con su</w:t>
      </w:r>
      <w:r w:rsidR="0075106A" w:rsidRPr="0075106A">
        <w:rPr>
          <w:rFonts w:asciiTheme="minorHAnsi" w:hAnsiTheme="minorHAnsi"/>
          <w:spacing w:val="-2"/>
        </w:rPr>
        <w:t xml:space="preserve"> giro hacia una concepción del poeta c</w:t>
      </w:r>
      <w:r w:rsidR="00337637">
        <w:rPr>
          <w:rFonts w:asciiTheme="minorHAnsi" w:hAnsiTheme="minorHAnsi"/>
          <w:spacing w:val="-2"/>
        </w:rPr>
        <w:t>omo ser solidario.</w:t>
      </w:r>
    </w:p>
    <w:p w:rsidR="0080568D" w:rsidRDefault="0080568D" w:rsidP="001D4767">
      <w:pPr>
        <w:suppressAutoHyphens/>
        <w:rPr>
          <w:rFonts w:asciiTheme="minorHAnsi" w:hAnsiTheme="minorHAnsi"/>
          <w:spacing w:val="-2"/>
        </w:rPr>
      </w:pPr>
    </w:p>
    <w:p w:rsidR="00E60BA3" w:rsidRDefault="00E60BA3" w:rsidP="001D4767">
      <w:pPr>
        <w:suppressAutoHyphens/>
        <w:rPr>
          <w:rFonts w:asciiTheme="minorHAnsi" w:hAnsiTheme="minorHAnsi"/>
          <w:b/>
          <w:spacing w:val="-2"/>
        </w:rPr>
      </w:pPr>
      <w:r>
        <w:rPr>
          <w:rFonts w:asciiTheme="minorHAnsi" w:hAnsiTheme="minorHAnsi"/>
          <w:b/>
          <w:spacing w:val="-2"/>
        </w:rPr>
        <w:t>2. Pedro Salinas, Jorge Guillén, Gerardo Diego, Vicente Aleixandre y Dámaso Alonso: características y obras principales.</w:t>
      </w:r>
    </w:p>
    <w:p w:rsidR="00CD078A" w:rsidRPr="00CD078A" w:rsidRDefault="00E60BA3" w:rsidP="00CD078A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hAnsiTheme="minorHAnsi"/>
          <w:b/>
          <w:spacing w:val="-2"/>
        </w:rPr>
        <w:t xml:space="preserve">    </w:t>
      </w:r>
      <w:r w:rsidR="00CE0C60">
        <w:rPr>
          <w:rFonts w:asciiTheme="minorHAnsi" w:hAnsiTheme="minorHAnsi"/>
          <w:b/>
          <w:spacing w:val="-2"/>
        </w:rPr>
        <w:t xml:space="preserve">   </w:t>
      </w:r>
      <w:r>
        <w:rPr>
          <w:rFonts w:asciiTheme="minorHAnsi" w:hAnsiTheme="minorHAnsi"/>
          <w:b/>
          <w:spacing w:val="-2"/>
        </w:rPr>
        <w:t xml:space="preserve"> Pedro Salinas. </w:t>
      </w:r>
      <w:r w:rsidR="00CD078A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DF2786">
        <w:rPr>
          <w:rFonts w:asciiTheme="minorHAnsi" w:eastAsiaTheme="minorHAnsi" w:hAnsiTheme="minorHAnsi"/>
          <w:szCs w:val="22"/>
          <w:lang w:eastAsia="en-US"/>
        </w:rPr>
        <w:t xml:space="preserve">Concibe la poesía como la forma de encontrar la esencia de la realidad, cuya apariencia es engañosa. Los seres están formados por </w:t>
      </w:r>
      <w:r w:rsidR="00231E3A">
        <w:rPr>
          <w:rFonts w:asciiTheme="minorHAnsi" w:eastAsiaTheme="minorHAnsi" w:hAnsiTheme="minorHAnsi"/>
          <w:szCs w:val="22"/>
          <w:lang w:eastAsia="en-US"/>
        </w:rPr>
        <w:t xml:space="preserve">cuerpo y alma </w:t>
      </w:r>
      <w:r w:rsidR="00DF2786">
        <w:rPr>
          <w:rFonts w:asciiTheme="minorHAnsi" w:eastAsiaTheme="minorHAnsi" w:hAnsiTheme="minorHAnsi"/>
          <w:szCs w:val="22"/>
          <w:lang w:eastAsia="en-US"/>
        </w:rPr>
        <w:t xml:space="preserve">y su afán </w:t>
      </w:r>
      <w:r w:rsidR="00231E3A">
        <w:rPr>
          <w:rFonts w:asciiTheme="minorHAnsi" w:eastAsiaTheme="minorHAnsi" w:hAnsiTheme="minorHAnsi"/>
          <w:szCs w:val="22"/>
          <w:lang w:eastAsia="en-US"/>
        </w:rPr>
        <w:t>es reconciliarlos</w:t>
      </w:r>
      <w:r w:rsidR="00DF2786">
        <w:rPr>
          <w:rFonts w:asciiTheme="minorHAnsi" w:eastAsiaTheme="minorHAnsi" w:hAnsiTheme="minorHAnsi"/>
          <w:szCs w:val="22"/>
          <w:lang w:eastAsia="en-US"/>
        </w:rPr>
        <w:t xml:space="preserve">. La poesía pura estuvo siempre en la base de su creación, su lenguaje parece sencillo, pero está cuajado de </w:t>
      </w:r>
      <w:r w:rsidR="00F926A3">
        <w:rPr>
          <w:rFonts w:asciiTheme="minorHAnsi" w:eastAsiaTheme="minorHAnsi" w:hAnsiTheme="minorHAnsi"/>
          <w:szCs w:val="22"/>
          <w:lang w:eastAsia="en-US"/>
        </w:rPr>
        <w:t>complejidades.</w:t>
      </w:r>
      <w:r w:rsidR="00DF2786">
        <w:rPr>
          <w:rFonts w:asciiTheme="minorHAnsi" w:eastAsiaTheme="minorHAnsi" w:hAnsiTheme="minorHAnsi"/>
          <w:szCs w:val="22"/>
          <w:lang w:eastAsia="en-US"/>
        </w:rPr>
        <w:t xml:space="preserve"> Su mé</w:t>
      </w:r>
      <w:r w:rsidR="00231E3A">
        <w:rPr>
          <w:rFonts w:asciiTheme="minorHAnsi" w:eastAsiaTheme="minorHAnsi" w:hAnsiTheme="minorHAnsi"/>
          <w:szCs w:val="22"/>
          <w:lang w:eastAsia="en-US"/>
        </w:rPr>
        <w:t xml:space="preserve">trica se inclina por </w:t>
      </w:r>
      <w:r w:rsidR="00DF2786">
        <w:rPr>
          <w:rFonts w:asciiTheme="minorHAnsi" w:eastAsiaTheme="minorHAnsi" w:hAnsiTheme="minorHAnsi"/>
          <w:szCs w:val="22"/>
          <w:lang w:eastAsia="en-US"/>
        </w:rPr>
        <w:t>versos cortos</w:t>
      </w:r>
      <w:r w:rsidR="00231E3A">
        <w:rPr>
          <w:rFonts w:asciiTheme="minorHAnsi" w:eastAsiaTheme="minorHAnsi" w:hAnsiTheme="minorHAnsi"/>
          <w:szCs w:val="22"/>
          <w:lang w:eastAsia="en-US"/>
        </w:rPr>
        <w:t xml:space="preserve"> (heptasílabos) y asonancias, pero</w:t>
      </w:r>
      <w:r w:rsidR="00DF2786">
        <w:rPr>
          <w:rFonts w:asciiTheme="minorHAnsi" w:eastAsiaTheme="minorHAnsi" w:hAnsiTheme="minorHAnsi"/>
          <w:szCs w:val="22"/>
          <w:lang w:eastAsia="en-US"/>
        </w:rPr>
        <w:t xml:space="preserve"> a veces prefiere el verso libre. </w:t>
      </w:r>
      <w:r w:rsidR="00231E3A">
        <w:rPr>
          <w:rFonts w:asciiTheme="minorHAnsi" w:eastAsiaTheme="minorHAnsi" w:hAnsiTheme="minorHAnsi"/>
          <w:szCs w:val="22"/>
          <w:lang w:eastAsia="en-US"/>
        </w:rPr>
        <w:t>Su obra</w:t>
      </w:r>
      <w:r w:rsidR="00CD078A" w:rsidRPr="00CD078A">
        <w:rPr>
          <w:rFonts w:asciiTheme="minorHAnsi" w:eastAsiaTheme="minorHAnsi" w:hAnsiTheme="minorHAnsi"/>
          <w:szCs w:val="22"/>
          <w:lang w:eastAsia="en-US"/>
        </w:rPr>
        <w:t xml:space="preserve"> se divide en tres fases:</w:t>
      </w:r>
    </w:p>
    <w:p w:rsidR="00DF2786" w:rsidRDefault="00DF2786" w:rsidP="00CD078A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 xml:space="preserve">- </w:t>
      </w:r>
      <w:r w:rsidRPr="00DF2786">
        <w:rPr>
          <w:rFonts w:asciiTheme="minorHAnsi" w:eastAsiaTheme="minorHAnsi" w:hAnsiTheme="minorHAnsi"/>
          <w:b/>
          <w:szCs w:val="22"/>
          <w:lang w:eastAsia="en-US"/>
        </w:rPr>
        <w:t>P</w:t>
      </w:r>
      <w:r w:rsidR="00CD078A" w:rsidRPr="00CD078A">
        <w:rPr>
          <w:rFonts w:asciiTheme="minorHAnsi" w:eastAsiaTheme="minorHAnsi" w:hAnsiTheme="minorHAnsi"/>
          <w:b/>
          <w:szCs w:val="22"/>
          <w:lang w:eastAsia="en-US"/>
        </w:rPr>
        <w:t>rimera época</w:t>
      </w:r>
      <w:r>
        <w:rPr>
          <w:rFonts w:asciiTheme="minorHAnsi" w:eastAsiaTheme="minorHAnsi" w:hAnsiTheme="minorHAnsi"/>
          <w:szCs w:val="22"/>
          <w:lang w:eastAsia="en-US"/>
        </w:rPr>
        <w:t xml:space="preserve">  -hasta 1933- (</w:t>
      </w:r>
      <w:r w:rsidR="00CD078A" w:rsidRPr="00B96AFA">
        <w:rPr>
          <w:rFonts w:asciiTheme="minorHAnsi" w:eastAsiaTheme="minorHAnsi" w:hAnsiTheme="minorHAnsi"/>
          <w:b/>
          <w:i/>
          <w:szCs w:val="22"/>
          <w:lang w:eastAsia="en-US"/>
        </w:rPr>
        <w:t>Presagios</w:t>
      </w:r>
      <w:r w:rsidR="00CD078A" w:rsidRPr="00CD078A">
        <w:rPr>
          <w:rFonts w:asciiTheme="minorHAnsi" w:eastAsiaTheme="minorHAnsi" w:hAnsiTheme="minorHAnsi"/>
          <w:i/>
          <w:szCs w:val="22"/>
          <w:lang w:eastAsia="en-US"/>
        </w:rPr>
        <w:t xml:space="preserve">, </w:t>
      </w:r>
      <w:r w:rsidR="00CD078A" w:rsidRPr="00B96AFA">
        <w:rPr>
          <w:rFonts w:asciiTheme="minorHAnsi" w:eastAsiaTheme="minorHAnsi" w:hAnsiTheme="minorHAnsi"/>
          <w:b/>
          <w:i/>
          <w:szCs w:val="22"/>
          <w:lang w:eastAsia="en-US"/>
        </w:rPr>
        <w:t>Seguro de azar</w:t>
      </w:r>
      <w:r w:rsidR="00CD078A" w:rsidRPr="00CD078A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CD078A" w:rsidRPr="00B96AFA">
        <w:rPr>
          <w:rFonts w:asciiTheme="minorHAnsi" w:eastAsiaTheme="minorHAnsi" w:hAnsiTheme="minorHAnsi"/>
          <w:szCs w:val="22"/>
          <w:lang w:eastAsia="en-US"/>
        </w:rPr>
        <w:t>y</w:t>
      </w:r>
      <w:r w:rsidR="00CD078A" w:rsidRPr="00CD078A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CD078A" w:rsidRPr="00B96AFA">
        <w:rPr>
          <w:rFonts w:asciiTheme="minorHAnsi" w:eastAsiaTheme="minorHAnsi" w:hAnsiTheme="minorHAnsi"/>
          <w:b/>
          <w:i/>
          <w:szCs w:val="22"/>
          <w:lang w:eastAsia="en-US"/>
        </w:rPr>
        <w:t>Fábula y signo</w:t>
      </w:r>
      <w:r w:rsidRPr="00DF2786">
        <w:rPr>
          <w:rFonts w:asciiTheme="minorHAnsi" w:eastAsiaTheme="minorHAnsi" w:hAnsiTheme="minorHAnsi"/>
          <w:szCs w:val="22"/>
          <w:lang w:eastAsia="en-US"/>
        </w:rPr>
        <w:t>)</w:t>
      </w:r>
      <w:r w:rsidR="00CD078A" w:rsidRPr="00CD078A">
        <w:rPr>
          <w:rFonts w:asciiTheme="minorHAnsi" w:eastAsiaTheme="minorHAnsi" w:hAnsiTheme="minorHAnsi"/>
          <w:szCs w:val="22"/>
          <w:lang w:eastAsia="en-US"/>
        </w:rPr>
        <w:t xml:space="preserve">. </w:t>
      </w:r>
      <w:r>
        <w:rPr>
          <w:rFonts w:asciiTheme="minorHAnsi" w:eastAsiaTheme="minorHAnsi" w:hAnsiTheme="minorHAnsi"/>
          <w:szCs w:val="22"/>
          <w:lang w:eastAsia="en-US"/>
        </w:rPr>
        <w:t>Influencia de</w:t>
      </w:r>
      <w:r w:rsidR="00CD078A" w:rsidRPr="00CD078A">
        <w:rPr>
          <w:rFonts w:asciiTheme="minorHAnsi" w:eastAsiaTheme="minorHAnsi" w:hAnsiTheme="minorHAnsi"/>
          <w:szCs w:val="22"/>
          <w:lang w:eastAsia="en-US"/>
        </w:rPr>
        <w:t xml:space="preserve"> las vanguardias, aparecen el mundo moderno y el humor. El yo p</w:t>
      </w:r>
      <w:r>
        <w:rPr>
          <w:rFonts w:asciiTheme="minorHAnsi" w:eastAsiaTheme="minorHAnsi" w:hAnsiTheme="minorHAnsi"/>
          <w:szCs w:val="22"/>
          <w:lang w:eastAsia="en-US"/>
        </w:rPr>
        <w:t>oético dialoga con los objetos.</w:t>
      </w:r>
    </w:p>
    <w:p w:rsidR="00CD078A" w:rsidRPr="00CD078A" w:rsidRDefault="00DF2786" w:rsidP="00CD078A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lastRenderedPageBreak/>
        <w:t xml:space="preserve">- </w:t>
      </w:r>
      <w:r w:rsidRPr="007C27C0">
        <w:rPr>
          <w:rFonts w:asciiTheme="minorHAnsi" w:eastAsiaTheme="minorHAnsi" w:hAnsiTheme="minorHAnsi"/>
          <w:b/>
          <w:szCs w:val="22"/>
          <w:lang w:eastAsia="en-US"/>
        </w:rPr>
        <w:t>Etapa de plenitud</w:t>
      </w:r>
      <w:r w:rsidR="007C27C0">
        <w:rPr>
          <w:rFonts w:asciiTheme="minorHAnsi" w:eastAsiaTheme="minorHAnsi" w:hAnsiTheme="minorHAnsi"/>
          <w:szCs w:val="22"/>
          <w:lang w:eastAsia="en-US"/>
        </w:rPr>
        <w:t xml:space="preserve"> -hasta 1936/39-. En ella se encuentra sus libros más admira</w:t>
      </w:r>
      <w:r w:rsidR="007C27C0" w:rsidRPr="00CD078A">
        <w:rPr>
          <w:rFonts w:asciiTheme="minorHAnsi" w:eastAsiaTheme="minorHAnsi" w:hAnsiTheme="minorHAnsi"/>
          <w:szCs w:val="22"/>
          <w:lang w:eastAsia="en-US"/>
        </w:rPr>
        <w:t xml:space="preserve">dos: </w:t>
      </w:r>
      <w:r w:rsidR="007C27C0" w:rsidRPr="00B96AFA">
        <w:rPr>
          <w:rFonts w:asciiTheme="minorHAnsi" w:eastAsiaTheme="minorHAnsi" w:hAnsiTheme="minorHAnsi"/>
          <w:b/>
          <w:i/>
          <w:szCs w:val="22"/>
          <w:lang w:eastAsia="en-US"/>
        </w:rPr>
        <w:t>La voz a ti debida</w:t>
      </w:r>
      <w:r w:rsidR="00B96AFA">
        <w:rPr>
          <w:rFonts w:asciiTheme="minorHAnsi" w:eastAsiaTheme="minorHAnsi" w:hAnsiTheme="minorHAnsi"/>
          <w:b/>
          <w:i/>
          <w:szCs w:val="22"/>
          <w:lang w:eastAsia="en-US"/>
        </w:rPr>
        <w:t xml:space="preserve"> </w:t>
      </w:r>
      <w:r w:rsidR="00B96AFA">
        <w:rPr>
          <w:rFonts w:asciiTheme="minorHAnsi" w:eastAsiaTheme="minorHAnsi" w:hAnsiTheme="minorHAnsi"/>
          <w:szCs w:val="22"/>
          <w:lang w:eastAsia="en-US"/>
        </w:rPr>
        <w:t>(1933)</w:t>
      </w:r>
      <w:r w:rsidR="007C27C0" w:rsidRPr="00CD078A">
        <w:rPr>
          <w:rFonts w:asciiTheme="minorHAnsi" w:eastAsiaTheme="minorHAnsi" w:hAnsiTheme="minorHAnsi"/>
          <w:i/>
          <w:szCs w:val="22"/>
          <w:lang w:eastAsia="en-US"/>
        </w:rPr>
        <w:t xml:space="preserve">, </w:t>
      </w:r>
      <w:r w:rsidR="007C27C0" w:rsidRPr="00B96AFA">
        <w:rPr>
          <w:rFonts w:asciiTheme="minorHAnsi" w:eastAsiaTheme="minorHAnsi" w:hAnsiTheme="minorHAnsi"/>
          <w:b/>
          <w:i/>
          <w:szCs w:val="22"/>
          <w:lang w:eastAsia="en-US"/>
        </w:rPr>
        <w:t>Razón de amor</w:t>
      </w:r>
      <w:r w:rsidR="007C27C0" w:rsidRPr="00CD078A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B96AFA">
        <w:rPr>
          <w:rFonts w:asciiTheme="minorHAnsi" w:eastAsiaTheme="minorHAnsi" w:hAnsiTheme="minorHAnsi"/>
          <w:szCs w:val="22"/>
          <w:lang w:eastAsia="en-US"/>
        </w:rPr>
        <w:t xml:space="preserve">(1936) </w:t>
      </w:r>
      <w:r w:rsidR="007C27C0" w:rsidRPr="00CD078A">
        <w:rPr>
          <w:rFonts w:asciiTheme="minorHAnsi" w:eastAsiaTheme="minorHAnsi" w:hAnsiTheme="minorHAnsi"/>
          <w:szCs w:val="22"/>
          <w:lang w:eastAsia="en-US"/>
        </w:rPr>
        <w:t>y</w:t>
      </w:r>
      <w:r w:rsidR="007C27C0" w:rsidRPr="00CD078A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7C27C0" w:rsidRPr="00B96AFA">
        <w:rPr>
          <w:rFonts w:asciiTheme="minorHAnsi" w:eastAsiaTheme="minorHAnsi" w:hAnsiTheme="minorHAnsi"/>
          <w:b/>
          <w:i/>
          <w:szCs w:val="22"/>
          <w:lang w:eastAsia="en-US"/>
        </w:rPr>
        <w:t>Largo lamento</w:t>
      </w:r>
      <w:r w:rsidR="00F926A3">
        <w:rPr>
          <w:rFonts w:asciiTheme="minorHAnsi" w:eastAsiaTheme="minorHAnsi" w:hAnsiTheme="minorHAnsi"/>
          <w:szCs w:val="22"/>
          <w:lang w:eastAsia="en-US"/>
        </w:rPr>
        <w:t>.</w:t>
      </w:r>
      <w:r w:rsidR="007C27C0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926A3">
        <w:rPr>
          <w:rFonts w:asciiTheme="minorHAnsi" w:eastAsiaTheme="minorHAnsi" w:hAnsiTheme="minorHAnsi"/>
          <w:szCs w:val="22"/>
          <w:lang w:eastAsia="en-US"/>
        </w:rPr>
        <w:t>Expresa</w:t>
      </w:r>
      <w:r w:rsidR="00B96AFA">
        <w:rPr>
          <w:rFonts w:asciiTheme="minorHAnsi" w:eastAsiaTheme="minorHAnsi" w:hAnsiTheme="minorHAnsi"/>
          <w:szCs w:val="22"/>
          <w:lang w:eastAsia="en-US"/>
        </w:rPr>
        <w:t>n</w:t>
      </w:r>
      <w:r w:rsidR="00F926A3">
        <w:rPr>
          <w:rFonts w:asciiTheme="minorHAnsi" w:eastAsiaTheme="minorHAnsi" w:hAnsiTheme="minorHAnsi"/>
          <w:szCs w:val="22"/>
          <w:lang w:eastAsia="en-US"/>
        </w:rPr>
        <w:t xml:space="preserve"> una experiencia </w:t>
      </w:r>
      <w:r w:rsidR="00CD078A" w:rsidRPr="00CD078A">
        <w:rPr>
          <w:rFonts w:asciiTheme="minorHAnsi" w:eastAsiaTheme="minorHAnsi" w:hAnsiTheme="minorHAnsi"/>
          <w:szCs w:val="22"/>
          <w:lang w:eastAsia="en-US"/>
        </w:rPr>
        <w:t>erótica y espiritual, en la qu</w:t>
      </w:r>
      <w:r w:rsidR="00F926A3">
        <w:rPr>
          <w:rFonts w:asciiTheme="minorHAnsi" w:eastAsiaTheme="minorHAnsi" w:hAnsiTheme="minorHAnsi"/>
          <w:szCs w:val="22"/>
          <w:lang w:eastAsia="en-US"/>
        </w:rPr>
        <w:t>e la amada es la figura central. La voz</w:t>
      </w:r>
      <w:r w:rsidR="007C27C0">
        <w:rPr>
          <w:rFonts w:asciiTheme="minorHAnsi" w:eastAsiaTheme="minorHAnsi" w:hAnsiTheme="minorHAnsi"/>
          <w:szCs w:val="22"/>
          <w:lang w:eastAsia="en-US"/>
        </w:rPr>
        <w:t xml:space="preserve"> poética </w:t>
      </w:r>
      <w:r w:rsidR="00CD078A" w:rsidRPr="00CD078A">
        <w:rPr>
          <w:rFonts w:asciiTheme="minorHAnsi" w:eastAsiaTheme="minorHAnsi" w:hAnsiTheme="minorHAnsi"/>
          <w:szCs w:val="22"/>
          <w:lang w:eastAsia="en-US"/>
        </w:rPr>
        <w:t>busca el verdadero se</w:t>
      </w:r>
      <w:r w:rsidR="00F926A3">
        <w:rPr>
          <w:rFonts w:asciiTheme="minorHAnsi" w:eastAsiaTheme="minorHAnsi" w:hAnsiTheme="minorHAnsi"/>
          <w:szCs w:val="22"/>
          <w:lang w:eastAsia="en-US"/>
        </w:rPr>
        <w:t>r del tú</w:t>
      </w:r>
      <w:r w:rsidR="007C27C0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926A3">
        <w:rPr>
          <w:rFonts w:asciiTheme="minorHAnsi" w:eastAsiaTheme="minorHAnsi" w:hAnsiTheme="minorHAnsi"/>
          <w:szCs w:val="22"/>
          <w:lang w:eastAsia="en-US"/>
        </w:rPr>
        <w:t>y</w:t>
      </w:r>
      <w:r w:rsidR="00CD078A" w:rsidRPr="00CD078A">
        <w:rPr>
          <w:rFonts w:asciiTheme="minorHAnsi" w:eastAsiaTheme="minorHAnsi" w:hAnsiTheme="minorHAnsi"/>
          <w:szCs w:val="22"/>
          <w:lang w:eastAsia="en-US"/>
        </w:rPr>
        <w:t xml:space="preserve"> rechaza los rasgos externos que la identifiquen.</w:t>
      </w:r>
      <w:r w:rsidR="007C27C0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CD078A" w:rsidRPr="00CD078A">
        <w:rPr>
          <w:rFonts w:asciiTheme="minorHAnsi" w:eastAsiaTheme="minorHAnsi" w:hAnsiTheme="minorHAnsi"/>
          <w:szCs w:val="22"/>
          <w:lang w:eastAsia="en-US"/>
        </w:rPr>
        <w:t>A pesar de la tendencia a la abstracción, hay referencias al mundo (natural y moderno) en que se sitúa la relación de los amantes.</w:t>
      </w:r>
    </w:p>
    <w:p w:rsidR="00CE0C60" w:rsidRDefault="007C27C0" w:rsidP="007C27C0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 xml:space="preserve">- </w:t>
      </w:r>
      <w:r w:rsidR="00CD078A" w:rsidRPr="00CD078A">
        <w:rPr>
          <w:rFonts w:asciiTheme="minorHAnsi" w:eastAsiaTheme="minorHAnsi" w:hAnsiTheme="minorHAnsi"/>
          <w:b/>
          <w:szCs w:val="22"/>
          <w:lang w:eastAsia="en-US"/>
        </w:rPr>
        <w:t>La poesía del exilio</w:t>
      </w:r>
      <w:r>
        <w:rPr>
          <w:rFonts w:asciiTheme="minorHAnsi" w:eastAsiaTheme="minorHAnsi" w:hAnsiTheme="minorHAnsi"/>
          <w:szCs w:val="22"/>
          <w:lang w:eastAsia="en-US"/>
        </w:rPr>
        <w:t xml:space="preserve">. Tras la guerra, aparecen en América </w:t>
      </w:r>
      <w:r w:rsidR="00CD078A" w:rsidRPr="00B96AFA">
        <w:rPr>
          <w:rFonts w:asciiTheme="minorHAnsi" w:eastAsiaTheme="minorHAnsi" w:hAnsiTheme="minorHAnsi"/>
          <w:b/>
          <w:i/>
          <w:szCs w:val="22"/>
          <w:lang w:eastAsia="en-US"/>
        </w:rPr>
        <w:t>El contemplado</w:t>
      </w:r>
      <w:r w:rsidR="00B96AFA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CD078A" w:rsidRPr="00CD078A">
        <w:rPr>
          <w:rFonts w:asciiTheme="minorHAnsi" w:eastAsiaTheme="minorHAnsi" w:hAnsiTheme="minorHAnsi"/>
          <w:szCs w:val="22"/>
          <w:lang w:eastAsia="en-US"/>
        </w:rPr>
        <w:t>y</w:t>
      </w:r>
      <w:r w:rsidR="00CD078A" w:rsidRPr="00CD078A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CD078A" w:rsidRPr="00B96AFA">
        <w:rPr>
          <w:rFonts w:asciiTheme="minorHAnsi" w:eastAsiaTheme="minorHAnsi" w:hAnsiTheme="minorHAnsi"/>
          <w:b/>
          <w:i/>
          <w:szCs w:val="22"/>
          <w:lang w:eastAsia="en-US"/>
        </w:rPr>
        <w:t>Confianza</w:t>
      </w:r>
      <w:r>
        <w:rPr>
          <w:rFonts w:asciiTheme="minorHAnsi" w:eastAsiaTheme="minorHAnsi" w:hAnsiTheme="minorHAnsi"/>
          <w:szCs w:val="22"/>
          <w:lang w:eastAsia="en-US"/>
        </w:rPr>
        <w:t xml:space="preserve">, </w:t>
      </w:r>
      <w:r w:rsidR="00CD078A" w:rsidRPr="00CD078A">
        <w:rPr>
          <w:rFonts w:asciiTheme="minorHAnsi" w:eastAsiaTheme="minorHAnsi" w:hAnsiTheme="minorHAnsi"/>
          <w:szCs w:val="22"/>
          <w:lang w:eastAsia="en-US"/>
        </w:rPr>
        <w:t>revela</w:t>
      </w:r>
      <w:r w:rsidR="00814335">
        <w:rPr>
          <w:rFonts w:asciiTheme="minorHAnsi" w:eastAsiaTheme="minorHAnsi" w:hAnsiTheme="minorHAnsi"/>
          <w:szCs w:val="22"/>
          <w:lang w:eastAsia="en-US"/>
        </w:rPr>
        <w:t>n</w:t>
      </w:r>
      <w:r w:rsidR="00CD078A" w:rsidRPr="00CD078A">
        <w:rPr>
          <w:rFonts w:asciiTheme="minorHAnsi" w:eastAsiaTheme="minorHAnsi" w:hAnsiTheme="minorHAnsi"/>
          <w:szCs w:val="22"/>
          <w:lang w:eastAsia="en-US"/>
        </w:rPr>
        <w:t xml:space="preserve"> un afán de trascendencia y una reflexión sobre los problemas de su época.</w:t>
      </w:r>
    </w:p>
    <w:p w:rsidR="00E60BA3" w:rsidRDefault="00CD078A" w:rsidP="007C27C0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 w:rsidRPr="00CD078A">
        <w:rPr>
          <w:rFonts w:asciiTheme="minorHAnsi" w:eastAsiaTheme="minorHAnsi" w:hAnsiTheme="minorHAnsi"/>
          <w:szCs w:val="22"/>
          <w:lang w:eastAsia="en-US"/>
        </w:rPr>
        <w:t xml:space="preserve"> </w:t>
      </w:r>
    </w:p>
    <w:p w:rsidR="00682BF5" w:rsidRPr="00CE0C60" w:rsidRDefault="00CE0C60" w:rsidP="00CE0C60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b/>
          <w:szCs w:val="22"/>
          <w:lang w:eastAsia="en-US"/>
        </w:rPr>
        <w:t xml:space="preserve">          Jorge Guillén. </w:t>
      </w:r>
      <w:r w:rsidR="00682BF5" w:rsidRPr="00682BF5">
        <w:rPr>
          <w:rFonts w:asciiTheme="minorHAnsi" w:eastAsiaTheme="minorHAnsi" w:hAnsiTheme="minorHAnsi"/>
          <w:szCs w:val="22"/>
          <w:lang w:eastAsia="en-US"/>
        </w:rPr>
        <w:t>Poeta vital y optimista, concibe su obra desde el principio</w:t>
      </w:r>
      <w:r w:rsidR="00682BF5">
        <w:rPr>
          <w:rFonts w:asciiTheme="minorHAnsi" w:eastAsiaTheme="minorHAnsi" w:hAnsiTheme="minorHAnsi"/>
          <w:szCs w:val="22"/>
          <w:lang w:eastAsia="en-US"/>
        </w:rPr>
        <w:t xml:space="preserve"> como una </w:t>
      </w:r>
      <w:r w:rsidR="00682BF5" w:rsidRPr="00682BF5">
        <w:rPr>
          <w:rFonts w:asciiTheme="minorHAnsi" w:eastAsiaTheme="minorHAnsi" w:hAnsiTheme="minorHAnsi"/>
          <w:b/>
          <w:szCs w:val="22"/>
          <w:lang w:eastAsia="en-US"/>
        </w:rPr>
        <w:t>unidad orgánica</w:t>
      </w:r>
      <w:r w:rsidR="00682BF5">
        <w:rPr>
          <w:rFonts w:asciiTheme="minorHAnsi" w:eastAsiaTheme="minorHAnsi" w:hAnsiTheme="minorHAnsi"/>
          <w:szCs w:val="22"/>
          <w:lang w:eastAsia="en-US"/>
        </w:rPr>
        <w:t xml:space="preserve">, lo que se aprecia en la agrupación de toda ella bajo el título </w:t>
      </w:r>
      <w:r w:rsidR="00682BF5" w:rsidRPr="00B96AFA">
        <w:rPr>
          <w:rFonts w:asciiTheme="minorHAnsi" w:eastAsiaTheme="minorHAnsi" w:hAnsiTheme="minorHAnsi"/>
          <w:b/>
          <w:i/>
          <w:szCs w:val="22"/>
          <w:lang w:eastAsia="en-US"/>
        </w:rPr>
        <w:t>Aire nuestro</w:t>
      </w:r>
      <w:r w:rsidR="00682BF5">
        <w:rPr>
          <w:rFonts w:asciiTheme="minorHAnsi" w:eastAsiaTheme="minorHAnsi" w:hAnsiTheme="minorHAnsi"/>
          <w:szCs w:val="22"/>
          <w:lang w:eastAsia="en-US"/>
        </w:rPr>
        <w:t xml:space="preserve">. </w:t>
      </w:r>
      <w:r w:rsidR="005E136D">
        <w:rPr>
          <w:rFonts w:asciiTheme="minorHAnsi" w:eastAsiaTheme="minorHAnsi" w:hAnsiTheme="minorHAnsi"/>
          <w:szCs w:val="22"/>
          <w:lang w:eastAsia="en-US"/>
        </w:rPr>
        <w:t>Ejemplo de</w:t>
      </w:r>
      <w:r w:rsidR="00682BF5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682BF5" w:rsidRPr="00682BF5">
        <w:rPr>
          <w:rFonts w:asciiTheme="minorHAnsi" w:eastAsiaTheme="minorHAnsi" w:hAnsiTheme="minorHAnsi"/>
          <w:b/>
          <w:szCs w:val="22"/>
          <w:lang w:eastAsia="en-US"/>
        </w:rPr>
        <w:t>poesía pura</w:t>
      </w:r>
      <w:r w:rsidR="005E136D">
        <w:rPr>
          <w:rFonts w:asciiTheme="minorHAnsi" w:eastAsiaTheme="minorHAnsi" w:hAnsiTheme="minorHAnsi"/>
          <w:szCs w:val="22"/>
          <w:lang w:eastAsia="en-US"/>
        </w:rPr>
        <w:t>,</w:t>
      </w:r>
      <w:r w:rsidR="00682BF5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5E136D">
        <w:rPr>
          <w:rFonts w:asciiTheme="minorHAnsi" w:eastAsiaTheme="minorHAnsi" w:hAnsiTheme="minorHAnsi"/>
          <w:szCs w:val="22"/>
          <w:lang w:eastAsia="en-US"/>
        </w:rPr>
        <w:t>s</w:t>
      </w:r>
      <w:r w:rsidR="00682BF5">
        <w:rPr>
          <w:rFonts w:asciiTheme="minorHAnsi" w:eastAsiaTheme="minorHAnsi" w:hAnsiTheme="minorHAnsi"/>
          <w:szCs w:val="22"/>
          <w:lang w:eastAsia="en-US"/>
        </w:rPr>
        <w:t>u obra se cara</w:t>
      </w:r>
      <w:r w:rsidR="005E136D">
        <w:rPr>
          <w:rFonts w:asciiTheme="minorHAnsi" w:eastAsiaTheme="minorHAnsi" w:hAnsiTheme="minorHAnsi"/>
          <w:szCs w:val="22"/>
          <w:lang w:eastAsia="en-US"/>
        </w:rPr>
        <w:t>cteriza por un estilo depurado,</w:t>
      </w:r>
      <w:r w:rsidR="00682BF5">
        <w:rPr>
          <w:rFonts w:asciiTheme="minorHAnsi" w:eastAsiaTheme="minorHAnsi" w:hAnsiTheme="minorHAnsi"/>
          <w:szCs w:val="22"/>
          <w:lang w:eastAsia="en-US"/>
        </w:rPr>
        <w:t xml:space="preserve"> un lenguaje elaborado</w:t>
      </w:r>
      <w:r w:rsidR="005E136D">
        <w:rPr>
          <w:rFonts w:asciiTheme="minorHAnsi" w:eastAsiaTheme="minorHAnsi" w:hAnsiTheme="minorHAnsi"/>
          <w:szCs w:val="22"/>
          <w:lang w:eastAsia="en-US"/>
        </w:rPr>
        <w:t xml:space="preserve">, </w:t>
      </w:r>
      <w:r w:rsidR="00682BF5">
        <w:rPr>
          <w:rFonts w:asciiTheme="minorHAnsi" w:eastAsiaTheme="minorHAnsi" w:hAnsiTheme="minorHAnsi"/>
          <w:szCs w:val="22"/>
          <w:lang w:eastAsia="en-US"/>
        </w:rPr>
        <w:t>tras el cual hay un proceso muy riguroso de selección</w:t>
      </w:r>
      <w:r w:rsidR="005E136D">
        <w:rPr>
          <w:rFonts w:asciiTheme="minorHAnsi" w:eastAsiaTheme="minorHAnsi" w:hAnsiTheme="minorHAnsi"/>
          <w:szCs w:val="22"/>
          <w:lang w:eastAsia="en-US"/>
        </w:rPr>
        <w:t>, y por la preferencia por una métrica clásica</w:t>
      </w:r>
      <w:r w:rsidR="00682BF5">
        <w:rPr>
          <w:rFonts w:asciiTheme="minorHAnsi" w:eastAsiaTheme="minorHAnsi" w:hAnsiTheme="minorHAnsi"/>
          <w:szCs w:val="22"/>
          <w:lang w:eastAsia="en-US"/>
        </w:rPr>
        <w:t xml:space="preserve"> El autor pretende captar las esencias, no </w:t>
      </w:r>
      <w:r w:rsidR="00F42FF2">
        <w:rPr>
          <w:rFonts w:asciiTheme="minorHAnsi" w:eastAsiaTheme="minorHAnsi" w:hAnsiTheme="minorHAnsi"/>
          <w:szCs w:val="22"/>
          <w:lang w:eastAsia="en-US"/>
        </w:rPr>
        <w:t xml:space="preserve">lo percibido </w:t>
      </w:r>
      <w:r w:rsidR="00682BF5">
        <w:rPr>
          <w:rFonts w:asciiTheme="minorHAnsi" w:eastAsiaTheme="minorHAnsi" w:hAnsiTheme="minorHAnsi"/>
          <w:szCs w:val="22"/>
          <w:lang w:eastAsia="en-US"/>
        </w:rPr>
        <w:t>por los sentidos. La condensación y cierta frialdad de sus versos hacen de él un poeta difícil.</w:t>
      </w:r>
      <w:r w:rsidR="00F42FF2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682BF5">
        <w:rPr>
          <w:rFonts w:asciiTheme="minorHAnsi" w:eastAsiaTheme="minorHAnsi" w:hAnsiTheme="minorHAnsi"/>
          <w:szCs w:val="22"/>
          <w:lang w:eastAsia="en-US"/>
        </w:rPr>
        <w:t xml:space="preserve">Su obra </w:t>
      </w:r>
      <w:r w:rsidR="00F42FF2">
        <w:rPr>
          <w:rFonts w:asciiTheme="minorHAnsi" w:eastAsiaTheme="minorHAnsi" w:hAnsiTheme="minorHAnsi"/>
          <w:szCs w:val="22"/>
          <w:lang w:eastAsia="en-US"/>
        </w:rPr>
        <w:t>se divide en cinco ciclos:</w:t>
      </w:r>
    </w:p>
    <w:p w:rsidR="00CE0C60" w:rsidRPr="00CE0C60" w:rsidRDefault="00682BF5" w:rsidP="00CE0C60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>-</w:t>
      </w:r>
      <w:r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CE0C60" w:rsidRPr="005E136D">
        <w:rPr>
          <w:rFonts w:asciiTheme="minorHAnsi" w:eastAsiaTheme="minorHAnsi" w:hAnsiTheme="minorHAnsi"/>
          <w:b/>
          <w:i/>
          <w:szCs w:val="22"/>
          <w:lang w:eastAsia="en-US"/>
        </w:rPr>
        <w:t>Cántic</w:t>
      </w:r>
      <w:r w:rsidR="00CE0C60" w:rsidRPr="00682BF5">
        <w:rPr>
          <w:rFonts w:asciiTheme="minorHAnsi" w:eastAsiaTheme="minorHAnsi" w:hAnsiTheme="minorHAnsi"/>
          <w:i/>
          <w:szCs w:val="22"/>
          <w:lang w:eastAsia="en-US"/>
        </w:rPr>
        <w:t>o.</w:t>
      </w:r>
      <w:r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792183">
        <w:rPr>
          <w:rFonts w:asciiTheme="minorHAnsi" w:eastAsiaTheme="minorHAnsi" w:hAnsiTheme="minorHAnsi"/>
          <w:i/>
          <w:szCs w:val="22"/>
          <w:lang w:eastAsia="en-US"/>
        </w:rPr>
        <w:t>A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 xml:space="preserve">mpliado en cuatro ediciones, </w:t>
      </w:r>
      <w:r w:rsidR="00792183">
        <w:rPr>
          <w:rFonts w:asciiTheme="minorHAnsi" w:eastAsiaTheme="minorHAnsi" w:hAnsiTheme="minorHAnsi"/>
          <w:szCs w:val="22"/>
          <w:lang w:eastAsia="en-US"/>
        </w:rPr>
        <w:t>es un canto a la vida y una actitud de sorpresa y alabanza ante un mundo “bien hecho”. Libro logrado y armónic</w:t>
      </w:r>
      <w:r w:rsidR="00951A3E">
        <w:rPr>
          <w:rFonts w:asciiTheme="minorHAnsi" w:eastAsiaTheme="minorHAnsi" w:hAnsiTheme="minorHAnsi"/>
          <w:szCs w:val="22"/>
          <w:lang w:eastAsia="en-US"/>
        </w:rPr>
        <w:t>o, sus partes forman</w:t>
      </w:r>
      <w:r w:rsidR="00792183">
        <w:rPr>
          <w:rFonts w:asciiTheme="minorHAnsi" w:eastAsiaTheme="minorHAnsi" w:hAnsiTheme="minorHAnsi"/>
          <w:szCs w:val="22"/>
          <w:lang w:eastAsia="en-US"/>
        </w:rPr>
        <w:t xml:space="preserve"> un ciclo que va desde el amanecer al anochecer.</w:t>
      </w:r>
    </w:p>
    <w:p w:rsidR="00CE0C60" w:rsidRPr="00CE0C60" w:rsidRDefault="00792183" w:rsidP="00CE0C60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i/>
          <w:szCs w:val="22"/>
          <w:lang w:eastAsia="en-US"/>
        </w:rPr>
        <w:t xml:space="preserve">- </w:t>
      </w:r>
      <w:r w:rsidR="00CE0C60" w:rsidRPr="00CE0C60">
        <w:rPr>
          <w:rFonts w:asciiTheme="minorHAnsi" w:eastAsiaTheme="minorHAnsi" w:hAnsiTheme="minorHAnsi"/>
          <w:b/>
          <w:i/>
          <w:szCs w:val="22"/>
          <w:lang w:eastAsia="en-US"/>
        </w:rPr>
        <w:t>Clamor</w:t>
      </w:r>
      <w:r w:rsidR="00C4666F">
        <w:rPr>
          <w:rFonts w:asciiTheme="minorHAnsi" w:eastAsiaTheme="minorHAnsi" w:hAnsiTheme="minorHAnsi"/>
          <w:i/>
          <w:szCs w:val="22"/>
          <w:lang w:eastAsia="en-US"/>
        </w:rPr>
        <w:t xml:space="preserve">. </w:t>
      </w:r>
      <w:r>
        <w:rPr>
          <w:rFonts w:asciiTheme="minorHAnsi" w:eastAsiaTheme="minorHAnsi" w:hAnsiTheme="minorHAnsi"/>
          <w:szCs w:val="22"/>
          <w:lang w:eastAsia="en-US"/>
        </w:rPr>
        <w:t>El título equivale a un grito de protesta ante los horrores y miseria del momento histórico, pero la realidad no se afronta desde el desánimo.</w:t>
      </w:r>
    </w:p>
    <w:p w:rsidR="00CE0C60" w:rsidRPr="00CE0C60" w:rsidRDefault="00792183" w:rsidP="00CE0C60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i/>
          <w:szCs w:val="22"/>
          <w:lang w:eastAsia="en-US"/>
        </w:rPr>
        <w:t xml:space="preserve">- </w:t>
      </w:r>
      <w:r w:rsidR="00CE0C60" w:rsidRPr="00CE0C60">
        <w:rPr>
          <w:rFonts w:asciiTheme="minorHAnsi" w:eastAsiaTheme="minorHAnsi" w:hAnsiTheme="minorHAnsi"/>
          <w:b/>
          <w:i/>
          <w:szCs w:val="22"/>
          <w:lang w:eastAsia="en-US"/>
        </w:rPr>
        <w:t>Homenaj</w:t>
      </w:r>
      <w:r w:rsidR="00CE0C60" w:rsidRPr="00CE0C60">
        <w:rPr>
          <w:rFonts w:asciiTheme="minorHAnsi" w:eastAsiaTheme="minorHAnsi" w:hAnsiTheme="minorHAnsi"/>
          <w:i/>
          <w:szCs w:val="22"/>
          <w:lang w:eastAsia="en-US"/>
        </w:rPr>
        <w:t>e</w:t>
      </w:r>
      <w:r>
        <w:rPr>
          <w:rFonts w:asciiTheme="minorHAnsi" w:eastAsiaTheme="minorHAnsi" w:hAnsiTheme="minorHAnsi"/>
          <w:szCs w:val="22"/>
          <w:lang w:eastAsia="en-US"/>
        </w:rPr>
        <w:t xml:space="preserve"> rinde tributo </w:t>
      </w:r>
      <w:r w:rsidR="005E136D">
        <w:rPr>
          <w:rFonts w:asciiTheme="minorHAnsi" w:eastAsiaTheme="minorHAnsi" w:hAnsiTheme="minorHAnsi"/>
          <w:szCs w:val="22"/>
          <w:lang w:eastAsia="en-US"/>
        </w:rPr>
        <w:t xml:space="preserve">a artistas 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 xml:space="preserve">y </w:t>
      </w:r>
      <w:r w:rsidR="005E136D">
        <w:rPr>
          <w:rFonts w:asciiTheme="minorHAnsi" w:eastAsiaTheme="minorHAnsi" w:hAnsiTheme="minorHAnsi"/>
          <w:szCs w:val="22"/>
          <w:lang w:eastAsia="en-US"/>
        </w:rPr>
        <w:t xml:space="preserve">es 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>una reflexión sobre la creación literaria.</w:t>
      </w:r>
    </w:p>
    <w:p w:rsidR="00CE0C60" w:rsidRPr="00CE0C60" w:rsidRDefault="005E136D" w:rsidP="00CE0C60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>-</w:t>
      </w:r>
      <w:r w:rsidR="00F42FF2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CE0C60" w:rsidRPr="00CE0C60">
        <w:rPr>
          <w:rFonts w:asciiTheme="minorHAnsi" w:eastAsiaTheme="minorHAnsi" w:hAnsiTheme="minorHAnsi"/>
          <w:b/>
          <w:i/>
          <w:szCs w:val="22"/>
          <w:lang w:eastAsia="en-US"/>
        </w:rPr>
        <w:t>Y otros poemas</w:t>
      </w:r>
      <w:r w:rsidR="00CE0C60" w:rsidRPr="00CE0C60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>y</w:t>
      </w:r>
      <w:r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Pr="005E136D">
        <w:rPr>
          <w:rFonts w:asciiTheme="minorHAnsi" w:eastAsiaTheme="minorHAnsi" w:hAnsiTheme="minorHAnsi"/>
          <w:b/>
          <w:i/>
          <w:szCs w:val="22"/>
          <w:lang w:eastAsia="en-US"/>
        </w:rPr>
        <w:t>Final</w:t>
      </w:r>
      <w:r>
        <w:rPr>
          <w:rFonts w:asciiTheme="minorHAnsi" w:eastAsiaTheme="minorHAnsi" w:hAnsiTheme="minorHAnsi"/>
          <w:szCs w:val="22"/>
          <w:lang w:eastAsia="en-US"/>
        </w:rPr>
        <w:t>. Ambas obras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 xml:space="preserve"> continúan con el análisis ético de la sociedad de su tiempo  y afirman la esperanza en el ser humano, la fe en la vida.</w:t>
      </w:r>
    </w:p>
    <w:p w:rsidR="005E136D" w:rsidRDefault="005E136D" w:rsidP="00CE0C60">
      <w:pPr>
        <w:tabs>
          <w:tab w:val="left" w:pos="3015"/>
        </w:tabs>
        <w:rPr>
          <w:rFonts w:asciiTheme="minorHAnsi" w:eastAsiaTheme="minorHAnsi" w:hAnsiTheme="minorHAnsi"/>
          <w:b/>
          <w:szCs w:val="22"/>
          <w:lang w:eastAsia="en-US"/>
        </w:rPr>
      </w:pPr>
      <w:r>
        <w:rPr>
          <w:rFonts w:asciiTheme="minorHAnsi" w:eastAsiaTheme="minorHAnsi" w:hAnsiTheme="minorHAnsi"/>
          <w:b/>
          <w:szCs w:val="22"/>
          <w:lang w:eastAsia="en-US"/>
        </w:rPr>
        <w:t xml:space="preserve"> </w:t>
      </w:r>
    </w:p>
    <w:p w:rsidR="00CE0C60" w:rsidRPr="00CE0C60" w:rsidRDefault="005E136D" w:rsidP="00CE0C60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b/>
          <w:szCs w:val="22"/>
          <w:lang w:eastAsia="en-US"/>
        </w:rPr>
        <w:t xml:space="preserve">         Gerardo Diego</w:t>
      </w:r>
      <w:r>
        <w:rPr>
          <w:rFonts w:asciiTheme="minorHAnsi" w:eastAsiaTheme="minorHAnsi" w:hAnsiTheme="minorHAnsi"/>
          <w:szCs w:val="22"/>
          <w:lang w:eastAsia="en-US"/>
        </w:rPr>
        <w:t xml:space="preserve">. </w:t>
      </w:r>
      <w:r w:rsidR="00D07DBF">
        <w:rPr>
          <w:rFonts w:asciiTheme="minorHAnsi" w:eastAsiaTheme="minorHAnsi" w:hAnsiTheme="minorHAnsi"/>
          <w:szCs w:val="22"/>
          <w:lang w:eastAsia="en-US"/>
        </w:rPr>
        <w:t>P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 xml:space="preserve">articipó en los movimientos de vanguardia y fundó las revistas </w:t>
      </w:r>
      <w:r w:rsidR="00CE0C60" w:rsidRPr="00CE0C60">
        <w:rPr>
          <w:rFonts w:asciiTheme="minorHAnsi" w:eastAsiaTheme="minorHAnsi" w:hAnsiTheme="minorHAnsi"/>
          <w:i/>
          <w:szCs w:val="22"/>
          <w:lang w:eastAsia="en-US"/>
        </w:rPr>
        <w:t>Carmen y Lola</w:t>
      </w:r>
      <w:r w:rsidR="00D07DBF">
        <w:rPr>
          <w:rFonts w:asciiTheme="minorHAnsi" w:eastAsiaTheme="minorHAnsi" w:hAnsiTheme="minorHAnsi"/>
          <w:szCs w:val="22"/>
          <w:lang w:eastAsia="en-US"/>
        </w:rPr>
        <w:t xml:space="preserve">. 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>La producción literaria de Gerardo Diego se caracteriza por su extensión y su variedad estética y temática. Él mismo clasific</w:t>
      </w:r>
      <w:r w:rsidR="00D07DBF">
        <w:rPr>
          <w:rFonts w:asciiTheme="minorHAnsi" w:eastAsiaTheme="minorHAnsi" w:hAnsiTheme="minorHAnsi"/>
          <w:szCs w:val="22"/>
          <w:lang w:eastAsia="en-US"/>
        </w:rPr>
        <w:t xml:space="preserve">ó su obra en </w:t>
      </w:r>
      <w:r w:rsidR="00D07DBF" w:rsidRPr="00C4666F">
        <w:rPr>
          <w:rFonts w:asciiTheme="minorHAnsi" w:eastAsiaTheme="minorHAnsi" w:hAnsiTheme="minorHAnsi"/>
          <w:b/>
          <w:szCs w:val="22"/>
          <w:lang w:eastAsia="en-US"/>
        </w:rPr>
        <w:t>poesía de creación</w:t>
      </w:r>
      <w:r w:rsidR="00D07DBF">
        <w:rPr>
          <w:rFonts w:asciiTheme="minorHAnsi" w:eastAsiaTheme="minorHAnsi" w:hAnsiTheme="minorHAnsi"/>
          <w:szCs w:val="22"/>
          <w:lang w:eastAsia="en-US"/>
        </w:rPr>
        <w:t xml:space="preserve"> (l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>a va</w:t>
      </w:r>
      <w:r w:rsidR="00D07DBF">
        <w:rPr>
          <w:rFonts w:asciiTheme="minorHAnsi" w:eastAsiaTheme="minorHAnsi" w:hAnsiTheme="minorHAnsi"/>
          <w:szCs w:val="22"/>
          <w:lang w:eastAsia="en-US"/>
        </w:rPr>
        <w:t>nguardista)</w:t>
      </w:r>
      <w:r w:rsidR="00F926A3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926A3" w:rsidRPr="00C4666F">
        <w:rPr>
          <w:rFonts w:asciiTheme="minorHAnsi" w:eastAsiaTheme="minorHAnsi" w:hAnsiTheme="minorHAnsi"/>
          <w:b/>
          <w:szCs w:val="22"/>
          <w:lang w:eastAsia="en-US"/>
        </w:rPr>
        <w:t xml:space="preserve">y </w:t>
      </w:r>
      <w:r w:rsidR="00D07DBF" w:rsidRPr="00C4666F">
        <w:rPr>
          <w:rFonts w:asciiTheme="minorHAnsi" w:eastAsiaTheme="minorHAnsi" w:hAnsiTheme="minorHAnsi"/>
          <w:b/>
          <w:szCs w:val="22"/>
          <w:lang w:eastAsia="en-US"/>
        </w:rPr>
        <w:t xml:space="preserve"> poesía</w:t>
      </w:r>
      <w:r w:rsidR="00D07DBF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C4666F" w:rsidRPr="00C4666F">
        <w:rPr>
          <w:rFonts w:asciiTheme="minorHAnsi" w:eastAsiaTheme="minorHAnsi" w:hAnsiTheme="minorHAnsi"/>
          <w:b/>
          <w:szCs w:val="22"/>
          <w:lang w:eastAsia="en-US"/>
        </w:rPr>
        <w:t xml:space="preserve">de </w:t>
      </w:r>
      <w:r w:rsidR="00D07DBF" w:rsidRPr="00C4666F">
        <w:rPr>
          <w:rFonts w:asciiTheme="minorHAnsi" w:eastAsiaTheme="minorHAnsi" w:hAnsiTheme="minorHAnsi"/>
          <w:b/>
          <w:szCs w:val="22"/>
          <w:lang w:eastAsia="en-US"/>
        </w:rPr>
        <w:t>expresión</w:t>
      </w:r>
      <w:r w:rsidR="00D07DBF">
        <w:rPr>
          <w:rFonts w:asciiTheme="minorHAnsi" w:eastAsiaTheme="minorHAnsi" w:hAnsiTheme="minorHAnsi"/>
          <w:szCs w:val="22"/>
          <w:lang w:eastAsia="en-US"/>
        </w:rPr>
        <w:t xml:space="preserve"> (de tipo tr</w:t>
      </w:r>
      <w:r w:rsidR="00F926A3">
        <w:rPr>
          <w:rFonts w:asciiTheme="minorHAnsi" w:eastAsiaTheme="minorHAnsi" w:hAnsiTheme="minorHAnsi"/>
          <w:szCs w:val="22"/>
          <w:lang w:eastAsia="en-US"/>
        </w:rPr>
        <w:t>adicional)</w:t>
      </w:r>
      <w:r w:rsidR="00D07DBF">
        <w:rPr>
          <w:rFonts w:asciiTheme="minorHAnsi" w:eastAsiaTheme="minorHAnsi" w:hAnsiTheme="minorHAnsi"/>
          <w:szCs w:val="22"/>
          <w:lang w:eastAsia="en-US"/>
        </w:rPr>
        <w:t>.</w:t>
      </w:r>
    </w:p>
    <w:p w:rsidR="00CE0C60" w:rsidRPr="00CE0C60" w:rsidRDefault="00D07DBF" w:rsidP="00D07DBF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b/>
          <w:szCs w:val="22"/>
          <w:lang w:eastAsia="en-US"/>
        </w:rPr>
        <w:t>La poesía de creación</w:t>
      </w:r>
      <w:r>
        <w:rPr>
          <w:rFonts w:asciiTheme="minorHAnsi" w:eastAsiaTheme="minorHAnsi" w:hAnsiTheme="minorHAnsi"/>
          <w:szCs w:val="22"/>
          <w:lang w:eastAsia="en-US"/>
        </w:rPr>
        <w:t xml:space="preserve">. 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>En sus inicios, cultivó</w:t>
      </w:r>
      <w:r>
        <w:rPr>
          <w:rFonts w:asciiTheme="minorHAnsi" w:eastAsiaTheme="minorHAnsi" w:hAnsiTheme="minorHAnsi"/>
          <w:szCs w:val="22"/>
          <w:lang w:eastAsia="en-US"/>
        </w:rPr>
        <w:t>,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 xml:space="preserve"> </w:t>
      </w:r>
      <w:r>
        <w:rPr>
          <w:rFonts w:asciiTheme="minorHAnsi" w:eastAsiaTheme="minorHAnsi" w:hAnsiTheme="minorHAnsi"/>
          <w:szCs w:val="22"/>
          <w:lang w:eastAsia="en-US"/>
        </w:rPr>
        <w:t xml:space="preserve">sobre todo, el creacionismo, </w:t>
      </w:r>
      <w:r w:rsidRPr="00B609C8">
        <w:rPr>
          <w:rFonts w:asciiTheme="minorHAnsi" w:eastAsiaTheme="minorHAnsi" w:hAnsiTheme="minorHAnsi"/>
          <w:b/>
          <w:szCs w:val="22"/>
          <w:lang w:eastAsia="en-US"/>
        </w:rPr>
        <w:t>en</w:t>
      </w:r>
      <w:r w:rsidR="00CE0C60" w:rsidRPr="00B609C8">
        <w:rPr>
          <w:rFonts w:asciiTheme="minorHAnsi" w:eastAsiaTheme="minorHAnsi" w:hAnsiTheme="minorHAnsi"/>
          <w:b/>
          <w:szCs w:val="22"/>
          <w:lang w:eastAsia="en-US"/>
        </w:rPr>
        <w:t xml:space="preserve"> </w:t>
      </w:r>
      <w:r w:rsidR="00CE0C60" w:rsidRPr="00B609C8">
        <w:rPr>
          <w:rFonts w:asciiTheme="minorHAnsi" w:eastAsiaTheme="minorHAnsi" w:hAnsiTheme="minorHAnsi"/>
          <w:b/>
          <w:i/>
          <w:szCs w:val="22"/>
          <w:lang w:eastAsia="en-US"/>
        </w:rPr>
        <w:t>Manual de Espumas</w:t>
      </w:r>
      <w:r>
        <w:rPr>
          <w:rFonts w:asciiTheme="minorHAnsi" w:eastAsiaTheme="minorHAnsi" w:hAnsiTheme="minorHAnsi"/>
          <w:szCs w:val="22"/>
          <w:lang w:eastAsia="en-US"/>
        </w:rPr>
        <w:t xml:space="preserve">, con influencia de la 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>pintura cubista.</w:t>
      </w:r>
      <w:r>
        <w:rPr>
          <w:rFonts w:asciiTheme="minorHAnsi" w:eastAsiaTheme="minorHAnsi" w:hAnsiTheme="minorHAnsi"/>
          <w:szCs w:val="22"/>
          <w:lang w:eastAsia="en-US"/>
        </w:rPr>
        <w:t xml:space="preserve"> Busca 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>una nueva expresión poética, en la que sobresale el afá</w:t>
      </w:r>
      <w:r w:rsidR="00F926A3">
        <w:rPr>
          <w:rFonts w:asciiTheme="minorHAnsi" w:eastAsiaTheme="minorHAnsi" w:hAnsiTheme="minorHAnsi"/>
          <w:szCs w:val="22"/>
          <w:lang w:eastAsia="en-US"/>
        </w:rPr>
        <w:t>n de experimentación y el juego, con métrica e imágenes vanguardistas.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 xml:space="preserve"> </w:t>
      </w:r>
    </w:p>
    <w:p w:rsidR="00CE0C60" w:rsidRDefault="00D07DBF" w:rsidP="00CE0C60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b/>
          <w:szCs w:val="22"/>
          <w:lang w:eastAsia="en-US"/>
        </w:rPr>
        <w:t>La poesía de expresión</w:t>
      </w:r>
      <w:r>
        <w:rPr>
          <w:rFonts w:asciiTheme="minorHAnsi" w:eastAsiaTheme="minorHAnsi" w:hAnsiTheme="minorHAnsi"/>
          <w:szCs w:val="22"/>
          <w:lang w:eastAsia="en-US"/>
        </w:rPr>
        <w:t>.</w:t>
      </w:r>
      <w:r w:rsidR="00F926A3">
        <w:rPr>
          <w:rFonts w:asciiTheme="minorHAnsi" w:eastAsiaTheme="minorHAnsi" w:hAnsiTheme="minorHAnsi"/>
          <w:szCs w:val="22"/>
          <w:lang w:eastAsia="en-US"/>
        </w:rPr>
        <w:t xml:space="preserve"> En ella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 xml:space="preserve"> fusiona el clasicismo con la vanguardia. Se inicia </w:t>
      </w:r>
      <w:r w:rsidR="00CE0C60" w:rsidRPr="00B609C8">
        <w:rPr>
          <w:rFonts w:asciiTheme="minorHAnsi" w:eastAsiaTheme="minorHAnsi" w:hAnsiTheme="minorHAnsi"/>
          <w:b/>
          <w:szCs w:val="22"/>
          <w:lang w:eastAsia="en-US"/>
        </w:rPr>
        <w:t xml:space="preserve">con </w:t>
      </w:r>
      <w:r w:rsidR="00F926A3" w:rsidRPr="00B609C8">
        <w:rPr>
          <w:rFonts w:asciiTheme="minorHAnsi" w:eastAsiaTheme="minorHAnsi" w:hAnsiTheme="minorHAnsi"/>
          <w:b/>
          <w:i/>
          <w:szCs w:val="22"/>
          <w:lang w:eastAsia="en-US"/>
        </w:rPr>
        <w:t>Versos humanos</w:t>
      </w:r>
      <w:r w:rsidR="00F926A3">
        <w:rPr>
          <w:rFonts w:asciiTheme="minorHAnsi" w:eastAsiaTheme="minorHAnsi" w:hAnsiTheme="minorHAnsi"/>
          <w:i/>
          <w:szCs w:val="22"/>
          <w:lang w:eastAsia="en-US"/>
        </w:rPr>
        <w:t xml:space="preserve">. </w:t>
      </w:r>
      <w:r w:rsidR="00F926A3">
        <w:rPr>
          <w:rFonts w:asciiTheme="minorHAnsi" w:eastAsiaTheme="minorHAnsi" w:hAnsiTheme="minorHAnsi"/>
          <w:szCs w:val="22"/>
          <w:lang w:eastAsia="en-US"/>
        </w:rPr>
        <w:t>E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 xml:space="preserve">ntre sus libros más valorados se encuentran </w:t>
      </w:r>
      <w:r w:rsidR="00CE0C60" w:rsidRPr="00B609C8">
        <w:rPr>
          <w:rFonts w:asciiTheme="minorHAnsi" w:eastAsiaTheme="minorHAnsi" w:hAnsiTheme="minorHAnsi"/>
          <w:b/>
          <w:i/>
          <w:szCs w:val="22"/>
          <w:lang w:eastAsia="en-US"/>
        </w:rPr>
        <w:t>Alondra de verdad</w:t>
      </w:r>
      <w:r w:rsidR="00F926A3" w:rsidRPr="00B609C8">
        <w:rPr>
          <w:rFonts w:asciiTheme="minorHAnsi" w:eastAsiaTheme="minorHAnsi" w:hAnsiTheme="minorHAnsi"/>
          <w:b/>
          <w:szCs w:val="22"/>
          <w:lang w:eastAsia="en-US"/>
        </w:rPr>
        <w:t>.</w:t>
      </w:r>
      <w:r w:rsidR="00F926A3">
        <w:rPr>
          <w:rFonts w:asciiTheme="minorHAnsi" w:eastAsiaTheme="minorHAnsi" w:hAnsiTheme="minorHAnsi"/>
          <w:szCs w:val="22"/>
          <w:lang w:eastAsia="en-US"/>
        </w:rPr>
        <w:t xml:space="preserve"> A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>parecen temas como el</w:t>
      </w:r>
      <w:r w:rsidR="00F926A3">
        <w:rPr>
          <w:rFonts w:asciiTheme="minorHAnsi" w:eastAsiaTheme="minorHAnsi" w:hAnsiTheme="minorHAnsi"/>
          <w:szCs w:val="22"/>
          <w:lang w:eastAsia="en-US"/>
        </w:rPr>
        <w:t xml:space="preserve"> amor, </w:t>
      </w:r>
      <w:r w:rsidR="00CE0C60" w:rsidRPr="00CE0C60">
        <w:rPr>
          <w:rFonts w:asciiTheme="minorHAnsi" w:eastAsiaTheme="minorHAnsi" w:hAnsiTheme="minorHAnsi"/>
          <w:szCs w:val="22"/>
          <w:lang w:eastAsia="en-US"/>
        </w:rPr>
        <w:t>la música, la fe religiosa.</w:t>
      </w:r>
      <w:r w:rsidR="00F926A3">
        <w:rPr>
          <w:rFonts w:asciiTheme="minorHAnsi" w:eastAsiaTheme="minorHAnsi" w:hAnsiTheme="minorHAnsi"/>
          <w:szCs w:val="22"/>
          <w:lang w:eastAsia="en-US"/>
        </w:rPr>
        <w:t xml:space="preserve"> El clasicismo se impone, por ejemplo, en la métrica.</w:t>
      </w:r>
    </w:p>
    <w:p w:rsidR="00F926A3" w:rsidRDefault="00F926A3" w:rsidP="00CE0C60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</w:p>
    <w:p w:rsidR="00B24CA0" w:rsidRDefault="00F926A3" w:rsidP="0031521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 w:rsidRPr="0031521B">
        <w:rPr>
          <w:rFonts w:asciiTheme="minorHAnsi" w:eastAsiaTheme="minorHAnsi" w:hAnsiTheme="minorHAnsi"/>
          <w:szCs w:val="22"/>
          <w:lang w:eastAsia="en-US"/>
        </w:rPr>
        <w:t xml:space="preserve">       </w:t>
      </w:r>
      <w:r w:rsidRPr="0031521B">
        <w:rPr>
          <w:rFonts w:asciiTheme="minorHAnsi" w:eastAsiaTheme="minorHAnsi" w:hAnsiTheme="minorHAnsi"/>
          <w:b/>
          <w:szCs w:val="22"/>
          <w:lang w:eastAsia="en-US"/>
        </w:rPr>
        <w:t>Vicente Aleixandre</w:t>
      </w:r>
      <w:r w:rsidRPr="0031521B">
        <w:rPr>
          <w:rFonts w:asciiTheme="minorHAnsi" w:eastAsiaTheme="minorHAnsi" w:hAnsiTheme="minorHAnsi"/>
          <w:szCs w:val="22"/>
          <w:lang w:eastAsia="en-US"/>
        </w:rPr>
        <w:t>.</w:t>
      </w:r>
      <w:r w:rsidR="00B24CA0">
        <w:rPr>
          <w:rFonts w:asciiTheme="minorHAnsi" w:eastAsiaTheme="minorHAnsi" w:hAnsiTheme="minorHAnsi"/>
          <w:szCs w:val="22"/>
          <w:lang w:eastAsia="en-US"/>
        </w:rPr>
        <w:t xml:space="preserve"> Premio Nobel de Literatura en 1977. Para Aleixandre la poesía es sobre todo comunicación, más que belleza, huye de esquemas métricos rígidos y prefiere el versículo solemne y amplio. Le caracteriza también el uso de metáforas visionarias.</w:t>
      </w:r>
    </w:p>
    <w:p w:rsidR="0031521B" w:rsidRPr="0031521B" w:rsidRDefault="00B24CA0" w:rsidP="0031521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 xml:space="preserve">      </w:t>
      </w:r>
      <w:r w:rsidR="0031521B" w:rsidRPr="0031521B">
        <w:rPr>
          <w:rFonts w:asciiTheme="minorHAnsi" w:eastAsiaTheme="minorHAnsi" w:hAnsiTheme="minorHAnsi"/>
          <w:szCs w:val="22"/>
          <w:lang w:eastAsia="en-US"/>
        </w:rPr>
        <w:t xml:space="preserve">Su producción poética la podemos dividir en </w:t>
      </w:r>
      <w:r>
        <w:rPr>
          <w:rFonts w:asciiTheme="minorHAnsi" w:eastAsiaTheme="minorHAnsi" w:hAnsiTheme="minorHAnsi"/>
          <w:b/>
          <w:szCs w:val="22"/>
          <w:lang w:eastAsia="en-US"/>
        </w:rPr>
        <w:t>tres etapas</w:t>
      </w:r>
      <w:r w:rsidR="0031521B" w:rsidRPr="0031521B">
        <w:rPr>
          <w:rFonts w:asciiTheme="minorHAnsi" w:eastAsiaTheme="minorHAnsi" w:hAnsiTheme="minorHAnsi"/>
          <w:szCs w:val="22"/>
          <w:lang w:eastAsia="en-US"/>
        </w:rPr>
        <w:t>:</w:t>
      </w:r>
    </w:p>
    <w:p w:rsidR="00C45671" w:rsidRDefault="0031521B" w:rsidP="0031521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 w:rsidRPr="0031521B">
        <w:rPr>
          <w:rFonts w:asciiTheme="minorHAnsi" w:eastAsiaTheme="minorHAnsi" w:hAnsiTheme="minorHAnsi"/>
          <w:szCs w:val="22"/>
          <w:lang w:eastAsia="en-US"/>
        </w:rPr>
        <w:t>-</w:t>
      </w:r>
      <w:r w:rsidR="00C45671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31521B">
        <w:rPr>
          <w:rFonts w:asciiTheme="minorHAnsi" w:eastAsiaTheme="minorHAnsi" w:hAnsiTheme="minorHAnsi"/>
          <w:b/>
          <w:szCs w:val="22"/>
          <w:lang w:eastAsia="en-US"/>
        </w:rPr>
        <w:t>Primera etapa</w:t>
      </w:r>
      <w:r w:rsidRPr="0031521B">
        <w:rPr>
          <w:rFonts w:asciiTheme="minorHAnsi" w:eastAsiaTheme="minorHAnsi" w:hAnsiTheme="minorHAnsi"/>
          <w:szCs w:val="22"/>
          <w:lang w:eastAsia="en-US"/>
        </w:rPr>
        <w:t>. En ella su visión inicial del hombre es radical</w:t>
      </w:r>
      <w:r w:rsidR="00B24CA0">
        <w:rPr>
          <w:rFonts w:asciiTheme="minorHAnsi" w:eastAsiaTheme="minorHAnsi" w:hAnsiTheme="minorHAnsi"/>
          <w:szCs w:val="22"/>
          <w:lang w:eastAsia="en-US"/>
        </w:rPr>
        <w:t>mente pesimista. El hombre es una</w:t>
      </w:r>
      <w:r w:rsidRPr="0031521B">
        <w:rPr>
          <w:rFonts w:asciiTheme="minorHAnsi" w:eastAsiaTheme="minorHAnsi" w:hAnsiTheme="minorHAnsi"/>
          <w:szCs w:val="22"/>
          <w:lang w:eastAsia="en-US"/>
        </w:rPr>
        <w:t xml:space="preserve"> criatura </w:t>
      </w:r>
      <w:r w:rsidR="00B24CA0">
        <w:rPr>
          <w:rFonts w:asciiTheme="minorHAnsi" w:eastAsiaTheme="minorHAnsi" w:hAnsiTheme="minorHAnsi"/>
          <w:szCs w:val="22"/>
          <w:lang w:eastAsia="en-US"/>
        </w:rPr>
        <w:t>débil, desvalida, vulnerable.</w:t>
      </w:r>
      <w:r w:rsidR="00C45671">
        <w:rPr>
          <w:rFonts w:asciiTheme="minorHAnsi" w:eastAsiaTheme="minorHAnsi" w:hAnsiTheme="minorHAnsi"/>
          <w:szCs w:val="22"/>
          <w:lang w:eastAsia="en-US"/>
        </w:rPr>
        <w:t xml:space="preserve"> Su aspiración es volver a la tierra, </w:t>
      </w:r>
      <w:r w:rsidRPr="0031521B">
        <w:rPr>
          <w:rFonts w:asciiTheme="minorHAnsi" w:eastAsiaTheme="minorHAnsi" w:hAnsiTheme="minorHAnsi"/>
          <w:szCs w:val="22"/>
          <w:lang w:eastAsia="en-US"/>
        </w:rPr>
        <w:t>fundirse con la naturaleza para particip</w:t>
      </w:r>
      <w:r w:rsidR="00B24CA0">
        <w:rPr>
          <w:rFonts w:asciiTheme="minorHAnsi" w:eastAsiaTheme="minorHAnsi" w:hAnsiTheme="minorHAnsi"/>
          <w:szCs w:val="22"/>
          <w:lang w:eastAsia="en-US"/>
        </w:rPr>
        <w:t>ar de la unidad con ella</w:t>
      </w:r>
      <w:r w:rsidRPr="0031521B">
        <w:rPr>
          <w:rFonts w:asciiTheme="minorHAnsi" w:eastAsiaTheme="minorHAnsi" w:hAnsiTheme="minorHAnsi"/>
          <w:szCs w:val="22"/>
          <w:lang w:eastAsia="en-US"/>
        </w:rPr>
        <w:t>.</w:t>
      </w:r>
      <w:r w:rsidR="00B24CA0">
        <w:rPr>
          <w:rFonts w:asciiTheme="minorHAnsi" w:eastAsiaTheme="minorHAnsi" w:hAnsiTheme="minorHAnsi"/>
          <w:szCs w:val="22"/>
          <w:lang w:eastAsia="en-US"/>
        </w:rPr>
        <w:t xml:space="preserve"> Encontramos</w:t>
      </w:r>
      <w:r w:rsidRPr="0031521B">
        <w:rPr>
          <w:rFonts w:asciiTheme="minorHAnsi" w:eastAsiaTheme="minorHAnsi" w:hAnsiTheme="minorHAnsi"/>
          <w:szCs w:val="22"/>
          <w:lang w:eastAsia="en-US"/>
        </w:rPr>
        <w:t xml:space="preserve"> tres libros dentro de la estética surrealista: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Espadas como labios</w:t>
      </w:r>
      <w:r w:rsidRPr="0031521B">
        <w:rPr>
          <w:rFonts w:asciiTheme="minorHAnsi" w:eastAsiaTheme="minorHAnsi" w:hAnsiTheme="minorHAnsi"/>
          <w:szCs w:val="22"/>
          <w:lang w:eastAsia="en-US"/>
        </w:rPr>
        <w:t xml:space="preserve">,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La destrucción o el amor</w:t>
      </w:r>
      <w:r w:rsidRPr="0031521B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B609C8">
        <w:rPr>
          <w:rFonts w:asciiTheme="minorHAnsi" w:eastAsiaTheme="minorHAnsi" w:hAnsiTheme="minorHAnsi"/>
          <w:szCs w:val="22"/>
          <w:lang w:eastAsia="en-US"/>
        </w:rPr>
        <w:t>y</w:t>
      </w:r>
      <w:r w:rsidRPr="0031521B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Sombras del paraíso</w:t>
      </w:r>
      <w:r w:rsidRPr="0031521B">
        <w:rPr>
          <w:rFonts w:asciiTheme="minorHAnsi" w:eastAsiaTheme="minorHAnsi" w:hAnsiTheme="minorHAnsi"/>
          <w:szCs w:val="22"/>
          <w:lang w:eastAsia="en-US"/>
        </w:rPr>
        <w:t xml:space="preserve">. En </w:t>
      </w:r>
      <w:r w:rsidRPr="0031521B">
        <w:rPr>
          <w:rFonts w:asciiTheme="minorHAnsi" w:eastAsiaTheme="minorHAnsi" w:hAnsiTheme="minorHAnsi"/>
          <w:i/>
          <w:szCs w:val="22"/>
          <w:lang w:eastAsia="en-US"/>
        </w:rPr>
        <w:t>La destrucción o el amor</w:t>
      </w:r>
      <w:r w:rsidRPr="0031521B">
        <w:rPr>
          <w:rFonts w:asciiTheme="minorHAnsi" w:eastAsiaTheme="minorHAnsi" w:hAnsiTheme="minorHAnsi"/>
          <w:szCs w:val="22"/>
          <w:lang w:eastAsia="en-US"/>
        </w:rPr>
        <w:t xml:space="preserve"> la pasión amorosa se confunde con la pasión por la muerte liberadora. </w:t>
      </w:r>
      <w:r w:rsidR="00C45671">
        <w:rPr>
          <w:rFonts w:asciiTheme="minorHAnsi" w:eastAsiaTheme="minorHAnsi" w:hAnsiTheme="minorHAnsi"/>
          <w:szCs w:val="22"/>
          <w:lang w:eastAsia="en-US"/>
        </w:rPr>
        <w:t xml:space="preserve">Y en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Sombra del paraíso</w:t>
      </w:r>
      <w:r w:rsidR="00C45671">
        <w:rPr>
          <w:rFonts w:asciiTheme="minorHAnsi" w:eastAsiaTheme="minorHAnsi" w:hAnsiTheme="minorHAnsi"/>
          <w:szCs w:val="22"/>
          <w:lang w:eastAsia="en-US"/>
        </w:rPr>
        <w:t xml:space="preserve"> (1942), una </w:t>
      </w:r>
      <w:r w:rsidRPr="0031521B">
        <w:rPr>
          <w:rFonts w:asciiTheme="minorHAnsi" w:eastAsiaTheme="minorHAnsi" w:hAnsiTheme="minorHAnsi"/>
          <w:szCs w:val="22"/>
          <w:lang w:eastAsia="en-US"/>
        </w:rPr>
        <w:t>obra</w:t>
      </w:r>
      <w:r w:rsidR="00C45671">
        <w:rPr>
          <w:rFonts w:asciiTheme="minorHAnsi" w:eastAsiaTheme="minorHAnsi" w:hAnsiTheme="minorHAnsi"/>
          <w:szCs w:val="22"/>
          <w:lang w:eastAsia="en-US"/>
        </w:rPr>
        <w:t xml:space="preserve"> cumbre, recuerda o imagina un edén libre de sufrimiento.</w:t>
      </w:r>
    </w:p>
    <w:p w:rsidR="00AC2383" w:rsidRDefault="00C45671" w:rsidP="0031521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 xml:space="preserve">- </w:t>
      </w:r>
      <w:r w:rsidRPr="00C45671">
        <w:rPr>
          <w:rFonts w:asciiTheme="minorHAnsi" w:eastAsiaTheme="minorHAnsi" w:hAnsiTheme="minorHAnsi"/>
          <w:b/>
          <w:szCs w:val="22"/>
          <w:lang w:eastAsia="en-US"/>
        </w:rPr>
        <w:t>Segunda etapa</w:t>
      </w:r>
      <w:r>
        <w:rPr>
          <w:rFonts w:asciiTheme="minorHAnsi" w:eastAsiaTheme="minorHAnsi" w:hAnsiTheme="minorHAnsi"/>
          <w:szCs w:val="22"/>
          <w:lang w:eastAsia="en-US"/>
        </w:rPr>
        <w:t xml:space="preserve">. Comienza con </w:t>
      </w:r>
      <w:r w:rsidR="0031521B" w:rsidRPr="00B609C8">
        <w:rPr>
          <w:rFonts w:asciiTheme="minorHAnsi" w:eastAsiaTheme="minorHAnsi" w:hAnsiTheme="minorHAnsi"/>
          <w:b/>
          <w:i/>
          <w:szCs w:val="22"/>
          <w:lang w:eastAsia="en-US"/>
        </w:rPr>
        <w:t>Historia del corazón</w:t>
      </w:r>
      <w:r w:rsidR="00B609C8">
        <w:rPr>
          <w:rFonts w:asciiTheme="minorHAnsi" w:eastAsiaTheme="minorHAnsi" w:hAnsiTheme="minorHAnsi"/>
          <w:b/>
          <w:i/>
          <w:szCs w:val="22"/>
          <w:lang w:eastAsia="en-US"/>
        </w:rPr>
        <w:t xml:space="preserve"> </w:t>
      </w:r>
      <w:r w:rsidR="00B609C8">
        <w:rPr>
          <w:rFonts w:asciiTheme="minorHAnsi" w:eastAsiaTheme="minorHAnsi" w:hAnsiTheme="minorHAnsi"/>
          <w:szCs w:val="22"/>
          <w:lang w:eastAsia="en-US"/>
        </w:rPr>
        <w:t>(1954)</w:t>
      </w:r>
      <w:r w:rsidR="00AC2383">
        <w:rPr>
          <w:rFonts w:asciiTheme="minorHAnsi" w:eastAsiaTheme="minorHAnsi" w:hAnsiTheme="minorHAnsi"/>
          <w:szCs w:val="22"/>
          <w:lang w:eastAsia="en-US"/>
        </w:rPr>
        <w:t xml:space="preserve">. </w:t>
      </w:r>
      <w:r w:rsidR="0031521B" w:rsidRPr="0031521B">
        <w:rPr>
          <w:rFonts w:asciiTheme="minorHAnsi" w:eastAsiaTheme="minorHAnsi" w:hAnsiTheme="minorHAnsi"/>
          <w:szCs w:val="22"/>
          <w:lang w:eastAsia="en-US"/>
        </w:rPr>
        <w:t xml:space="preserve">El ser humano </w:t>
      </w:r>
      <w:r w:rsidR="00AC2383">
        <w:rPr>
          <w:rFonts w:asciiTheme="minorHAnsi" w:eastAsiaTheme="minorHAnsi" w:hAnsiTheme="minorHAnsi"/>
          <w:szCs w:val="22"/>
          <w:lang w:eastAsia="en-US"/>
        </w:rPr>
        <w:t>es mirado positivamente ahora. Si</w:t>
      </w:r>
      <w:r w:rsidR="0031521B" w:rsidRPr="0031521B">
        <w:rPr>
          <w:rFonts w:asciiTheme="minorHAnsi" w:eastAsiaTheme="minorHAnsi" w:hAnsiTheme="minorHAnsi"/>
          <w:szCs w:val="22"/>
          <w:lang w:eastAsia="en-US"/>
        </w:rPr>
        <w:t>gue siendo una criatura desvalida que sufre,</w:t>
      </w:r>
      <w:r w:rsidR="00AC2383">
        <w:rPr>
          <w:rFonts w:asciiTheme="minorHAnsi" w:eastAsiaTheme="minorHAnsi" w:hAnsiTheme="minorHAnsi"/>
          <w:szCs w:val="22"/>
          <w:lang w:eastAsia="en-US"/>
        </w:rPr>
        <w:t xml:space="preserve"> pero </w:t>
      </w:r>
      <w:r w:rsidR="0031521B" w:rsidRPr="0031521B">
        <w:rPr>
          <w:rFonts w:asciiTheme="minorHAnsi" w:eastAsiaTheme="minorHAnsi" w:hAnsiTheme="minorHAnsi"/>
          <w:szCs w:val="22"/>
          <w:lang w:eastAsia="en-US"/>
        </w:rPr>
        <w:t>el poeta admira su quehacer valiente y doloroso. La palabra clave de esta etapa es solidaridad</w:t>
      </w:r>
    </w:p>
    <w:p w:rsidR="0031521B" w:rsidRDefault="00AC2383" w:rsidP="0031521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 xml:space="preserve">- </w:t>
      </w:r>
      <w:r w:rsidRPr="00AC2383">
        <w:rPr>
          <w:rFonts w:asciiTheme="minorHAnsi" w:eastAsiaTheme="minorHAnsi" w:hAnsiTheme="minorHAnsi"/>
          <w:b/>
          <w:szCs w:val="22"/>
          <w:lang w:eastAsia="en-US"/>
        </w:rPr>
        <w:t>Tercera etapa</w:t>
      </w:r>
      <w:r>
        <w:rPr>
          <w:rFonts w:asciiTheme="minorHAnsi" w:eastAsiaTheme="minorHAnsi" w:hAnsiTheme="minorHAnsi"/>
          <w:szCs w:val="22"/>
          <w:lang w:eastAsia="en-US"/>
        </w:rPr>
        <w:t>. A los sesenta años sorprendió con</w:t>
      </w:r>
      <w:r w:rsidR="0031521B" w:rsidRPr="0031521B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31521B" w:rsidRPr="00B609C8">
        <w:rPr>
          <w:rFonts w:asciiTheme="minorHAnsi" w:eastAsiaTheme="minorHAnsi" w:hAnsiTheme="minorHAnsi"/>
          <w:b/>
          <w:i/>
          <w:szCs w:val="22"/>
          <w:lang w:eastAsia="en-US"/>
        </w:rPr>
        <w:t>Poemas de la consumación</w:t>
      </w:r>
      <w:r w:rsidR="0031521B" w:rsidRPr="0031521B">
        <w:rPr>
          <w:rFonts w:asciiTheme="minorHAnsi" w:eastAsiaTheme="minorHAnsi" w:hAnsiTheme="minorHAnsi"/>
          <w:szCs w:val="22"/>
          <w:lang w:eastAsia="en-US"/>
        </w:rPr>
        <w:t xml:space="preserve"> </w:t>
      </w:r>
      <w:r>
        <w:rPr>
          <w:rFonts w:asciiTheme="minorHAnsi" w:eastAsiaTheme="minorHAnsi" w:hAnsiTheme="minorHAnsi"/>
          <w:szCs w:val="22"/>
          <w:lang w:eastAsia="en-US"/>
        </w:rPr>
        <w:t xml:space="preserve">y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Diálogos del conocimiento</w:t>
      </w:r>
      <w:r>
        <w:rPr>
          <w:rFonts w:asciiTheme="minorHAnsi" w:eastAsiaTheme="minorHAnsi" w:hAnsiTheme="minorHAnsi"/>
          <w:szCs w:val="22"/>
          <w:lang w:eastAsia="en-US"/>
        </w:rPr>
        <w:t>, donde cuenta el final de su existencia trágica y serenamente.</w:t>
      </w:r>
    </w:p>
    <w:p w:rsidR="00AC2383" w:rsidRDefault="00AC2383" w:rsidP="0031521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</w:p>
    <w:p w:rsidR="00B609C8" w:rsidRDefault="00B609C8" w:rsidP="0031521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</w:p>
    <w:p w:rsidR="00AC2383" w:rsidRDefault="00AC2383" w:rsidP="0031521B">
      <w:pPr>
        <w:tabs>
          <w:tab w:val="left" w:pos="3015"/>
        </w:tabs>
        <w:rPr>
          <w:rFonts w:asciiTheme="minorHAnsi" w:eastAsiaTheme="minorHAnsi" w:hAnsiTheme="minorHAnsi"/>
          <w:b/>
          <w:szCs w:val="22"/>
          <w:lang w:eastAsia="en-US"/>
        </w:rPr>
      </w:pPr>
      <w:r w:rsidRPr="00AC2383">
        <w:rPr>
          <w:rFonts w:asciiTheme="minorHAnsi" w:eastAsiaTheme="minorHAnsi" w:hAnsiTheme="minorHAnsi"/>
          <w:b/>
          <w:szCs w:val="22"/>
          <w:lang w:eastAsia="en-US"/>
        </w:rPr>
        <w:lastRenderedPageBreak/>
        <w:t xml:space="preserve">3. Rafael Alberti, Luis Cernuda y Federico García </w:t>
      </w:r>
      <w:r>
        <w:rPr>
          <w:rFonts w:asciiTheme="minorHAnsi" w:eastAsiaTheme="minorHAnsi" w:hAnsiTheme="minorHAnsi"/>
          <w:b/>
          <w:szCs w:val="22"/>
          <w:lang w:eastAsia="en-US"/>
        </w:rPr>
        <w:t>Lorca: características y obras principales.</w:t>
      </w:r>
    </w:p>
    <w:p w:rsidR="00AC2383" w:rsidRDefault="00AC2383" w:rsidP="0031521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b/>
          <w:szCs w:val="22"/>
          <w:lang w:eastAsia="en-US"/>
        </w:rPr>
        <w:t xml:space="preserve">       Rafael Alberti</w:t>
      </w:r>
      <w:r>
        <w:rPr>
          <w:rFonts w:asciiTheme="minorHAnsi" w:eastAsiaTheme="minorHAnsi" w:hAnsiTheme="minorHAnsi"/>
          <w:szCs w:val="22"/>
          <w:lang w:eastAsia="en-US"/>
        </w:rPr>
        <w:t xml:space="preserve">. Vital y apasionado, dedicó su vida a la literatura y la puso al servicio de la lucha social y política. Su trayectoria poética asombra por la gran variedad de temas, tonos y estilos: poesía pura, lo tradicional, lo barroco, lo vanguardista, el juego, la angustia, lo político. </w:t>
      </w:r>
    </w:p>
    <w:p w:rsidR="00D854CB" w:rsidRPr="00D854CB" w:rsidRDefault="00D854CB" w:rsidP="00D854C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 w:rsidRPr="00D854CB">
        <w:rPr>
          <w:rFonts w:asciiTheme="minorHAnsi" w:eastAsiaTheme="minorHAnsi" w:hAnsiTheme="minorHAnsi"/>
          <w:szCs w:val="22"/>
          <w:lang w:eastAsia="en-US"/>
        </w:rPr>
        <w:t>Las fases más importantes de su creación son las siguientes:</w:t>
      </w:r>
    </w:p>
    <w:p w:rsidR="00D854CB" w:rsidRPr="00D854CB" w:rsidRDefault="00D854CB" w:rsidP="00D854C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 w:rsidRPr="00D854CB">
        <w:rPr>
          <w:rFonts w:asciiTheme="minorHAnsi" w:eastAsiaTheme="minorHAnsi" w:hAnsiTheme="minorHAnsi"/>
          <w:b/>
          <w:szCs w:val="22"/>
          <w:lang w:eastAsia="en-US"/>
        </w:rPr>
        <w:t>-</w:t>
      </w:r>
      <w:r>
        <w:rPr>
          <w:rFonts w:asciiTheme="minorHAnsi" w:eastAsiaTheme="minorHAnsi" w:hAnsiTheme="minorHAnsi"/>
          <w:b/>
          <w:szCs w:val="22"/>
          <w:lang w:eastAsia="en-US"/>
        </w:rPr>
        <w:t xml:space="preserve"> </w:t>
      </w:r>
      <w:r w:rsidRPr="00D854CB">
        <w:rPr>
          <w:rFonts w:asciiTheme="minorHAnsi" w:eastAsiaTheme="minorHAnsi" w:hAnsiTheme="minorHAnsi"/>
          <w:b/>
          <w:szCs w:val="22"/>
          <w:lang w:eastAsia="en-US"/>
        </w:rPr>
        <w:t>Neopopularismo</w:t>
      </w:r>
      <w:r w:rsidR="00B609C8">
        <w:rPr>
          <w:rFonts w:asciiTheme="minorHAnsi" w:eastAsiaTheme="minorHAnsi" w:hAnsiTheme="minorHAnsi"/>
          <w:szCs w:val="22"/>
          <w:lang w:eastAsia="en-US"/>
        </w:rPr>
        <w:t xml:space="preserve">. </w:t>
      </w:r>
      <w:r>
        <w:rPr>
          <w:rFonts w:asciiTheme="minorHAnsi" w:eastAsiaTheme="minorHAnsi" w:hAnsiTheme="minorHAnsi"/>
          <w:szCs w:val="22"/>
          <w:lang w:eastAsia="en-US"/>
        </w:rPr>
        <w:t>R</w:t>
      </w:r>
      <w:r w:rsidRPr="00D854CB">
        <w:rPr>
          <w:rFonts w:asciiTheme="minorHAnsi" w:eastAsiaTheme="minorHAnsi" w:hAnsiTheme="minorHAnsi"/>
          <w:szCs w:val="22"/>
          <w:lang w:eastAsia="en-US"/>
        </w:rPr>
        <w:t>ecrea la líric</w:t>
      </w:r>
      <w:r>
        <w:rPr>
          <w:rFonts w:asciiTheme="minorHAnsi" w:eastAsiaTheme="minorHAnsi" w:hAnsiTheme="minorHAnsi"/>
          <w:szCs w:val="22"/>
          <w:lang w:eastAsia="en-US"/>
        </w:rPr>
        <w:t>a tradicional. En</w:t>
      </w:r>
      <w:r w:rsidRPr="00D854CB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Marinero en tierra</w:t>
      </w:r>
      <w:r w:rsidRPr="00D854CB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B609C8">
        <w:rPr>
          <w:rFonts w:asciiTheme="minorHAnsi" w:eastAsiaTheme="minorHAnsi" w:hAnsiTheme="minorHAnsi"/>
          <w:szCs w:val="22"/>
          <w:lang w:eastAsia="en-US"/>
        </w:rPr>
        <w:t xml:space="preserve">(1925) </w:t>
      </w:r>
      <w:r>
        <w:rPr>
          <w:rFonts w:asciiTheme="minorHAnsi" w:eastAsiaTheme="minorHAnsi" w:hAnsiTheme="minorHAnsi"/>
          <w:szCs w:val="22"/>
          <w:lang w:eastAsia="en-US"/>
        </w:rPr>
        <w:t xml:space="preserve">inspirado en la nostalgia de su Cádiz natal, </w:t>
      </w:r>
      <w:r w:rsidRPr="00D854CB">
        <w:rPr>
          <w:rFonts w:asciiTheme="minorHAnsi" w:eastAsiaTheme="minorHAnsi" w:hAnsiTheme="minorHAnsi"/>
          <w:szCs w:val="22"/>
          <w:lang w:eastAsia="en-US"/>
        </w:rPr>
        <w:t>se centra en el tema del mar, símbolo del paraíso perdido de la infancia y la adolescencia.</w:t>
      </w:r>
      <w:r>
        <w:rPr>
          <w:rFonts w:asciiTheme="minorHAnsi" w:eastAsiaTheme="minorHAnsi" w:hAnsiTheme="minorHAnsi"/>
          <w:szCs w:val="22"/>
          <w:lang w:eastAsia="en-US"/>
        </w:rPr>
        <w:t xml:space="preserve"> Además encontramos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La amante</w:t>
      </w:r>
      <w:r>
        <w:rPr>
          <w:rFonts w:asciiTheme="minorHAnsi" w:eastAsiaTheme="minorHAnsi" w:hAnsiTheme="minorHAnsi"/>
          <w:szCs w:val="22"/>
          <w:lang w:eastAsia="en-US"/>
        </w:rPr>
        <w:t xml:space="preserve"> y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El alba del alhelí</w:t>
      </w:r>
      <w:r>
        <w:rPr>
          <w:rFonts w:asciiTheme="minorHAnsi" w:eastAsiaTheme="minorHAnsi" w:hAnsiTheme="minorHAnsi"/>
          <w:szCs w:val="22"/>
          <w:lang w:eastAsia="en-US"/>
        </w:rPr>
        <w:t>.</w:t>
      </w:r>
    </w:p>
    <w:p w:rsidR="00D854CB" w:rsidRPr="00D854CB" w:rsidRDefault="00D854CB" w:rsidP="00D854CB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 w:rsidRPr="00D854CB">
        <w:rPr>
          <w:rFonts w:asciiTheme="minorHAnsi" w:eastAsiaTheme="minorHAnsi" w:hAnsiTheme="minorHAnsi"/>
          <w:b/>
          <w:szCs w:val="22"/>
          <w:lang w:eastAsia="en-US"/>
        </w:rPr>
        <w:t>- Barroquismo y vanguardia</w:t>
      </w:r>
      <w:r w:rsidRPr="00D854CB">
        <w:rPr>
          <w:rFonts w:asciiTheme="minorHAnsi" w:eastAsiaTheme="minorHAnsi" w:hAnsiTheme="minorHAnsi"/>
          <w:szCs w:val="22"/>
          <w:lang w:eastAsia="en-US"/>
        </w:rPr>
        <w:t xml:space="preserve">. Los poemas de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Cal y Canto</w:t>
      </w:r>
      <w:r w:rsidRPr="00D854CB">
        <w:rPr>
          <w:rFonts w:asciiTheme="minorHAnsi" w:eastAsiaTheme="minorHAnsi" w:hAnsiTheme="minorHAnsi"/>
          <w:szCs w:val="22"/>
          <w:lang w:eastAsia="en-US"/>
        </w:rPr>
        <w:t xml:space="preserve"> son el fruto de una breve etapa influida por la ob</w:t>
      </w:r>
      <w:r>
        <w:rPr>
          <w:rFonts w:asciiTheme="minorHAnsi" w:eastAsiaTheme="minorHAnsi" w:hAnsiTheme="minorHAnsi"/>
          <w:szCs w:val="22"/>
          <w:lang w:eastAsia="en-US"/>
        </w:rPr>
        <w:t xml:space="preserve">ra de Góngora y las vanguardias. Dentro del Surrealismo,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Sobre los ángeles</w:t>
      </w:r>
      <w:r w:rsidRPr="00D854CB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B609C8" w:rsidRPr="00B609C8">
        <w:rPr>
          <w:rFonts w:asciiTheme="minorHAnsi" w:eastAsiaTheme="minorHAnsi" w:hAnsiTheme="minorHAnsi"/>
          <w:szCs w:val="22"/>
          <w:lang w:eastAsia="en-US"/>
        </w:rPr>
        <w:t>(1929)</w:t>
      </w:r>
      <w:r w:rsidR="00B609C8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Pr="00D854CB">
        <w:rPr>
          <w:rFonts w:asciiTheme="minorHAnsi" w:eastAsiaTheme="minorHAnsi" w:hAnsiTheme="minorHAnsi"/>
          <w:i/>
          <w:szCs w:val="22"/>
          <w:lang w:eastAsia="en-US"/>
        </w:rPr>
        <w:t xml:space="preserve">y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Sermones</w:t>
      </w:r>
      <w:r w:rsidRPr="00B609C8">
        <w:rPr>
          <w:rFonts w:asciiTheme="minorHAnsi" w:eastAsiaTheme="minorHAnsi" w:hAnsiTheme="minorHAnsi"/>
          <w:b/>
          <w:szCs w:val="22"/>
          <w:lang w:eastAsia="en-US"/>
        </w:rPr>
        <w:t xml:space="preserve">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y moradas</w:t>
      </w:r>
      <w:r w:rsidRPr="00D854CB">
        <w:rPr>
          <w:rFonts w:asciiTheme="minorHAnsi" w:eastAsiaTheme="minorHAnsi" w:hAnsiTheme="minorHAnsi"/>
          <w:szCs w:val="22"/>
          <w:lang w:eastAsia="en-US"/>
        </w:rPr>
        <w:t xml:space="preserve"> expresan la angustia y la desolación causadas por una profunda crisis espiritual. Se trata de una poesía compleja, caracterizada por la irracionalidad de las imágenes.</w:t>
      </w:r>
    </w:p>
    <w:p w:rsidR="00B414F5" w:rsidRDefault="00D854CB" w:rsidP="00D854CB">
      <w:pPr>
        <w:tabs>
          <w:tab w:val="left" w:pos="3015"/>
        </w:tabs>
        <w:rPr>
          <w:rFonts w:asciiTheme="minorHAnsi" w:eastAsiaTheme="minorHAnsi" w:hAnsiTheme="minorHAnsi"/>
          <w:i/>
          <w:szCs w:val="22"/>
          <w:lang w:eastAsia="en-US"/>
        </w:rPr>
      </w:pPr>
      <w:r w:rsidRPr="00D854CB">
        <w:rPr>
          <w:rFonts w:asciiTheme="minorHAnsi" w:eastAsiaTheme="minorHAnsi" w:hAnsiTheme="minorHAnsi"/>
          <w:b/>
          <w:szCs w:val="22"/>
          <w:lang w:eastAsia="en-US"/>
        </w:rPr>
        <w:t xml:space="preserve">- Poesía </w:t>
      </w:r>
      <w:r w:rsidR="00B414F5">
        <w:rPr>
          <w:rFonts w:asciiTheme="minorHAnsi" w:eastAsiaTheme="minorHAnsi" w:hAnsiTheme="minorHAnsi"/>
          <w:b/>
          <w:szCs w:val="22"/>
          <w:lang w:eastAsia="en-US"/>
        </w:rPr>
        <w:t>civil</w:t>
      </w:r>
      <w:r w:rsidR="00B414F5" w:rsidRPr="00B414F5">
        <w:rPr>
          <w:rFonts w:asciiTheme="minorHAnsi" w:eastAsiaTheme="minorHAnsi" w:hAnsiTheme="minorHAnsi"/>
          <w:szCs w:val="22"/>
          <w:lang w:eastAsia="en-US"/>
        </w:rPr>
        <w:t xml:space="preserve">. </w:t>
      </w:r>
      <w:r w:rsidR="00B414F5">
        <w:rPr>
          <w:rFonts w:asciiTheme="minorHAnsi" w:eastAsiaTheme="minorHAnsi" w:hAnsiTheme="minorHAnsi"/>
          <w:szCs w:val="22"/>
          <w:lang w:eastAsia="en-US"/>
        </w:rPr>
        <w:t xml:space="preserve">Una línea de poesía social y política con </w:t>
      </w:r>
      <w:r w:rsidRPr="00D854CB">
        <w:rPr>
          <w:rFonts w:asciiTheme="minorHAnsi" w:eastAsiaTheme="minorHAnsi" w:hAnsiTheme="minorHAnsi"/>
          <w:szCs w:val="22"/>
          <w:lang w:eastAsia="en-US"/>
        </w:rPr>
        <w:t>su apuesta por la revolución, sus ataques al capitalismo, la defensa de los op</w:t>
      </w:r>
      <w:r w:rsidR="00B414F5">
        <w:rPr>
          <w:rFonts w:asciiTheme="minorHAnsi" w:eastAsiaTheme="minorHAnsi" w:hAnsiTheme="minorHAnsi"/>
          <w:szCs w:val="22"/>
          <w:lang w:eastAsia="en-US"/>
        </w:rPr>
        <w:t xml:space="preserve">rimidos.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El poeta en la calle</w:t>
      </w:r>
      <w:r w:rsidRPr="00D854CB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Pr="009C6CCA">
        <w:rPr>
          <w:rFonts w:asciiTheme="minorHAnsi" w:eastAsiaTheme="minorHAnsi" w:hAnsiTheme="minorHAnsi"/>
          <w:szCs w:val="22"/>
          <w:lang w:eastAsia="en-US"/>
        </w:rPr>
        <w:t>y</w:t>
      </w:r>
      <w:r w:rsidRPr="00D854CB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Pr="00B609C8">
        <w:rPr>
          <w:rFonts w:asciiTheme="minorHAnsi" w:eastAsiaTheme="minorHAnsi" w:hAnsiTheme="minorHAnsi"/>
          <w:b/>
          <w:i/>
          <w:szCs w:val="22"/>
          <w:lang w:eastAsia="en-US"/>
        </w:rPr>
        <w:t>De un momento a otro</w:t>
      </w:r>
      <w:r w:rsidR="00B414F5">
        <w:rPr>
          <w:rFonts w:asciiTheme="minorHAnsi" w:eastAsiaTheme="minorHAnsi" w:hAnsiTheme="minorHAnsi"/>
          <w:i/>
          <w:szCs w:val="22"/>
          <w:lang w:eastAsia="en-US"/>
        </w:rPr>
        <w:t>.</w:t>
      </w:r>
    </w:p>
    <w:p w:rsidR="00F926A3" w:rsidRDefault="00D854CB" w:rsidP="00B414F5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 w:rsidRPr="00D854CB">
        <w:rPr>
          <w:rFonts w:asciiTheme="minorHAnsi" w:eastAsiaTheme="minorHAnsi" w:hAnsiTheme="minorHAnsi"/>
          <w:b/>
          <w:szCs w:val="22"/>
          <w:lang w:eastAsia="en-US"/>
        </w:rPr>
        <w:t>-</w:t>
      </w:r>
      <w:r w:rsidR="00B414F5" w:rsidRPr="00B414F5">
        <w:rPr>
          <w:rFonts w:asciiTheme="minorHAnsi" w:eastAsiaTheme="minorHAnsi" w:hAnsiTheme="minorHAnsi"/>
          <w:b/>
          <w:szCs w:val="22"/>
          <w:lang w:eastAsia="en-US"/>
        </w:rPr>
        <w:t xml:space="preserve"> </w:t>
      </w:r>
      <w:r w:rsidRPr="00D854CB">
        <w:rPr>
          <w:rFonts w:asciiTheme="minorHAnsi" w:eastAsiaTheme="minorHAnsi" w:hAnsiTheme="minorHAnsi"/>
          <w:b/>
          <w:szCs w:val="22"/>
          <w:lang w:eastAsia="en-US"/>
        </w:rPr>
        <w:t>Poesía del exilio</w:t>
      </w:r>
      <w:r w:rsidRPr="00D854CB">
        <w:rPr>
          <w:rFonts w:asciiTheme="minorHAnsi" w:eastAsiaTheme="minorHAnsi" w:hAnsiTheme="minorHAnsi"/>
          <w:szCs w:val="22"/>
          <w:lang w:eastAsia="en-US"/>
        </w:rPr>
        <w:t>. La añoranza de la patria</w:t>
      </w:r>
      <w:r w:rsidR="00B414F5">
        <w:rPr>
          <w:rFonts w:asciiTheme="minorHAnsi" w:eastAsiaTheme="minorHAnsi" w:hAnsiTheme="minorHAnsi"/>
          <w:szCs w:val="22"/>
          <w:lang w:eastAsia="en-US"/>
        </w:rPr>
        <w:t>, el destierro:</w:t>
      </w:r>
      <w:r w:rsidRPr="00D854CB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B414F5" w:rsidRPr="00B609C8">
        <w:rPr>
          <w:rFonts w:asciiTheme="minorHAnsi" w:eastAsiaTheme="minorHAnsi" w:hAnsiTheme="minorHAnsi"/>
          <w:b/>
          <w:i/>
          <w:szCs w:val="22"/>
          <w:lang w:eastAsia="en-US"/>
        </w:rPr>
        <w:t>Poemas del destierro y de la espera</w:t>
      </w:r>
      <w:r w:rsidR="00B414F5" w:rsidRPr="00B414F5">
        <w:rPr>
          <w:rFonts w:asciiTheme="minorHAnsi" w:eastAsiaTheme="minorHAnsi" w:hAnsiTheme="minorHAnsi"/>
          <w:i/>
          <w:szCs w:val="22"/>
          <w:lang w:eastAsia="en-US"/>
        </w:rPr>
        <w:t>.</w:t>
      </w:r>
    </w:p>
    <w:p w:rsidR="00630C3C" w:rsidRDefault="00630C3C" w:rsidP="00B414F5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</w:p>
    <w:p w:rsidR="00B609C8" w:rsidRDefault="00630C3C" w:rsidP="00BC4CFD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 xml:space="preserve">       </w:t>
      </w:r>
      <w:r>
        <w:rPr>
          <w:rFonts w:asciiTheme="minorHAnsi" w:eastAsiaTheme="minorHAnsi" w:hAnsiTheme="minorHAnsi"/>
          <w:b/>
          <w:szCs w:val="22"/>
          <w:lang w:eastAsia="en-US"/>
        </w:rPr>
        <w:t>Luis C</w:t>
      </w:r>
      <w:r w:rsidRPr="00630C3C">
        <w:rPr>
          <w:rFonts w:asciiTheme="minorHAnsi" w:eastAsiaTheme="minorHAnsi" w:hAnsiTheme="minorHAnsi"/>
          <w:b/>
          <w:szCs w:val="22"/>
          <w:lang w:eastAsia="en-US"/>
        </w:rPr>
        <w:t>ernuda</w:t>
      </w:r>
      <w:r>
        <w:rPr>
          <w:rFonts w:asciiTheme="minorHAnsi" w:eastAsiaTheme="minorHAnsi" w:hAnsiTheme="minorHAnsi"/>
          <w:szCs w:val="22"/>
          <w:lang w:eastAsia="en-US"/>
        </w:rPr>
        <w:t>.</w:t>
      </w:r>
      <w:r w:rsidR="00944623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615027">
        <w:rPr>
          <w:rFonts w:asciiTheme="minorHAnsi" w:eastAsiaTheme="minorHAnsi" w:hAnsiTheme="minorHAnsi"/>
          <w:szCs w:val="22"/>
          <w:lang w:eastAsia="en-US"/>
        </w:rPr>
        <w:t>P</w:t>
      </w:r>
      <w:r w:rsidRPr="00630C3C">
        <w:rPr>
          <w:rFonts w:asciiTheme="minorHAnsi" w:eastAsiaTheme="minorHAnsi" w:hAnsiTheme="minorHAnsi"/>
          <w:szCs w:val="22"/>
          <w:lang w:eastAsia="en-US"/>
        </w:rPr>
        <w:t>ersonalidad solitaria, dolorida</w:t>
      </w:r>
      <w:r w:rsidR="00615027">
        <w:rPr>
          <w:rFonts w:asciiTheme="minorHAnsi" w:eastAsiaTheme="minorHAnsi" w:hAnsiTheme="minorHAnsi"/>
          <w:szCs w:val="22"/>
          <w:lang w:eastAsia="en-US"/>
        </w:rPr>
        <w:t xml:space="preserve">, de </w:t>
      </w:r>
      <w:r w:rsidRPr="00630C3C">
        <w:rPr>
          <w:rFonts w:asciiTheme="minorHAnsi" w:eastAsiaTheme="minorHAnsi" w:hAnsiTheme="minorHAnsi"/>
          <w:szCs w:val="22"/>
          <w:lang w:eastAsia="en-US"/>
        </w:rPr>
        <w:t>una sensibilidad exacerbada y vulnerab</w:t>
      </w:r>
      <w:r w:rsidR="00615027">
        <w:rPr>
          <w:rFonts w:asciiTheme="minorHAnsi" w:eastAsiaTheme="minorHAnsi" w:hAnsiTheme="minorHAnsi"/>
          <w:szCs w:val="22"/>
          <w:lang w:eastAsia="en-US"/>
        </w:rPr>
        <w:t>le, n</w:t>
      </w:r>
      <w:r w:rsidR="00944623">
        <w:rPr>
          <w:rFonts w:asciiTheme="minorHAnsi" w:eastAsiaTheme="minorHAnsi" w:hAnsiTheme="minorHAnsi"/>
          <w:szCs w:val="22"/>
          <w:lang w:eastAsia="en-US"/>
        </w:rPr>
        <w:t>o ocultó su homosexualidad, lo que le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 trajo</w:t>
      </w:r>
      <w:r w:rsidR="00944623">
        <w:rPr>
          <w:rFonts w:asciiTheme="minorHAnsi" w:eastAsiaTheme="minorHAnsi" w:hAnsiTheme="minorHAnsi"/>
          <w:szCs w:val="22"/>
          <w:lang w:eastAsia="en-US"/>
        </w:rPr>
        <w:t xml:space="preserve"> mucho rechazo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. Su conciencia de ser un marginal explica en gran parte su desacuerdo con el mundo </w:t>
      </w:r>
      <w:r w:rsidR="00944623">
        <w:rPr>
          <w:rFonts w:asciiTheme="minorHAnsi" w:eastAsiaTheme="minorHAnsi" w:hAnsiTheme="minorHAnsi"/>
          <w:szCs w:val="22"/>
          <w:lang w:eastAsia="en-US"/>
        </w:rPr>
        <w:t xml:space="preserve">y su rebeldía. Agrupó toda su obra bajo el significativo título </w:t>
      </w:r>
      <w:r w:rsidR="00944623" w:rsidRPr="00F63B36">
        <w:rPr>
          <w:rFonts w:asciiTheme="minorHAnsi" w:eastAsiaTheme="minorHAnsi" w:hAnsiTheme="minorHAnsi"/>
          <w:b/>
          <w:i/>
          <w:szCs w:val="22"/>
          <w:lang w:eastAsia="en-US"/>
        </w:rPr>
        <w:t>La realidad y el dese</w:t>
      </w:r>
      <w:r w:rsidR="00944623">
        <w:rPr>
          <w:rFonts w:asciiTheme="minorHAnsi" w:eastAsiaTheme="minorHAnsi" w:hAnsiTheme="minorHAnsi"/>
          <w:szCs w:val="22"/>
          <w:lang w:eastAsia="en-US"/>
        </w:rPr>
        <w:t>,</w:t>
      </w:r>
      <w:r w:rsidR="00615027">
        <w:rPr>
          <w:rFonts w:asciiTheme="minorHAnsi" w:eastAsiaTheme="minorHAnsi" w:hAnsiTheme="minorHAnsi"/>
          <w:szCs w:val="22"/>
          <w:lang w:eastAsia="en-US"/>
        </w:rPr>
        <w:t xml:space="preserve"> que expresa </w:t>
      </w:r>
      <w:r w:rsidR="00944623">
        <w:rPr>
          <w:rFonts w:asciiTheme="minorHAnsi" w:eastAsiaTheme="minorHAnsi" w:hAnsiTheme="minorHAnsi"/>
          <w:szCs w:val="22"/>
          <w:lang w:eastAsia="en-US"/>
        </w:rPr>
        <w:t>una dolorida incompatibilidad entre su anhelo de realización personal y los límites impuestos por lo que</w:t>
      </w:r>
      <w:r w:rsidR="00615027">
        <w:rPr>
          <w:rFonts w:asciiTheme="minorHAnsi" w:eastAsiaTheme="minorHAnsi" w:hAnsiTheme="minorHAnsi"/>
          <w:szCs w:val="22"/>
          <w:lang w:eastAsia="en-US"/>
        </w:rPr>
        <w:t xml:space="preserve"> le rodea. Sus temas </w:t>
      </w:r>
      <w:r w:rsidR="00944623">
        <w:rPr>
          <w:rFonts w:asciiTheme="minorHAnsi" w:eastAsiaTheme="minorHAnsi" w:hAnsiTheme="minorHAnsi"/>
          <w:szCs w:val="22"/>
          <w:lang w:eastAsia="en-US"/>
        </w:rPr>
        <w:t>son la soledad, la añoranza de un mundo habitable, el ansia</w:t>
      </w:r>
      <w:r w:rsidR="00BC4CFD">
        <w:rPr>
          <w:rFonts w:asciiTheme="minorHAnsi" w:eastAsiaTheme="minorHAnsi" w:hAnsiTheme="minorHAnsi"/>
          <w:szCs w:val="22"/>
          <w:lang w:eastAsia="en-US"/>
        </w:rPr>
        <w:t xml:space="preserve"> de belleza perfecta y el amor (fue un</w:t>
      </w:r>
      <w:r w:rsidR="00944623">
        <w:rPr>
          <w:rFonts w:asciiTheme="minorHAnsi" w:eastAsiaTheme="minorHAnsi" w:hAnsiTheme="minorHAnsi"/>
          <w:szCs w:val="22"/>
          <w:lang w:eastAsia="en-US"/>
        </w:rPr>
        <w:t>o de los grandes poetas amorosos del grupo</w:t>
      </w:r>
      <w:r w:rsidR="00BC4CFD">
        <w:rPr>
          <w:rFonts w:asciiTheme="minorHAnsi" w:eastAsiaTheme="minorHAnsi" w:hAnsiTheme="minorHAnsi"/>
          <w:szCs w:val="22"/>
          <w:lang w:eastAsia="en-US"/>
        </w:rPr>
        <w:t>)</w:t>
      </w:r>
      <w:r w:rsidR="00944623">
        <w:rPr>
          <w:rFonts w:asciiTheme="minorHAnsi" w:eastAsiaTheme="minorHAnsi" w:hAnsiTheme="minorHAnsi"/>
          <w:szCs w:val="22"/>
          <w:lang w:eastAsia="en-US"/>
        </w:rPr>
        <w:t>.</w:t>
      </w:r>
      <w:r w:rsidR="00BC4CFD">
        <w:rPr>
          <w:rFonts w:asciiTheme="minorHAnsi" w:eastAsiaTheme="minorHAnsi" w:hAnsiTheme="minorHAnsi"/>
          <w:szCs w:val="22"/>
          <w:lang w:eastAsia="en-US"/>
        </w:rPr>
        <w:t xml:space="preserve"> Tras </w:t>
      </w:r>
      <w:r w:rsidRPr="00630C3C">
        <w:rPr>
          <w:rFonts w:asciiTheme="minorHAnsi" w:eastAsiaTheme="minorHAnsi" w:hAnsiTheme="minorHAnsi"/>
          <w:szCs w:val="22"/>
          <w:lang w:eastAsia="en-US"/>
        </w:rPr>
        <w:t>una primera etap</w:t>
      </w:r>
      <w:r w:rsidR="00944623">
        <w:rPr>
          <w:rFonts w:asciiTheme="minorHAnsi" w:eastAsiaTheme="minorHAnsi" w:hAnsiTheme="minorHAnsi"/>
          <w:szCs w:val="22"/>
          <w:lang w:eastAsia="en-US"/>
        </w:rPr>
        <w:t>a próxima a la poesía</w:t>
      </w:r>
      <w:r w:rsidR="00BC4CFD">
        <w:rPr>
          <w:rFonts w:asciiTheme="minorHAnsi" w:eastAsiaTheme="minorHAnsi" w:hAnsiTheme="minorHAnsi"/>
          <w:szCs w:val="22"/>
          <w:lang w:eastAsia="en-US"/>
        </w:rPr>
        <w:t xml:space="preserve"> pura y otra</w:t>
      </w:r>
      <w:r w:rsidR="00944623">
        <w:rPr>
          <w:rFonts w:asciiTheme="minorHAnsi" w:eastAsiaTheme="minorHAnsi" w:hAnsiTheme="minorHAnsi"/>
          <w:szCs w:val="22"/>
          <w:lang w:eastAsia="en-US"/>
        </w:rPr>
        <w:t xml:space="preserve"> influida por el S</w:t>
      </w:r>
      <w:r w:rsidRPr="00630C3C">
        <w:rPr>
          <w:rFonts w:asciiTheme="minorHAnsi" w:eastAsiaTheme="minorHAnsi" w:hAnsiTheme="minorHAnsi"/>
          <w:szCs w:val="22"/>
          <w:lang w:eastAsia="en-US"/>
        </w:rPr>
        <w:t>urrealismo</w:t>
      </w:r>
      <w:r w:rsidR="00BC4CFD">
        <w:rPr>
          <w:rFonts w:asciiTheme="minorHAnsi" w:eastAsiaTheme="minorHAnsi" w:hAnsiTheme="minorHAnsi"/>
          <w:szCs w:val="22"/>
          <w:lang w:eastAsia="en-US"/>
        </w:rPr>
        <w:t>,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 a partir de 1932 </w:t>
      </w:r>
      <w:r w:rsidR="00BC4CFD">
        <w:rPr>
          <w:rFonts w:asciiTheme="minorHAnsi" w:eastAsiaTheme="minorHAnsi" w:hAnsiTheme="minorHAnsi"/>
          <w:szCs w:val="22"/>
          <w:lang w:eastAsia="en-US"/>
        </w:rPr>
        <w:t>creó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 un personalísimo estilo que surge de un </w:t>
      </w:r>
      <w:r w:rsidR="000A7CB3" w:rsidRPr="00F63B36">
        <w:rPr>
          <w:rFonts w:asciiTheme="minorHAnsi" w:eastAsiaTheme="minorHAnsi" w:hAnsiTheme="minorHAnsi"/>
          <w:b/>
          <w:szCs w:val="22"/>
          <w:lang w:eastAsia="en-US"/>
        </w:rPr>
        <w:t>triple rechazo</w:t>
      </w:r>
      <w:r w:rsidRPr="00630C3C">
        <w:rPr>
          <w:rFonts w:asciiTheme="minorHAnsi" w:eastAsiaTheme="minorHAnsi" w:hAnsiTheme="minorHAnsi"/>
          <w:szCs w:val="22"/>
          <w:lang w:eastAsia="en-US"/>
        </w:rPr>
        <w:t>: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63B36">
        <w:rPr>
          <w:rFonts w:asciiTheme="minorHAnsi" w:eastAsiaTheme="minorHAnsi" w:hAnsiTheme="minorHAnsi"/>
          <w:szCs w:val="22"/>
          <w:lang w:eastAsia="en-US"/>
        </w:rPr>
        <w:t>de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0A7CB3" w:rsidRPr="00F63B36">
        <w:rPr>
          <w:rFonts w:asciiTheme="minorHAnsi" w:eastAsiaTheme="minorHAnsi" w:hAnsiTheme="minorHAnsi"/>
          <w:b/>
          <w:szCs w:val="22"/>
          <w:lang w:eastAsia="en-US"/>
        </w:rPr>
        <w:t xml:space="preserve">ritmos </w:t>
      </w:r>
      <w:r w:rsidR="000A7CB3" w:rsidRPr="00F63B36">
        <w:rPr>
          <w:rFonts w:asciiTheme="minorHAnsi" w:eastAsiaTheme="minorHAnsi" w:hAnsiTheme="minorHAnsi"/>
          <w:szCs w:val="22"/>
          <w:lang w:eastAsia="en-US"/>
        </w:rPr>
        <w:t>demasiado marcados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 (cultivó </w:t>
      </w:r>
      <w:r w:rsidRPr="00630C3C">
        <w:rPr>
          <w:rFonts w:asciiTheme="minorHAnsi" w:eastAsiaTheme="minorHAnsi" w:hAnsiTheme="minorHAnsi"/>
          <w:szCs w:val="22"/>
          <w:lang w:eastAsia="en-US"/>
        </w:rPr>
        <w:t>el versículo largo, aunque a veces utiliza metros tradicionales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), 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de la </w:t>
      </w:r>
      <w:r w:rsidRPr="00630C3C">
        <w:rPr>
          <w:rFonts w:asciiTheme="minorHAnsi" w:eastAsiaTheme="minorHAnsi" w:hAnsiTheme="minorHAnsi"/>
          <w:b/>
          <w:szCs w:val="22"/>
          <w:lang w:eastAsia="en-US"/>
        </w:rPr>
        <w:t>rima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 y, s</w:t>
      </w:r>
      <w:r w:rsidRPr="00630C3C">
        <w:rPr>
          <w:rFonts w:asciiTheme="minorHAnsi" w:eastAsiaTheme="minorHAnsi" w:hAnsiTheme="minorHAnsi"/>
          <w:szCs w:val="22"/>
          <w:lang w:eastAsia="en-US"/>
        </w:rPr>
        <w:t>obre todo</w:t>
      </w:r>
      <w:r w:rsidR="000A7CB3">
        <w:rPr>
          <w:rFonts w:asciiTheme="minorHAnsi" w:eastAsiaTheme="minorHAnsi" w:hAnsiTheme="minorHAnsi"/>
          <w:szCs w:val="22"/>
          <w:lang w:eastAsia="en-US"/>
        </w:rPr>
        <w:t>,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de </w:t>
      </w:r>
      <w:r w:rsidR="00BC4CFD">
        <w:rPr>
          <w:rFonts w:asciiTheme="minorHAnsi" w:eastAsiaTheme="minorHAnsi" w:hAnsiTheme="minorHAnsi"/>
          <w:szCs w:val="22"/>
          <w:lang w:eastAsia="en-US"/>
        </w:rPr>
        <w:t xml:space="preserve">un </w:t>
      </w:r>
      <w:r w:rsidR="00BC4CFD" w:rsidRPr="00F63B36">
        <w:rPr>
          <w:rFonts w:asciiTheme="minorHAnsi" w:eastAsiaTheme="minorHAnsi" w:hAnsiTheme="minorHAnsi"/>
          <w:b/>
          <w:szCs w:val="22"/>
          <w:lang w:eastAsia="en-US"/>
        </w:rPr>
        <w:t>lenguaje</w:t>
      </w:r>
      <w:r w:rsidR="00BC4CFD">
        <w:rPr>
          <w:rFonts w:asciiTheme="minorHAnsi" w:eastAsiaTheme="minorHAnsi" w:hAnsiTheme="minorHAnsi"/>
          <w:szCs w:val="22"/>
          <w:lang w:eastAsia="en-US"/>
        </w:rPr>
        <w:t xml:space="preserve"> brillante,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 rico en imágenes</w:t>
      </w:r>
      <w:r w:rsidR="000A7CB3">
        <w:rPr>
          <w:rFonts w:asciiTheme="minorHAnsi" w:eastAsiaTheme="minorHAnsi" w:hAnsiTheme="minorHAnsi"/>
          <w:szCs w:val="22"/>
          <w:lang w:eastAsia="en-US"/>
        </w:rPr>
        <w:t>,</w:t>
      </w:r>
      <w:r w:rsidR="00BC4CFD">
        <w:rPr>
          <w:rFonts w:asciiTheme="minorHAnsi" w:eastAsiaTheme="minorHAnsi" w:hAnsiTheme="minorHAnsi"/>
          <w:szCs w:val="22"/>
          <w:lang w:eastAsia="en-US"/>
        </w:rPr>
        <w:t xml:space="preserve"> para preferir un tono en apariencia coloquial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. 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5927F9">
        <w:rPr>
          <w:rFonts w:asciiTheme="minorHAnsi" w:eastAsiaTheme="minorHAnsi" w:hAnsiTheme="minorHAnsi"/>
          <w:szCs w:val="22"/>
          <w:lang w:eastAsia="en-US"/>
        </w:rPr>
        <w:t>D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esde 1936 </w:t>
      </w:r>
      <w:r w:rsidR="00F21977">
        <w:rPr>
          <w:rFonts w:asciiTheme="minorHAnsi" w:eastAsiaTheme="minorHAnsi" w:hAnsiTheme="minorHAnsi"/>
          <w:szCs w:val="22"/>
          <w:lang w:eastAsia="en-US"/>
        </w:rPr>
        <w:t>reunió su obra</w:t>
      </w:r>
      <w:r w:rsidR="00A619E8">
        <w:rPr>
          <w:rFonts w:asciiTheme="minorHAnsi" w:eastAsiaTheme="minorHAnsi" w:hAnsiTheme="minorHAnsi"/>
          <w:szCs w:val="22"/>
          <w:lang w:eastAsia="en-US"/>
        </w:rPr>
        <w:t xml:space="preserve"> en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630C3C">
        <w:rPr>
          <w:rFonts w:asciiTheme="minorHAnsi" w:eastAsiaTheme="minorHAnsi" w:hAnsiTheme="minorHAnsi"/>
          <w:b/>
          <w:i/>
          <w:szCs w:val="22"/>
          <w:lang w:eastAsia="en-US"/>
        </w:rPr>
        <w:t>La realidad y el deseo</w:t>
      </w:r>
      <w:r w:rsidR="00A619E8">
        <w:rPr>
          <w:rFonts w:asciiTheme="minorHAnsi" w:eastAsiaTheme="minorHAnsi" w:hAnsiTheme="minorHAnsi"/>
          <w:szCs w:val="22"/>
          <w:lang w:eastAsia="en-US"/>
        </w:rPr>
        <w:t xml:space="preserve">, </w:t>
      </w:r>
      <w:r w:rsidR="005927F9">
        <w:rPr>
          <w:rFonts w:asciiTheme="minorHAnsi" w:eastAsiaTheme="minorHAnsi" w:hAnsiTheme="minorHAnsi"/>
          <w:szCs w:val="22"/>
          <w:lang w:eastAsia="en-US"/>
        </w:rPr>
        <w:t>al que incorporó</w:t>
      </w:r>
      <w:r w:rsidR="00F21977">
        <w:rPr>
          <w:rFonts w:asciiTheme="minorHAnsi" w:eastAsiaTheme="minorHAnsi" w:hAnsiTheme="minorHAnsi"/>
          <w:szCs w:val="22"/>
          <w:lang w:eastAsia="en-US"/>
        </w:rPr>
        <w:t xml:space="preserve">  nuevos libros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 en ediciones posteriores</w:t>
      </w:r>
      <w:r w:rsidR="00A619E8">
        <w:rPr>
          <w:rFonts w:asciiTheme="minorHAnsi" w:eastAsiaTheme="minorHAnsi" w:hAnsiTheme="minorHAnsi"/>
          <w:szCs w:val="22"/>
          <w:lang w:eastAsia="en-US"/>
        </w:rPr>
        <w:t xml:space="preserve">, hasta 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A619E8">
        <w:rPr>
          <w:rFonts w:asciiTheme="minorHAnsi" w:eastAsiaTheme="minorHAnsi" w:hAnsiTheme="minorHAnsi"/>
          <w:szCs w:val="22"/>
          <w:lang w:eastAsia="en-US"/>
        </w:rPr>
        <w:t xml:space="preserve">la </w:t>
      </w:r>
      <w:r w:rsidR="00F21977">
        <w:rPr>
          <w:rFonts w:asciiTheme="minorHAnsi" w:eastAsiaTheme="minorHAnsi" w:hAnsiTheme="minorHAnsi"/>
          <w:szCs w:val="22"/>
          <w:lang w:eastAsia="en-US"/>
        </w:rPr>
        <w:t>definitiva</w:t>
      </w:r>
      <w:r w:rsidRPr="00630C3C">
        <w:rPr>
          <w:rFonts w:asciiTheme="minorHAnsi" w:eastAsiaTheme="minorHAnsi" w:hAnsiTheme="minorHAnsi"/>
          <w:szCs w:val="22"/>
          <w:lang w:eastAsia="en-US"/>
        </w:rPr>
        <w:t xml:space="preserve"> en México en 1964. </w:t>
      </w:r>
    </w:p>
    <w:p w:rsidR="009B2330" w:rsidRDefault="00B609C8" w:rsidP="00BC4CFD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 xml:space="preserve">       </w:t>
      </w:r>
      <w:r w:rsidR="000A7CB3">
        <w:rPr>
          <w:rFonts w:asciiTheme="minorHAnsi" w:eastAsiaTheme="minorHAnsi" w:hAnsiTheme="minorHAnsi"/>
          <w:szCs w:val="22"/>
          <w:lang w:eastAsia="en-US"/>
        </w:rPr>
        <w:t>Tra</w:t>
      </w:r>
      <w:r w:rsidR="00F21977">
        <w:rPr>
          <w:rFonts w:asciiTheme="minorHAnsi" w:eastAsiaTheme="minorHAnsi" w:hAnsiTheme="minorHAnsi"/>
          <w:szCs w:val="22"/>
          <w:lang w:eastAsia="en-US"/>
        </w:rPr>
        <w:t>s sus primeras publicaciones</w:t>
      </w:r>
      <w:r w:rsidR="000A7CB3">
        <w:rPr>
          <w:rFonts w:asciiTheme="minorHAnsi" w:eastAsiaTheme="minorHAnsi" w:hAnsiTheme="minorHAnsi"/>
          <w:szCs w:val="22"/>
          <w:lang w:eastAsia="en-US"/>
        </w:rPr>
        <w:t>, el S</w:t>
      </w:r>
      <w:r w:rsidR="00630C3C" w:rsidRPr="00630C3C">
        <w:rPr>
          <w:rFonts w:asciiTheme="minorHAnsi" w:eastAsiaTheme="minorHAnsi" w:hAnsiTheme="minorHAnsi"/>
          <w:szCs w:val="22"/>
          <w:lang w:eastAsia="en-US"/>
        </w:rPr>
        <w:t>urrea</w:t>
      </w:r>
      <w:r w:rsidR="000A7CB3">
        <w:rPr>
          <w:rFonts w:asciiTheme="minorHAnsi" w:eastAsiaTheme="minorHAnsi" w:hAnsiTheme="minorHAnsi"/>
          <w:szCs w:val="22"/>
          <w:lang w:eastAsia="en-US"/>
        </w:rPr>
        <w:t>lismo</w:t>
      </w:r>
      <w:r w:rsidR="005927F9">
        <w:rPr>
          <w:rFonts w:asciiTheme="minorHAnsi" w:eastAsiaTheme="minorHAnsi" w:hAnsiTheme="minorHAnsi"/>
          <w:szCs w:val="22"/>
          <w:lang w:eastAsia="en-US"/>
        </w:rPr>
        <w:t>,</w:t>
      </w:r>
      <w:r w:rsidR="00F63B36">
        <w:rPr>
          <w:rFonts w:asciiTheme="minorHAnsi" w:eastAsiaTheme="minorHAnsi" w:hAnsiTheme="minorHAnsi"/>
          <w:szCs w:val="22"/>
          <w:lang w:eastAsia="en-US"/>
        </w:rPr>
        <w:t xml:space="preserve"> que conoció en Francia, </w:t>
      </w:r>
      <w:r w:rsidR="005927F9">
        <w:rPr>
          <w:rFonts w:asciiTheme="minorHAnsi" w:eastAsiaTheme="minorHAnsi" w:hAnsiTheme="minorHAnsi"/>
          <w:szCs w:val="22"/>
          <w:lang w:eastAsia="en-US"/>
        </w:rPr>
        <w:t>le influirá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 en </w:t>
      </w:r>
      <w:r w:rsidR="00630C3C" w:rsidRPr="00B609C8">
        <w:rPr>
          <w:rFonts w:asciiTheme="minorHAnsi" w:eastAsiaTheme="minorHAnsi" w:hAnsiTheme="minorHAnsi"/>
          <w:b/>
          <w:i/>
          <w:szCs w:val="22"/>
          <w:lang w:eastAsia="en-US"/>
        </w:rPr>
        <w:t>Los</w:t>
      </w:r>
      <w:r w:rsidR="00630C3C" w:rsidRPr="00630C3C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630C3C" w:rsidRPr="00B609C8">
        <w:rPr>
          <w:rFonts w:asciiTheme="minorHAnsi" w:eastAsiaTheme="minorHAnsi" w:hAnsiTheme="minorHAnsi"/>
          <w:b/>
          <w:i/>
          <w:szCs w:val="22"/>
          <w:lang w:eastAsia="en-US"/>
        </w:rPr>
        <w:t>placeres prohibidos</w:t>
      </w:r>
      <w:r>
        <w:rPr>
          <w:rFonts w:asciiTheme="minorHAnsi" w:eastAsiaTheme="minorHAnsi" w:hAnsiTheme="minorHAnsi"/>
          <w:b/>
          <w:i/>
          <w:szCs w:val="22"/>
          <w:lang w:eastAsia="en-US"/>
        </w:rPr>
        <w:t xml:space="preserve"> </w:t>
      </w:r>
      <w:r>
        <w:rPr>
          <w:rFonts w:asciiTheme="minorHAnsi" w:eastAsiaTheme="minorHAnsi" w:hAnsiTheme="minorHAnsi"/>
          <w:szCs w:val="22"/>
          <w:lang w:eastAsia="en-US"/>
        </w:rPr>
        <w:t>(1931)</w:t>
      </w:r>
      <w:r w:rsidR="00630C3C" w:rsidRPr="00630C3C">
        <w:rPr>
          <w:rFonts w:asciiTheme="minorHAnsi" w:eastAsiaTheme="minorHAnsi" w:hAnsiTheme="minorHAnsi"/>
          <w:szCs w:val="22"/>
          <w:lang w:eastAsia="en-US"/>
        </w:rPr>
        <w:t xml:space="preserve">. </w:t>
      </w:r>
      <w:r w:rsidR="000A7CB3">
        <w:rPr>
          <w:rFonts w:asciiTheme="minorHAnsi" w:eastAsiaTheme="minorHAnsi" w:hAnsiTheme="minorHAnsi"/>
          <w:szCs w:val="22"/>
          <w:lang w:eastAsia="en-US"/>
        </w:rPr>
        <w:t>Su tono más personal llega con</w:t>
      </w:r>
      <w:r w:rsidR="00630C3C" w:rsidRPr="00630C3C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630C3C" w:rsidRPr="00B609C8">
        <w:rPr>
          <w:rFonts w:asciiTheme="minorHAnsi" w:eastAsiaTheme="minorHAnsi" w:hAnsiTheme="minorHAnsi"/>
          <w:b/>
          <w:i/>
          <w:szCs w:val="22"/>
          <w:lang w:eastAsia="en-US"/>
        </w:rPr>
        <w:t>Donde habite el olvido</w:t>
      </w:r>
      <w:r>
        <w:rPr>
          <w:rFonts w:asciiTheme="minorHAnsi" w:eastAsiaTheme="minorHAnsi" w:hAnsiTheme="minorHAnsi"/>
          <w:b/>
          <w:i/>
          <w:szCs w:val="22"/>
          <w:lang w:eastAsia="en-US"/>
        </w:rPr>
        <w:t xml:space="preserve"> </w:t>
      </w:r>
      <w:r>
        <w:rPr>
          <w:rFonts w:asciiTheme="minorHAnsi" w:eastAsiaTheme="minorHAnsi" w:hAnsiTheme="minorHAnsi"/>
          <w:szCs w:val="22"/>
          <w:lang w:eastAsia="en-US"/>
        </w:rPr>
        <w:t>(1933)</w:t>
      </w:r>
      <w:r w:rsidR="005927F9">
        <w:rPr>
          <w:rFonts w:asciiTheme="minorHAnsi" w:eastAsiaTheme="minorHAnsi" w:hAnsiTheme="minorHAnsi"/>
          <w:szCs w:val="22"/>
          <w:lang w:eastAsia="en-US"/>
        </w:rPr>
        <w:t>, en el que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 se vuelve hacia un romanticismo intimista. Durante la guerra y el primer </w:t>
      </w:r>
      <w:r w:rsidR="005927F9">
        <w:rPr>
          <w:rFonts w:asciiTheme="minorHAnsi" w:eastAsiaTheme="minorHAnsi" w:hAnsiTheme="minorHAnsi"/>
          <w:szCs w:val="22"/>
          <w:lang w:eastAsia="en-US"/>
        </w:rPr>
        <w:t>exilio escribe</w:t>
      </w:r>
      <w:r w:rsidR="000A7CB3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0A7CB3" w:rsidRPr="00B609C8">
        <w:rPr>
          <w:rFonts w:asciiTheme="minorHAnsi" w:eastAsiaTheme="minorHAnsi" w:hAnsiTheme="minorHAnsi"/>
          <w:b/>
          <w:i/>
          <w:szCs w:val="22"/>
          <w:lang w:eastAsia="en-US"/>
        </w:rPr>
        <w:t>Las nubes</w:t>
      </w:r>
      <w:r w:rsidR="005927F9">
        <w:rPr>
          <w:rFonts w:asciiTheme="minorHAnsi" w:eastAsiaTheme="minorHAnsi" w:hAnsiTheme="minorHAnsi"/>
          <w:szCs w:val="22"/>
          <w:lang w:eastAsia="en-US"/>
        </w:rPr>
        <w:t>. Le seguirán</w:t>
      </w:r>
      <w:r w:rsidR="00615027">
        <w:rPr>
          <w:rFonts w:asciiTheme="minorHAnsi" w:eastAsiaTheme="minorHAnsi" w:hAnsiTheme="minorHAnsi"/>
          <w:szCs w:val="22"/>
          <w:lang w:eastAsia="en-US"/>
        </w:rPr>
        <w:t xml:space="preserve"> libros </w:t>
      </w:r>
      <w:r w:rsidR="00BC4CFD">
        <w:rPr>
          <w:rFonts w:asciiTheme="minorHAnsi" w:eastAsiaTheme="minorHAnsi" w:hAnsiTheme="minorHAnsi"/>
          <w:szCs w:val="22"/>
          <w:lang w:eastAsia="en-US"/>
        </w:rPr>
        <w:t xml:space="preserve">de honda amargura </w:t>
      </w:r>
      <w:r w:rsidR="00BC4CFD" w:rsidRPr="00630C3C">
        <w:rPr>
          <w:rFonts w:asciiTheme="minorHAnsi" w:eastAsiaTheme="minorHAnsi" w:hAnsiTheme="minorHAnsi"/>
          <w:szCs w:val="22"/>
          <w:lang w:eastAsia="en-US"/>
        </w:rPr>
        <w:t xml:space="preserve">pocas veces rota por momentos de exaltación o de serenidad. </w:t>
      </w:r>
      <w:r w:rsidR="005927F9">
        <w:rPr>
          <w:rFonts w:asciiTheme="minorHAnsi" w:eastAsiaTheme="minorHAnsi" w:hAnsiTheme="minorHAnsi"/>
          <w:szCs w:val="22"/>
          <w:lang w:eastAsia="en-US"/>
        </w:rPr>
        <w:t>A veces aparecen el tema</w:t>
      </w:r>
      <w:r w:rsidR="00BC4CFD" w:rsidRPr="00630C3C">
        <w:rPr>
          <w:rFonts w:asciiTheme="minorHAnsi" w:eastAsiaTheme="minorHAnsi" w:hAnsiTheme="minorHAnsi"/>
          <w:szCs w:val="22"/>
          <w:lang w:eastAsia="en-US"/>
        </w:rPr>
        <w:t xml:space="preserve"> de la patria pérdida</w:t>
      </w:r>
      <w:r w:rsidR="00BC4CFD">
        <w:rPr>
          <w:rFonts w:asciiTheme="minorHAnsi" w:eastAsiaTheme="minorHAnsi" w:hAnsiTheme="minorHAnsi"/>
          <w:szCs w:val="22"/>
          <w:lang w:eastAsia="en-US"/>
        </w:rPr>
        <w:t>,</w:t>
      </w:r>
      <w:r w:rsidR="00BC4CFD" w:rsidRPr="00630C3C">
        <w:rPr>
          <w:rFonts w:asciiTheme="minorHAnsi" w:eastAsiaTheme="minorHAnsi" w:hAnsiTheme="minorHAnsi"/>
          <w:szCs w:val="22"/>
          <w:lang w:eastAsia="en-US"/>
        </w:rPr>
        <w:t xml:space="preserve"> recordada con añoranza o rechazo</w:t>
      </w:r>
      <w:r w:rsidR="00BC4CFD">
        <w:rPr>
          <w:rFonts w:asciiTheme="minorHAnsi" w:eastAsiaTheme="minorHAnsi" w:hAnsiTheme="minorHAnsi"/>
          <w:szCs w:val="22"/>
          <w:lang w:eastAsia="en-US"/>
        </w:rPr>
        <w:t>,</w:t>
      </w:r>
      <w:r w:rsidR="005927F9">
        <w:rPr>
          <w:rFonts w:asciiTheme="minorHAnsi" w:eastAsiaTheme="minorHAnsi" w:hAnsiTheme="minorHAnsi"/>
          <w:szCs w:val="22"/>
          <w:lang w:eastAsia="en-US"/>
        </w:rPr>
        <w:t xml:space="preserve"> y también el </w:t>
      </w:r>
      <w:r w:rsidR="00BC4CFD" w:rsidRPr="00630C3C">
        <w:rPr>
          <w:rFonts w:asciiTheme="minorHAnsi" w:eastAsiaTheme="minorHAnsi" w:hAnsiTheme="minorHAnsi"/>
          <w:szCs w:val="22"/>
          <w:lang w:eastAsia="en-US"/>
        </w:rPr>
        <w:t>d</w:t>
      </w:r>
      <w:r w:rsidR="005927F9">
        <w:rPr>
          <w:rFonts w:asciiTheme="minorHAnsi" w:eastAsiaTheme="minorHAnsi" w:hAnsiTheme="minorHAnsi"/>
          <w:szCs w:val="22"/>
          <w:lang w:eastAsia="en-US"/>
        </w:rPr>
        <w:t xml:space="preserve">e la Grecia clásica </w:t>
      </w:r>
      <w:r w:rsidR="00BC4CFD">
        <w:rPr>
          <w:rFonts w:asciiTheme="minorHAnsi" w:eastAsiaTheme="minorHAnsi" w:hAnsiTheme="minorHAnsi"/>
          <w:szCs w:val="22"/>
          <w:lang w:eastAsia="en-US"/>
        </w:rPr>
        <w:t xml:space="preserve">como </w:t>
      </w:r>
      <w:r w:rsidR="005927F9">
        <w:rPr>
          <w:rFonts w:asciiTheme="minorHAnsi" w:eastAsiaTheme="minorHAnsi" w:hAnsiTheme="minorHAnsi"/>
          <w:szCs w:val="22"/>
          <w:lang w:eastAsia="en-US"/>
        </w:rPr>
        <w:t>mundo edénico donde</w:t>
      </w:r>
      <w:r w:rsidR="00BC4CFD" w:rsidRPr="00630C3C">
        <w:rPr>
          <w:rFonts w:asciiTheme="minorHAnsi" w:eastAsiaTheme="minorHAnsi" w:hAnsiTheme="minorHAnsi"/>
          <w:szCs w:val="22"/>
          <w:lang w:eastAsia="en-US"/>
        </w:rPr>
        <w:t xml:space="preserve"> le hubiera gustado vivir</w:t>
      </w:r>
      <w:r w:rsidR="00BC4CFD">
        <w:rPr>
          <w:rFonts w:asciiTheme="minorHAnsi" w:eastAsiaTheme="minorHAnsi" w:hAnsiTheme="minorHAnsi"/>
          <w:szCs w:val="22"/>
          <w:lang w:eastAsia="en-US"/>
        </w:rPr>
        <w:t>. Destaca</w:t>
      </w:r>
      <w:r w:rsidR="00630C3C" w:rsidRPr="00630C3C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630C3C" w:rsidRPr="00B609C8">
        <w:rPr>
          <w:rFonts w:asciiTheme="minorHAnsi" w:eastAsiaTheme="minorHAnsi" w:hAnsiTheme="minorHAnsi"/>
          <w:b/>
          <w:i/>
          <w:szCs w:val="22"/>
          <w:lang w:eastAsia="en-US"/>
        </w:rPr>
        <w:t>Desolación de la quimera</w:t>
      </w:r>
      <w:r w:rsidR="00BC4CFD">
        <w:rPr>
          <w:rFonts w:asciiTheme="minorHAnsi" w:eastAsiaTheme="minorHAnsi" w:hAnsiTheme="minorHAnsi"/>
          <w:szCs w:val="22"/>
          <w:lang w:eastAsia="en-US"/>
        </w:rPr>
        <w:t>.</w:t>
      </w:r>
      <w:r w:rsidR="00615027">
        <w:rPr>
          <w:rFonts w:asciiTheme="minorHAnsi" w:eastAsiaTheme="minorHAnsi" w:hAnsiTheme="minorHAnsi"/>
          <w:szCs w:val="22"/>
          <w:lang w:eastAsia="en-US"/>
        </w:rPr>
        <w:t xml:space="preserve"> T</w:t>
      </w:r>
      <w:r w:rsidR="005927F9">
        <w:rPr>
          <w:rFonts w:asciiTheme="minorHAnsi" w:eastAsiaTheme="minorHAnsi" w:hAnsiTheme="minorHAnsi"/>
          <w:szCs w:val="22"/>
          <w:lang w:eastAsia="en-US"/>
        </w:rPr>
        <w:t xml:space="preserve">ambién </w:t>
      </w:r>
      <w:r w:rsidR="00BC4CFD" w:rsidRPr="00630C3C">
        <w:rPr>
          <w:rFonts w:asciiTheme="minorHAnsi" w:eastAsiaTheme="minorHAnsi" w:hAnsiTheme="minorHAnsi"/>
          <w:szCs w:val="22"/>
          <w:lang w:eastAsia="en-US"/>
        </w:rPr>
        <w:t>un libro de poemas en prosa</w:t>
      </w:r>
      <w:r w:rsidR="00BC4CFD">
        <w:rPr>
          <w:rFonts w:asciiTheme="minorHAnsi" w:eastAsiaTheme="minorHAnsi" w:hAnsiTheme="minorHAnsi"/>
          <w:szCs w:val="22"/>
          <w:lang w:eastAsia="en-US"/>
        </w:rPr>
        <w:t xml:space="preserve">, </w:t>
      </w:r>
      <w:proofErr w:type="spellStart"/>
      <w:r w:rsidR="00BC4CFD" w:rsidRPr="00B609C8">
        <w:rPr>
          <w:rFonts w:asciiTheme="minorHAnsi" w:eastAsiaTheme="minorHAnsi" w:hAnsiTheme="minorHAnsi"/>
          <w:b/>
          <w:i/>
          <w:szCs w:val="22"/>
          <w:lang w:eastAsia="en-US"/>
        </w:rPr>
        <w:t>Ocnos</w:t>
      </w:r>
      <w:proofErr w:type="spellEnd"/>
      <w:r w:rsidR="00BC4CFD" w:rsidRPr="00B609C8">
        <w:rPr>
          <w:rFonts w:asciiTheme="minorHAnsi" w:eastAsiaTheme="minorHAnsi" w:hAnsiTheme="minorHAnsi"/>
          <w:b/>
          <w:szCs w:val="22"/>
          <w:lang w:eastAsia="en-US"/>
        </w:rPr>
        <w:t>,</w:t>
      </w:r>
      <w:r w:rsidR="00BC4CFD" w:rsidRPr="00630C3C">
        <w:rPr>
          <w:rFonts w:asciiTheme="minorHAnsi" w:eastAsiaTheme="minorHAnsi" w:hAnsiTheme="minorHAnsi"/>
          <w:szCs w:val="22"/>
          <w:lang w:eastAsia="en-US"/>
        </w:rPr>
        <w:t xml:space="preserve"> evocación nostálgica de Andalucía</w:t>
      </w:r>
      <w:r w:rsidR="00BC4CFD">
        <w:rPr>
          <w:rFonts w:asciiTheme="minorHAnsi" w:eastAsiaTheme="minorHAnsi" w:hAnsiTheme="minorHAnsi"/>
          <w:szCs w:val="22"/>
          <w:lang w:eastAsia="en-US"/>
        </w:rPr>
        <w:t>.</w:t>
      </w:r>
    </w:p>
    <w:p w:rsidR="00F63B36" w:rsidRDefault="00F63B36" w:rsidP="00BC4CFD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</w:p>
    <w:p w:rsidR="00F63B36" w:rsidRPr="00F63B36" w:rsidRDefault="00F63B36" w:rsidP="00F63B36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b/>
          <w:szCs w:val="22"/>
          <w:lang w:eastAsia="en-US"/>
        </w:rPr>
        <w:t xml:space="preserve">       </w:t>
      </w:r>
      <w:r w:rsidRPr="00F63B36">
        <w:rPr>
          <w:rFonts w:asciiTheme="minorHAnsi" w:eastAsiaTheme="minorHAnsi" w:hAnsiTheme="minorHAnsi"/>
          <w:b/>
          <w:szCs w:val="22"/>
          <w:lang w:eastAsia="en-US"/>
        </w:rPr>
        <w:t>Federico García Lorca.</w:t>
      </w:r>
      <w:r>
        <w:rPr>
          <w:rFonts w:asciiTheme="minorHAnsi" w:eastAsiaTheme="minorHAnsi" w:hAnsiTheme="minorHAnsi"/>
          <w:b/>
          <w:szCs w:val="22"/>
          <w:lang w:eastAsia="en-US"/>
        </w:rPr>
        <w:t xml:space="preserve"> </w:t>
      </w:r>
      <w:r>
        <w:rPr>
          <w:rFonts w:asciiTheme="minorHAnsi" w:eastAsiaTheme="minorHAnsi" w:hAnsiTheme="minorHAnsi"/>
          <w:szCs w:val="22"/>
          <w:lang w:eastAsia="en-US"/>
        </w:rPr>
        <w:t>Su</w:t>
      </w:r>
      <w:r w:rsidRPr="00F63B36">
        <w:rPr>
          <w:rFonts w:asciiTheme="minorHAnsi" w:eastAsiaTheme="minorHAnsi" w:hAnsiTheme="minorHAnsi"/>
          <w:szCs w:val="22"/>
          <w:lang w:eastAsia="en-US"/>
        </w:rPr>
        <w:t xml:space="preserve"> personalidad</w:t>
      </w:r>
      <w:r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Pr="00F63B36">
        <w:rPr>
          <w:rFonts w:asciiTheme="minorHAnsi" w:eastAsiaTheme="minorHAnsi" w:hAnsiTheme="minorHAnsi"/>
          <w:szCs w:val="22"/>
          <w:lang w:eastAsia="en-US"/>
        </w:rPr>
        <w:t>es de un vitalismo y una simpatía arrolladores</w:t>
      </w:r>
      <w:r w:rsidR="00C07A4A">
        <w:rPr>
          <w:rFonts w:asciiTheme="minorHAnsi" w:eastAsiaTheme="minorHAnsi" w:hAnsiTheme="minorHAnsi"/>
          <w:szCs w:val="22"/>
          <w:lang w:eastAsia="en-US"/>
        </w:rPr>
        <w:t xml:space="preserve">, por un lado y, por otro </w:t>
      </w:r>
      <w:r w:rsidRPr="00F63B36">
        <w:rPr>
          <w:rFonts w:asciiTheme="minorHAnsi" w:eastAsiaTheme="minorHAnsi" w:hAnsiTheme="minorHAnsi"/>
          <w:szCs w:val="22"/>
          <w:lang w:eastAsia="en-US"/>
        </w:rPr>
        <w:t xml:space="preserve">de un íntimo malestar y un sentimiento de frustración. </w:t>
      </w:r>
      <w:r w:rsidR="00C07A4A">
        <w:rPr>
          <w:rFonts w:asciiTheme="minorHAnsi" w:eastAsiaTheme="minorHAnsi" w:hAnsiTheme="minorHAnsi"/>
          <w:szCs w:val="22"/>
          <w:lang w:eastAsia="en-US"/>
        </w:rPr>
        <w:t>Es</w:t>
      </w:r>
      <w:r w:rsidRPr="00F63B36">
        <w:rPr>
          <w:rFonts w:asciiTheme="minorHAnsi" w:eastAsiaTheme="minorHAnsi" w:hAnsiTheme="minorHAnsi"/>
          <w:szCs w:val="22"/>
          <w:lang w:eastAsia="en-US"/>
        </w:rPr>
        <w:t>a frustración late en toda su obra. El tema del destino trágico, la imposibilidad de realización personal</w:t>
      </w:r>
      <w:r w:rsidR="00C07A4A">
        <w:rPr>
          <w:rFonts w:asciiTheme="minorHAnsi" w:eastAsiaTheme="minorHAnsi" w:hAnsiTheme="minorHAnsi"/>
          <w:szCs w:val="22"/>
          <w:lang w:eastAsia="en-US"/>
        </w:rPr>
        <w:t>,</w:t>
      </w:r>
      <w:r w:rsidRPr="00F63B36">
        <w:rPr>
          <w:rFonts w:asciiTheme="minorHAnsi" w:eastAsiaTheme="minorHAnsi" w:hAnsiTheme="minorHAnsi"/>
          <w:szCs w:val="22"/>
          <w:lang w:eastAsia="en-US"/>
        </w:rPr>
        <w:t xml:space="preserve"> íntima</w:t>
      </w:r>
      <w:r w:rsidR="00C07A4A">
        <w:rPr>
          <w:rFonts w:asciiTheme="minorHAnsi" w:eastAsiaTheme="minorHAnsi" w:hAnsiTheme="minorHAnsi"/>
          <w:szCs w:val="22"/>
          <w:lang w:eastAsia="en-US"/>
        </w:rPr>
        <w:t>,</w:t>
      </w:r>
      <w:r w:rsidRPr="00F63B36">
        <w:rPr>
          <w:rFonts w:asciiTheme="minorHAnsi" w:eastAsiaTheme="minorHAnsi" w:hAnsiTheme="minorHAnsi"/>
          <w:szCs w:val="22"/>
          <w:lang w:eastAsia="en-US"/>
        </w:rPr>
        <w:t xml:space="preserve"> sería el elemento que da</w:t>
      </w:r>
      <w:r w:rsidR="00C07A4A">
        <w:rPr>
          <w:rFonts w:asciiTheme="minorHAnsi" w:eastAsiaTheme="minorHAnsi" w:hAnsiTheme="minorHAnsi"/>
          <w:szCs w:val="22"/>
          <w:lang w:eastAsia="en-US"/>
        </w:rPr>
        <w:t xml:space="preserve"> unidad a su producción poética y</w:t>
      </w:r>
      <w:r w:rsidRPr="00F63B36">
        <w:rPr>
          <w:rFonts w:asciiTheme="minorHAnsi" w:eastAsiaTheme="minorHAnsi" w:hAnsiTheme="minorHAnsi"/>
          <w:szCs w:val="22"/>
          <w:lang w:eastAsia="en-US"/>
        </w:rPr>
        <w:t xml:space="preserve"> teatral. Su actitud hacia la creación es enormement</w:t>
      </w:r>
      <w:r w:rsidR="00C07A4A">
        <w:rPr>
          <w:rFonts w:asciiTheme="minorHAnsi" w:eastAsiaTheme="minorHAnsi" w:hAnsiTheme="minorHAnsi"/>
          <w:szCs w:val="22"/>
          <w:lang w:eastAsia="en-US"/>
        </w:rPr>
        <w:t>e rigurosa y aú</w:t>
      </w:r>
      <w:r w:rsidRPr="00F63B36">
        <w:rPr>
          <w:rFonts w:asciiTheme="minorHAnsi" w:eastAsiaTheme="minorHAnsi" w:hAnsiTheme="minorHAnsi"/>
          <w:szCs w:val="22"/>
          <w:lang w:eastAsia="en-US"/>
        </w:rPr>
        <w:t>na pasión y perfección, lo</w:t>
      </w:r>
      <w:r w:rsidR="00C07A4A">
        <w:rPr>
          <w:rFonts w:asciiTheme="minorHAnsi" w:eastAsiaTheme="minorHAnsi" w:hAnsiTheme="minorHAnsi"/>
          <w:szCs w:val="22"/>
          <w:lang w:eastAsia="en-US"/>
        </w:rPr>
        <w:t xml:space="preserve"> humano y lo estéticamente puro, lo </w:t>
      </w:r>
      <w:r w:rsidRPr="00F63B36">
        <w:rPr>
          <w:rFonts w:asciiTheme="minorHAnsi" w:eastAsiaTheme="minorHAnsi" w:hAnsiTheme="minorHAnsi"/>
          <w:szCs w:val="22"/>
          <w:lang w:eastAsia="en-US"/>
        </w:rPr>
        <w:t>popular y</w:t>
      </w:r>
      <w:r w:rsidR="00C07A4A">
        <w:rPr>
          <w:rFonts w:asciiTheme="minorHAnsi" w:eastAsiaTheme="minorHAnsi" w:hAnsiTheme="minorHAnsi"/>
          <w:szCs w:val="22"/>
          <w:lang w:eastAsia="en-US"/>
        </w:rPr>
        <w:t xml:space="preserve"> lo culto</w:t>
      </w:r>
      <w:r w:rsidRPr="00F63B36">
        <w:rPr>
          <w:rFonts w:asciiTheme="minorHAnsi" w:eastAsiaTheme="minorHAnsi" w:hAnsiTheme="minorHAnsi"/>
          <w:szCs w:val="22"/>
          <w:lang w:eastAsia="en-US"/>
        </w:rPr>
        <w:t>.</w:t>
      </w:r>
      <w:r w:rsidR="00C07A4A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0C14F1">
        <w:rPr>
          <w:rFonts w:asciiTheme="minorHAnsi" w:eastAsiaTheme="minorHAnsi" w:hAnsiTheme="minorHAnsi"/>
          <w:szCs w:val="22"/>
          <w:lang w:eastAsia="en-US"/>
        </w:rPr>
        <w:t>Su poesía es rica en símbolos y de temas recurrentes, a lo que hay que sumar un lenguaje poético propio y un originalísimo uso de la retórica.</w:t>
      </w:r>
    </w:p>
    <w:p w:rsidR="00F63B36" w:rsidRPr="00F63B36" w:rsidRDefault="000C14F1" w:rsidP="00F63B36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 xml:space="preserve">       Tras s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us pri</w:t>
      </w:r>
      <w:r w:rsidR="00BB5C37">
        <w:rPr>
          <w:rFonts w:asciiTheme="minorHAnsi" w:eastAsiaTheme="minorHAnsi" w:hAnsiTheme="minorHAnsi"/>
          <w:szCs w:val="22"/>
          <w:lang w:eastAsia="en-US"/>
        </w:rPr>
        <w:t>mero libros con influencias del M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odernismo, Bécquer, </w:t>
      </w:r>
      <w:r w:rsidR="00BB5C37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J.</w:t>
      </w:r>
      <w:r w:rsidR="00BB5C37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R</w:t>
      </w:r>
      <w:r w:rsidR="00BB5C37">
        <w:rPr>
          <w:rFonts w:asciiTheme="minorHAnsi" w:eastAsiaTheme="minorHAnsi" w:hAnsiTheme="minorHAnsi"/>
          <w:szCs w:val="22"/>
          <w:lang w:eastAsia="en-US"/>
        </w:rPr>
        <w:t xml:space="preserve">  J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iménez y Machado. </w:t>
      </w:r>
      <w:r w:rsidR="00BB5C37">
        <w:rPr>
          <w:rFonts w:asciiTheme="minorHAnsi" w:eastAsiaTheme="minorHAnsi" w:hAnsiTheme="minorHAnsi"/>
          <w:szCs w:val="22"/>
          <w:lang w:eastAsia="en-US"/>
        </w:rPr>
        <w:t xml:space="preserve">(de contenido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variado pero </w:t>
      </w:r>
      <w:r w:rsidR="00BB5C37">
        <w:rPr>
          <w:rFonts w:asciiTheme="minorHAnsi" w:eastAsiaTheme="minorHAnsi" w:hAnsiTheme="minorHAnsi"/>
          <w:szCs w:val="22"/>
          <w:lang w:eastAsia="en-US"/>
        </w:rPr>
        <w:t xml:space="preserve">donde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ya se detecta ese hondo malestar</w:t>
      </w:r>
      <w:r w:rsidR="00BB5C37">
        <w:rPr>
          <w:rFonts w:asciiTheme="minorHAnsi" w:eastAsiaTheme="minorHAnsi" w:hAnsiTheme="minorHAnsi"/>
          <w:szCs w:val="22"/>
          <w:lang w:eastAsia="en-US"/>
        </w:rPr>
        <w:t>), e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ntre 1921-1924</w:t>
      </w:r>
      <w:r w:rsidR="00BB5C37">
        <w:rPr>
          <w:rFonts w:asciiTheme="minorHAnsi" w:eastAsiaTheme="minorHAnsi" w:hAnsiTheme="minorHAnsi"/>
          <w:szCs w:val="22"/>
          <w:lang w:eastAsia="en-US"/>
        </w:rPr>
        <w:t xml:space="preserve"> compone libros en la línea de la poesía pura, el vanguardismo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BB5C37">
        <w:rPr>
          <w:rFonts w:asciiTheme="minorHAnsi" w:eastAsiaTheme="minorHAnsi" w:hAnsiTheme="minorHAnsi"/>
          <w:szCs w:val="22"/>
          <w:lang w:eastAsia="en-US"/>
        </w:rPr>
        <w:t>y el neopopularismo</w:t>
      </w:r>
      <w:r w:rsidR="00684317">
        <w:rPr>
          <w:rFonts w:asciiTheme="minorHAnsi" w:eastAsiaTheme="minorHAnsi" w:hAnsiTheme="minorHAnsi"/>
          <w:szCs w:val="22"/>
          <w:lang w:eastAsia="en-US"/>
        </w:rPr>
        <w:t xml:space="preserve"> entre los que destaca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63B36" w:rsidRPr="00B609C8">
        <w:rPr>
          <w:rFonts w:asciiTheme="minorHAnsi" w:eastAsiaTheme="minorHAnsi" w:hAnsiTheme="minorHAnsi"/>
          <w:b/>
          <w:i/>
          <w:szCs w:val="22"/>
          <w:lang w:eastAsia="en-US"/>
        </w:rPr>
        <w:t>Poema del Canto Jondo</w:t>
      </w:r>
      <w:r w:rsidR="00684317">
        <w:rPr>
          <w:rFonts w:asciiTheme="minorHAnsi" w:eastAsiaTheme="minorHAnsi" w:hAnsiTheme="minorHAnsi"/>
          <w:szCs w:val="22"/>
          <w:lang w:eastAsia="en-US"/>
        </w:rPr>
        <w:t xml:space="preserve">, libro de la Andalucía del llanto,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e</w:t>
      </w:r>
      <w:r w:rsidR="00684317">
        <w:rPr>
          <w:rFonts w:asciiTheme="minorHAnsi" w:eastAsiaTheme="minorHAnsi" w:hAnsiTheme="minorHAnsi"/>
          <w:szCs w:val="22"/>
          <w:lang w:eastAsia="en-US"/>
        </w:rPr>
        <w:t>l dolor y la tradición se fusionan y aparece el tema de la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 muerte. </w:t>
      </w:r>
      <w:r w:rsidR="00684317">
        <w:rPr>
          <w:rFonts w:asciiTheme="minorHAnsi" w:eastAsiaTheme="minorHAnsi" w:hAnsiTheme="minorHAnsi"/>
          <w:szCs w:val="22"/>
          <w:lang w:eastAsia="en-US"/>
        </w:rPr>
        <w:t xml:space="preserve">En </w:t>
      </w:r>
      <w:r w:rsidR="00F63B36" w:rsidRPr="00B609C8">
        <w:rPr>
          <w:rFonts w:asciiTheme="minorHAnsi" w:eastAsiaTheme="minorHAnsi" w:hAnsiTheme="minorHAnsi"/>
          <w:b/>
          <w:i/>
          <w:szCs w:val="22"/>
          <w:lang w:eastAsia="en-US"/>
        </w:rPr>
        <w:t>Romancero Gitano</w:t>
      </w:r>
      <w:r w:rsidR="00684317">
        <w:rPr>
          <w:rFonts w:asciiTheme="minorHAnsi" w:eastAsiaTheme="minorHAnsi" w:hAnsiTheme="minorHAnsi"/>
          <w:szCs w:val="22"/>
          <w:lang w:eastAsia="en-US"/>
        </w:rPr>
        <w:t xml:space="preserve"> (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1928</w:t>
      </w:r>
      <w:r w:rsidR="00684317">
        <w:rPr>
          <w:rFonts w:asciiTheme="minorHAnsi" w:eastAsiaTheme="minorHAnsi" w:hAnsiTheme="minorHAnsi"/>
          <w:szCs w:val="22"/>
          <w:lang w:eastAsia="en-US"/>
        </w:rPr>
        <w:t>)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684317">
        <w:rPr>
          <w:rFonts w:asciiTheme="minorHAnsi" w:eastAsiaTheme="minorHAnsi" w:hAnsiTheme="minorHAnsi"/>
          <w:szCs w:val="22"/>
          <w:lang w:eastAsia="en-US"/>
        </w:rPr>
        <w:t xml:space="preserve">Lorca empatiza con la </w:t>
      </w:r>
      <w:r w:rsidR="00684317">
        <w:rPr>
          <w:rFonts w:asciiTheme="minorHAnsi" w:eastAsiaTheme="minorHAnsi" w:hAnsiTheme="minorHAnsi"/>
          <w:szCs w:val="22"/>
          <w:lang w:eastAsia="en-US"/>
        </w:rPr>
        <w:lastRenderedPageBreak/>
        <w:t>raza gitana, la eleva a categoría de mito que ilustra el destino trágico. A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lcanza </w:t>
      </w:r>
      <w:r w:rsidR="00684317">
        <w:rPr>
          <w:rFonts w:asciiTheme="minorHAnsi" w:eastAsiaTheme="minorHAnsi" w:hAnsiTheme="minorHAnsi"/>
          <w:szCs w:val="22"/>
          <w:lang w:eastAsia="en-US"/>
        </w:rPr>
        <w:t xml:space="preserve">en él </w:t>
      </w:r>
      <w:r w:rsidR="00536899">
        <w:rPr>
          <w:rFonts w:asciiTheme="minorHAnsi" w:eastAsiaTheme="minorHAnsi" w:hAnsiTheme="minorHAnsi"/>
          <w:szCs w:val="22"/>
          <w:lang w:eastAsia="en-US"/>
        </w:rPr>
        <w:t xml:space="preserve">un lenguaje inolvidable, </w:t>
      </w:r>
      <w:r w:rsidR="00684317">
        <w:rPr>
          <w:rFonts w:asciiTheme="minorHAnsi" w:eastAsiaTheme="minorHAnsi" w:hAnsiTheme="minorHAnsi"/>
          <w:szCs w:val="22"/>
          <w:lang w:eastAsia="en-US"/>
        </w:rPr>
        <w:t xml:space="preserve">la fusión más alta de lo culto,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incluso de lo vanguardista</w:t>
      </w:r>
      <w:r w:rsidR="00684317">
        <w:rPr>
          <w:rFonts w:asciiTheme="minorHAnsi" w:eastAsiaTheme="minorHAnsi" w:hAnsiTheme="minorHAnsi"/>
          <w:szCs w:val="22"/>
          <w:lang w:eastAsia="en-US"/>
        </w:rPr>
        <w:t>,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684317">
        <w:rPr>
          <w:rFonts w:asciiTheme="minorHAnsi" w:eastAsiaTheme="minorHAnsi" w:hAnsiTheme="minorHAnsi"/>
          <w:szCs w:val="22"/>
          <w:lang w:eastAsia="en-US"/>
        </w:rPr>
        <w:t xml:space="preserve">con lo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popular.</w:t>
      </w:r>
      <w:r w:rsidR="00684317">
        <w:rPr>
          <w:rFonts w:asciiTheme="minorHAnsi" w:eastAsiaTheme="minorHAnsi" w:hAnsiTheme="minorHAnsi"/>
          <w:szCs w:val="22"/>
          <w:lang w:eastAsia="en-US"/>
        </w:rPr>
        <w:t xml:space="preserve"> </w:t>
      </w:r>
    </w:p>
    <w:p w:rsidR="00F63B36" w:rsidRPr="00F63B36" w:rsidRDefault="00684317" w:rsidP="00F63B36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 xml:space="preserve">      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523AE5">
        <w:rPr>
          <w:rFonts w:asciiTheme="minorHAnsi" w:eastAsiaTheme="minorHAnsi" w:hAnsiTheme="minorHAnsi"/>
          <w:szCs w:val="22"/>
          <w:lang w:eastAsia="en-US"/>
        </w:rPr>
        <w:t>E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l poder del dinero, la esclavitud del hombre por la máquina, la injusticia social,</w:t>
      </w:r>
      <w:r w:rsidR="00523AE5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la </w:t>
      </w:r>
      <w:r w:rsidR="00523AE5">
        <w:rPr>
          <w:rFonts w:asciiTheme="minorHAnsi" w:eastAsiaTheme="minorHAnsi" w:hAnsiTheme="minorHAnsi"/>
          <w:szCs w:val="22"/>
          <w:lang w:eastAsia="en-US"/>
        </w:rPr>
        <w:t>raza negra como símbolo -junto con los niños- de lo más puro, inocente y vital de ese mundo, o la deshumanización</w:t>
      </w:r>
      <w:r w:rsidR="00536899">
        <w:rPr>
          <w:rFonts w:asciiTheme="minorHAnsi" w:eastAsiaTheme="minorHAnsi" w:hAnsiTheme="minorHAnsi"/>
          <w:szCs w:val="22"/>
          <w:lang w:eastAsia="en-US"/>
        </w:rPr>
        <w:t>,</w:t>
      </w:r>
      <w:bookmarkStart w:id="0" w:name="_GoBack"/>
      <w:bookmarkEnd w:id="0"/>
      <w:r w:rsidR="00523AE5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son los temas de </w:t>
      </w:r>
      <w:r w:rsidR="00523AE5" w:rsidRPr="00B609C8">
        <w:rPr>
          <w:rFonts w:asciiTheme="minorHAnsi" w:eastAsiaTheme="minorHAnsi" w:hAnsiTheme="minorHAnsi"/>
          <w:b/>
          <w:i/>
          <w:szCs w:val="22"/>
          <w:lang w:eastAsia="en-US"/>
        </w:rPr>
        <w:t>Poeta en Nueva</w:t>
      </w:r>
      <w:r w:rsidR="005323E1">
        <w:rPr>
          <w:rFonts w:asciiTheme="minorHAnsi" w:eastAsiaTheme="minorHAnsi" w:hAnsiTheme="minorHAnsi"/>
          <w:b/>
          <w:i/>
          <w:szCs w:val="22"/>
          <w:lang w:eastAsia="en-US"/>
        </w:rPr>
        <w:t xml:space="preserve"> York </w:t>
      </w:r>
      <w:r w:rsidR="005323E1">
        <w:rPr>
          <w:rFonts w:asciiTheme="minorHAnsi" w:eastAsiaTheme="minorHAnsi" w:hAnsiTheme="minorHAnsi"/>
          <w:szCs w:val="22"/>
          <w:lang w:eastAsia="en-US"/>
        </w:rPr>
        <w:t>(1930)</w:t>
      </w:r>
      <w:r w:rsidR="00523AE5">
        <w:rPr>
          <w:rFonts w:asciiTheme="minorHAnsi" w:eastAsiaTheme="minorHAnsi" w:hAnsiTheme="minorHAnsi"/>
          <w:i/>
          <w:szCs w:val="22"/>
          <w:lang w:eastAsia="en-US"/>
        </w:rPr>
        <w:t>,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 obra</w:t>
      </w:r>
      <w:r w:rsidR="00523AE5">
        <w:rPr>
          <w:rFonts w:asciiTheme="minorHAnsi" w:eastAsiaTheme="minorHAnsi" w:hAnsiTheme="minorHAnsi"/>
          <w:szCs w:val="22"/>
          <w:lang w:eastAsia="en-US"/>
        </w:rPr>
        <w:t xml:space="preserve"> que incorpora un acento social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523AE5">
        <w:rPr>
          <w:rFonts w:asciiTheme="minorHAnsi" w:eastAsiaTheme="minorHAnsi" w:hAnsiTheme="minorHAnsi"/>
          <w:szCs w:val="22"/>
          <w:lang w:eastAsia="en-US"/>
        </w:rPr>
        <w:t>-l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os poemas </w:t>
      </w:r>
      <w:r w:rsidR="00523AE5">
        <w:rPr>
          <w:rFonts w:asciiTheme="minorHAnsi" w:eastAsiaTheme="minorHAnsi" w:hAnsiTheme="minorHAnsi"/>
          <w:szCs w:val="22"/>
          <w:lang w:eastAsia="en-US"/>
        </w:rPr>
        <w:t>son gritos de protesta- con influencia surrealista: u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sa el versículo amplio e imágenes alucinantes que expresan lo absurdo de ese mundo.</w:t>
      </w:r>
      <w:r w:rsidR="00523AE5">
        <w:rPr>
          <w:rFonts w:asciiTheme="minorHAnsi" w:eastAsiaTheme="minorHAnsi" w:hAnsiTheme="minorHAnsi"/>
          <w:szCs w:val="22"/>
          <w:lang w:eastAsia="en-US"/>
        </w:rPr>
        <w:t xml:space="preserve"> </w:t>
      </w:r>
    </w:p>
    <w:p w:rsidR="00F63B36" w:rsidRPr="00E869A7" w:rsidRDefault="00523AE5" w:rsidP="00F63B36">
      <w:pPr>
        <w:tabs>
          <w:tab w:val="left" w:pos="3015"/>
        </w:tabs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t xml:space="preserve">      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A lo largo de los años 30 se va dedicand</w:t>
      </w:r>
      <w:r w:rsidR="00E869A7">
        <w:rPr>
          <w:rFonts w:asciiTheme="minorHAnsi" w:eastAsiaTheme="minorHAnsi" w:hAnsiTheme="minorHAnsi"/>
          <w:szCs w:val="22"/>
          <w:lang w:eastAsia="en-US"/>
        </w:rPr>
        <w:t>o más al teatro. Escribió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63B36" w:rsidRPr="00B609C8">
        <w:rPr>
          <w:rFonts w:asciiTheme="minorHAnsi" w:eastAsiaTheme="minorHAnsi" w:hAnsiTheme="minorHAnsi"/>
          <w:b/>
          <w:i/>
          <w:szCs w:val="22"/>
          <w:lang w:eastAsia="en-US"/>
        </w:rPr>
        <w:t xml:space="preserve">El diván de </w:t>
      </w:r>
      <w:proofErr w:type="spellStart"/>
      <w:r w:rsidR="00F63B36" w:rsidRPr="00B609C8">
        <w:rPr>
          <w:rFonts w:asciiTheme="minorHAnsi" w:eastAsiaTheme="minorHAnsi" w:hAnsiTheme="minorHAnsi"/>
          <w:b/>
          <w:i/>
          <w:szCs w:val="22"/>
          <w:lang w:eastAsia="en-US"/>
        </w:rPr>
        <w:t>Tamarit</w:t>
      </w:r>
      <w:proofErr w:type="spellEnd"/>
      <w:r w:rsidR="00E869A7">
        <w:rPr>
          <w:rFonts w:asciiTheme="minorHAnsi" w:eastAsiaTheme="minorHAnsi" w:hAnsiTheme="minorHAnsi"/>
          <w:i/>
          <w:szCs w:val="22"/>
          <w:lang w:eastAsia="en-US"/>
        </w:rPr>
        <w:t>,</w:t>
      </w:r>
      <w:r w:rsidR="00E869A7">
        <w:rPr>
          <w:rFonts w:asciiTheme="minorHAnsi" w:eastAsiaTheme="minorHAnsi" w:hAnsiTheme="minorHAnsi"/>
          <w:szCs w:val="22"/>
          <w:lang w:eastAsia="en-US"/>
        </w:rPr>
        <w:t xml:space="preserve">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>inspirados en la poesía a</w:t>
      </w:r>
      <w:r w:rsidR="00E869A7">
        <w:rPr>
          <w:rFonts w:asciiTheme="minorHAnsi" w:eastAsiaTheme="minorHAnsi" w:hAnsiTheme="minorHAnsi"/>
          <w:szCs w:val="22"/>
          <w:lang w:eastAsia="en-US"/>
        </w:rPr>
        <w:t xml:space="preserve">rábigo-andaluza; </w:t>
      </w:r>
      <w:r w:rsidR="00F63B36" w:rsidRPr="00F63B36">
        <w:rPr>
          <w:rFonts w:asciiTheme="minorHAnsi" w:eastAsiaTheme="minorHAnsi" w:hAnsiTheme="minorHAnsi"/>
          <w:szCs w:val="22"/>
          <w:lang w:eastAsia="en-US"/>
        </w:rPr>
        <w:t xml:space="preserve">su </w:t>
      </w:r>
      <w:r w:rsidR="00E869A7">
        <w:rPr>
          <w:rFonts w:asciiTheme="minorHAnsi" w:eastAsiaTheme="minorHAnsi" w:hAnsiTheme="minorHAnsi"/>
          <w:szCs w:val="22"/>
          <w:lang w:eastAsia="en-US"/>
        </w:rPr>
        <w:t xml:space="preserve">impresionante elegía </w:t>
      </w:r>
      <w:r w:rsidR="00E869A7" w:rsidRPr="00B609C8">
        <w:rPr>
          <w:rFonts w:asciiTheme="minorHAnsi" w:eastAsiaTheme="minorHAnsi" w:hAnsiTheme="minorHAnsi"/>
          <w:b/>
          <w:i/>
          <w:szCs w:val="22"/>
          <w:lang w:eastAsia="en-US"/>
        </w:rPr>
        <w:t>L</w:t>
      </w:r>
      <w:r w:rsidR="00F63B36" w:rsidRPr="00B609C8">
        <w:rPr>
          <w:rFonts w:asciiTheme="minorHAnsi" w:eastAsiaTheme="minorHAnsi" w:hAnsiTheme="minorHAnsi"/>
          <w:b/>
          <w:i/>
          <w:szCs w:val="22"/>
          <w:lang w:eastAsia="en-US"/>
        </w:rPr>
        <w:t>lanto por Ignacio Sánchez Mejía</w:t>
      </w:r>
      <w:r w:rsidR="00E869A7" w:rsidRPr="00B609C8">
        <w:rPr>
          <w:rFonts w:asciiTheme="minorHAnsi" w:eastAsiaTheme="minorHAnsi" w:hAnsiTheme="minorHAnsi"/>
          <w:b/>
          <w:szCs w:val="22"/>
          <w:lang w:eastAsia="en-US"/>
        </w:rPr>
        <w:t xml:space="preserve"> </w:t>
      </w:r>
      <w:r w:rsidR="00E869A7">
        <w:rPr>
          <w:rFonts w:asciiTheme="minorHAnsi" w:eastAsiaTheme="minorHAnsi" w:hAnsiTheme="minorHAnsi"/>
          <w:szCs w:val="22"/>
          <w:lang w:eastAsia="en-US"/>
        </w:rPr>
        <w:t xml:space="preserve">y </w:t>
      </w:r>
      <w:r w:rsidR="00F63B36" w:rsidRPr="00B609C8">
        <w:rPr>
          <w:rFonts w:asciiTheme="minorHAnsi" w:eastAsiaTheme="minorHAnsi" w:hAnsiTheme="minorHAnsi"/>
          <w:b/>
          <w:i/>
          <w:szCs w:val="22"/>
          <w:lang w:eastAsia="en-US"/>
        </w:rPr>
        <w:t xml:space="preserve">Sonetos de amor </w:t>
      </w:r>
      <w:r w:rsidR="00E869A7" w:rsidRPr="00B609C8">
        <w:rPr>
          <w:rFonts w:asciiTheme="minorHAnsi" w:eastAsiaTheme="minorHAnsi" w:hAnsiTheme="minorHAnsi"/>
          <w:b/>
          <w:i/>
          <w:szCs w:val="22"/>
          <w:lang w:eastAsia="en-US"/>
        </w:rPr>
        <w:t>oscuro</w:t>
      </w:r>
      <w:r w:rsidR="00E869A7">
        <w:rPr>
          <w:rFonts w:asciiTheme="minorHAnsi" w:eastAsiaTheme="minorHAnsi" w:hAnsiTheme="minorHAnsi"/>
          <w:szCs w:val="22"/>
          <w:lang w:eastAsia="en-US"/>
        </w:rPr>
        <w:t>,</w:t>
      </w:r>
      <w:r w:rsidR="00E869A7">
        <w:rPr>
          <w:rFonts w:asciiTheme="minorHAnsi" w:eastAsiaTheme="minorHAnsi" w:hAnsiTheme="minorHAnsi"/>
          <w:i/>
          <w:szCs w:val="22"/>
          <w:lang w:eastAsia="en-US"/>
        </w:rPr>
        <w:t xml:space="preserve"> </w:t>
      </w:r>
      <w:r w:rsidR="00E869A7">
        <w:rPr>
          <w:rFonts w:asciiTheme="minorHAnsi" w:eastAsiaTheme="minorHAnsi" w:hAnsiTheme="minorHAnsi"/>
          <w:szCs w:val="22"/>
          <w:lang w:eastAsia="en-US"/>
        </w:rPr>
        <w:t>sobre el gozo y el dolor del amor, e inédito hasta los 80.</w:t>
      </w:r>
    </w:p>
    <w:p w:rsidR="00F63B36" w:rsidRPr="00630C3C" w:rsidRDefault="00F63B36" w:rsidP="00BC4CFD">
      <w:pPr>
        <w:tabs>
          <w:tab w:val="left" w:pos="3015"/>
        </w:tabs>
        <w:rPr>
          <w:rFonts w:asciiTheme="minorHAnsi" w:hAnsiTheme="minorHAnsi"/>
        </w:rPr>
      </w:pPr>
    </w:p>
    <w:sectPr w:rsidR="00F63B36" w:rsidRPr="00630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B93"/>
    <w:multiLevelType w:val="hybridMultilevel"/>
    <w:tmpl w:val="A47CBE06"/>
    <w:lvl w:ilvl="0" w:tplc="AA1EC1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950D8"/>
    <w:multiLevelType w:val="hybridMultilevel"/>
    <w:tmpl w:val="34007408"/>
    <w:lvl w:ilvl="0" w:tplc="BC246B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67"/>
    <w:rsid w:val="000A7CB3"/>
    <w:rsid w:val="000B72BE"/>
    <w:rsid w:val="000C14F1"/>
    <w:rsid w:val="001D4767"/>
    <w:rsid w:val="002150C9"/>
    <w:rsid w:val="00231E3A"/>
    <w:rsid w:val="00256587"/>
    <w:rsid w:val="0031521B"/>
    <w:rsid w:val="003157A8"/>
    <w:rsid w:val="00337637"/>
    <w:rsid w:val="004D3334"/>
    <w:rsid w:val="004F3A96"/>
    <w:rsid w:val="00523AE5"/>
    <w:rsid w:val="005323E1"/>
    <w:rsid w:val="00536899"/>
    <w:rsid w:val="005927F9"/>
    <w:rsid w:val="005E136D"/>
    <w:rsid w:val="00615027"/>
    <w:rsid w:val="00630C3C"/>
    <w:rsid w:val="00682BF5"/>
    <w:rsid w:val="00684317"/>
    <w:rsid w:val="006D474F"/>
    <w:rsid w:val="0075106A"/>
    <w:rsid w:val="00792183"/>
    <w:rsid w:val="007C27C0"/>
    <w:rsid w:val="0080568D"/>
    <w:rsid w:val="00814335"/>
    <w:rsid w:val="00944623"/>
    <w:rsid w:val="00951A3E"/>
    <w:rsid w:val="009B2330"/>
    <w:rsid w:val="009C6CCA"/>
    <w:rsid w:val="00A619E8"/>
    <w:rsid w:val="00AC2383"/>
    <w:rsid w:val="00B24CA0"/>
    <w:rsid w:val="00B414F5"/>
    <w:rsid w:val="00B609C8"/>
    <w:rsid w:val="00B96AFA"/>
    <w:rsid w:val="00BB5C37"/>
    <w:rsid w:val="00BC4CFD"/>
    <w:rsid w:val="00C07A4A"/>
    <w:rsid w:val="00C45671"/>
    <w:rsid w:val="00C4666F"/>
    <w:rsid w:val="00CD078A"/>
    <w:rsid w:val="00CE0C60"/>
    <w:rsid w:val="00D07DBF"/>
    <w:rsid w:val="00D854CB"/>
    <w:rsid w:val="00D93CB8"/>
    <w:rsid w:val="00DF2786"/>
    <w:rsid w:val="00E203D7"/>
    <w:rsid w:val="00E60BA3"/>
    <w:rsid w:val="00E869A7"/>
    <w:rsid w:val="00F21977"/>
    <w:rsid w:val="00F249DE"/>
    <w:rsid w:val="00F42FF2"/>
    <w:rsid w:val="00F5148E"/>
    <w:rsid w:val="00F63B36"/>
    <w:rsid w:val="00F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67"/>
    <w:pPr>
      <w:jc w:val="both"/>
    </w:pPr>
    <w:rPr>
      <w:rFonts w:ascii="Arial Narrow" w:eastAsia="Times New Roman" w:hAnsi="Arial Narrow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67"/>
    <w:pPr>
      <w:jc w:val="both"/>
    </w:pPr>
    <w:rPr>
      <w:rFonts w:ascii="Arial Narrow" w:eastAsia="Times New Roman" w:hAnsi="Arial Narrow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2111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dcterms:created xsi:type="dcterms:W3CDTF">2017-05-03T11:17:00Z</dcterms:created>
  <dcterms:modified xsi:type="dcterms:W3CDTF">2017-05-18T20:58:00Z</dcterms:modified>
</cp:coreProperties>
</file>