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C3" w:rsidRPr="00F32F18" w:rsidRDefault="0079100A" w:rsidP="00C95DC3">
      <w:pPr>
        <w:suppressAutoHyphens/>
        <w:spacing w:after="0" w:line="240" w:lineRule="auto"/>
        <w:jc w:val="both"/>
        <w:rPr>
          <w:rFonts w:eastAsia="Times New Roman" w:cs="Times New Roman"/>
          <w:b/>
          <w:iCs/>
          <w:spacing w:val="-2"/>
          <w:sz w:val="24"/>
          <w:szCs w:val="24"/>
          <w:lang w:eastAsia="es-ES"/>
        </w:rPr>
      </w:pPr>
      <w:r>
        <w:rPr>
          <w:rFonts w:eastAsia="Times New Roman" w:cs="Times New Roman"/>
          <w:b/>
          <w:iCs/>
          <w:spacing w:val="-2"/>
          <w:sz w:val="24"/>
          <w:szCs w:val="24"/>
          <w:lang w:eastAsia="es-ES"/>
        </w:rPr>
        <w:t xml:space="preserve">9. </w:t>
      </w:r>
      <w:r w:rsidR="00C95DC3" w:rsidRPr="00F32F18">
        <w:rPr>
          <w:rFonts w:eastAsia="Times New Roman" w:cs="Times New Roman"/>
          <w:b/>
          <w:iCs/>
          <w:spacing w:val="-2"/>
          <w:sz w:val="24"/>
          <w:szCs w:val="24"/>
          <w:lang w:eastAsia="es-ES"/>
        </w:rPr>
        <w:t>LA POESÍA ESPAÑOLA POSTERIOR A 1936: TENDENCIAS, RASGOS PRINCIPALES, AUTORES Y OBRAS MÁS SIGNIFICATIVAS.</w:t>
      </w:r>
    </w:p>
    <w:p w:rsidR="00C95DC3" w:rsidRPr="00BB42C4" w:rsidRDefault="00C95DC3" w:rsidP="00C95DC3">
      <w:pPr>
        <w:suppressAutoHyphens/>
        <w:spacing w:after="0" w:line="240" w:lineRule="auto"/>
        <w:jc w:val="both"/>
        <w:rPr>
          <w:rFonts w:ascii="Times New Roman" w:eastAsia="Times New Roman" w:hAnsi="Times New Roman" w:cs="Times New Roman"/>
          <w:b/>
          <w:iCs/>
          <w:spacing w:val="-2"/>
          <w:szCs w:val="24"/>
          <w:lang w:eastAsia="es-ES"/>
        </w:rPr>
      </w:pPr>
    </w:p>
    <w:p w:rsidR="00C95DC3" w:rsidRPr="00F32F18" w:rsidRDefault="00C95DC3" w:rsidP="00C95DC3">
      <w:pPr>
        <w:suppressAutoHyphens/>
        <w:spacing w:after="0" w:line="240" w:lineRule="auto"/>
        <w:jc w:val="both"/>
        <w:rPr>
          <w:rFonts w:eastAsia="Times New Roman" w:cs="Times New Roman"/>
          <w:b/>
          <w:iCs/>
          <w:spacing w:val="-2"/>
          <w:lang w:eastAsia="es-ES"/>
        </w:rPr>
      </w:pPr>
      <w:r w:rsidRPr="00F32F18">
        <w:rPr>
          <w:rFonts w:eastAsia="Times New Roman" w:cs="Times New Roman"/>
          <w:b/>
          <w:iCs/>
          <w:spacing w:val="-2"/>
          <w:lang w:eastAsia="es-ES"/>
        </w:rPr>
        <w:t xml:space="preserve">1. </w:t>
      </w:r>
      <w:r w:rsidR="000941BD">
        <w:rPr>
          <w:rFonts w:eastAsia="Times New Roman" w:cs="Times New Roman"/>
          <w:b/>
          <w:iCs/>
          <w:spacing w:val="-2"/>
          <w:lang w:eastAsia="es-ES"/>
        </w:rPr>
        <w:t>La poesía durante la guerra civil (Miguel Hernández). La poesía de los años cuarenta: la poesía arraigada (Luis Rosales) y desarraigada (Dámaso Alonso</w:t>
      </w:r>
      <w:r w:rsidRPr="00F32F18">
        <w:rPr>
          <w:rFonts w:eastAsia="Times New Roman" w:cs="Times New Roman"/>
          <w:b/>
          <w:iCs/>
          <w:spacing w:val="-2"/>
          <w:lang w:eastAsia="es-ES"/>
        </w:rPr>
        <w:t>).</w:t>
      </w:r>
    </w:p>
    <w:p w:rsidR="00C95DC3" w:rsidRPr="00F32F18" w:rsidRDefault="00C95DC3" w:rsidP="00C95DC3">
      <w:pPr>
        <w:spacing w:after="0" w:line="240" w:lineRule="auto"/>
        <w:jc w:val="both"/>
        <w:rPr>
          <w:rFonts w:eastAsia="Times New Roman" w:cs="Times New Roman"/>
          <w:i/>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 xml:space="preserve">La poesía española había iniciado un proceso de rehumanización tras 1927  -a través sobre todo del surrealismo- y que se intensifica con las dramáticas circunstancias de los años 30 y el terrible acontecimiento de la Guerra Civil en 1936 (año en el que estaba previsto conmemorar el centenario de la muerte de Garcilaso de la Vega como ya se había hecho en el 27 con Góngora.  Relacionado con ello está el hecho de que se volviera a poner de moda por aquella fecha la composición de sonetos, como los que estaba escribiendo Lorca, luego recogidos en </w:t>
      </w:r>
      <w:r w:rsidRPr="00F32F18">
        <w:rPr>
          <w:rFonts w:eastAsia="Times New Roman" w:cs="Times New Roman"/>
          <w:i/>
          <w:spacing w:val="-2"/>
          <w:lang w:eastAsia="es-ES"/>
        </w:rPr>
        <w:t>Sonetos del amor oscuro</w:t>
      </w:r>
      <w:r w:rsidRPr="00F32F18">
        <w:rPr>
          <w:rFonts w:eastAsia="Times New Roman" w:cs="Times New Roman"/>
          <w:spacing w:val="-2"/>
          <w:lang w:eastAsia="es-ES"/>
        </w:rPr>
        <w:t xml:space="preserve"> o los escritos por Miguel Hernández en </w:t>
      </w:r>
      <w:r w:rsidRPr="00F32F18">
        <w:rPr>
          <w:rFonts w:eastAsia="Times New Roman" w:cs="Times New Roman"/>
          <w:i/>
          <w:spacing w:val="-2"/>
          <w:lang w:eastAsia="es-ES"/>
        </w:rPr>
        <w:t xml:space="preserve">El rayo que no cesa). </w:t>
      </w:r>
    </w:p>
    <w:p w:rsidR="00C95DC3" w:rsidRPr="00F32F18" w:rsidRDefault="00C95DC3" w:rsidP="00C95DC3">
      <w:pPr>
        <w:spacing w:after="0" w:line="240" w:lineRule="auto"/>
        <w:jc w:val="both"/>
        <w:rPr>
          <w:rFonts w:eastAsia="Times New Roman" w:cs="Times New Roman"/>
          <w:lang w:eastAsia="es-ES"/>
        </w:rPr>
      </w:pPr>
      <w:r w:rsidRPr="00F32F18">
        <w:rPr>
          <w:rFonts w:eastAsia="Times New Roman" w:cs="Times New Roman"/>
          <w:i/>
          <w:spacing w:val="-2"/>
          <w:lang w:eastAsia="es-ES"/>
        </w:rPr>
        <w:t xml:space="preserve">    </w:t>
      </w:r>
      <w:r>
        <w:rPr>
          <w:rFonts w:eastAsia="Times New Roman" w:cs="Times New Roman"/>
          <w:i/>
          <w:spacing w:val="-2"/>
          <w:lang w:eastAsia="es-ES"/>
        </w:rPr>
        <w:t xml:space="preserve">   </w:t>
      </w:r>
      <w:r w:rsidRPr="00F32F18">
        <w:rPr>
          <w:rFonts w:eastAsia="Times New Roman" w:cs="Times New Roman"/>
          <w:i/>
          <w:spacing w:val="-2"/>
          <w:lang w:eastAsia="es-ES"/>
        </w:rPr>
        <w:t xml:space="preserve"> </w:t>
      </w:r>
      <w:r w:rsidRPr="00F32F18">
        <w:rPr>
          <w:rFonts w:eastAsia="Times New Roman" w:cs="Times New Roman"/>
          <w:spacing w:val="-2"/>
          <w:lang w:eastAsia="es-ES"/>
        </w:rPr>
        <w:t xml:space="preserve">Precisamente </w:t>
      </w:r>
      <w:r w:rsidRPr="00F32F18">
        <w:rPr>
          <w:rFonts w:eastAsia="Times New Roman" w:cs="Times New Roman"/>
          <w:b/>
          <w:lang w:eastAsia="es-ES"/>
        </w:rPr>
        <w:t>MIGUEL HARNÁNDEZ</w:t>
      </w:r>
      <w:r w:rsidRPr="00F32F18">
        <w:rPr>
          <w:rFonts w:eastAsia="Times New Roman" w:cs="Times New Roman"/>
          <w:lang w:eastAsia="es-ES"/>
        </w:rPr>
        <w:t xml:space="preserve"> representa la continuidad entre los poetas del 27 y los de la posguerra. De los autores del 27, heredó un primer entusiasmo por Góngora, el gusto por la métrica tradicional y los ritmos  populares, y el recurso por la imagen simbó</w:t>
      </w:r>
      <w:r>
        <w:rPr>
          <w:rFonts w:eastAsia="Times New Roman" w:cs="Times New Roman"/>
          <w:lang w:eastAsia="es-ES"/>
        </w:rPr>
        <w:t>lica para expresar su intimidad (</w:t>
      </w:r>
      <w:r w:rsidRPr="00F32F18">
        <w:rPr>
          <w:rFonts w:eastAsia="Times New Roman" w:cs="Times New Roman"/>
          <w:lang w:eastAsia="es-ES"/>
        </w:rPr>
        <w:t>lo sensorial de sus símbolos se alimentó de su paisaje mediterráneo nativo</w:t>
      </w:r>
      <w:r>
        <w:rPr>
          <w:rFonts w:eastAsia="Times New Roman" w:cs="Times New Roman"/>
          <w:lang w:eastAsia="es-ES"/>
        </w:rPr>
        <w:t>)</w:t>
      </w:r>
      <w:r w:rsidRPr="00F32F18">
        <w:rPr>
          <w:rFonts w:eastAsia="Times New Roman" w:cs="Times New Roman"/>
          <w:lang w:eastAsia="es-ES"/>
        </w:rPr>
        <w:t xml:space="preserve">. Sin embargo, la inclusión en sus poemas de su circunstancia biográfica e histórica, y la conciencia de que el poeta era un hombre más entre </w:t>
      </w:r>
      <w:r>
        <w:rPr>
          <w:rFonts w:eastAsia="Times New Roman" w:cs="Times New Roman"/>
          <w:lang w:eastAsia="es-ES"/>
        </w:rPr>
        <w:t xml:space="preserve">sus semejantes, lo acercan a la generación </w:t>
      </w:r>
      <w:r w:rsidRPr="00F32F18">
        <w:rPr>
          <w:rFonts w:eastAsia="Times New Roman" w:cs="Times New Roman"/>
          <w:lang w:eastAsia="es-ES"/>
        </w:rPr>
        <w:t>de la inmediata posguerra.</w:t>
      </w:r>
      <w:r>
        <w:rPr>
          <w:rFonts w:eastAsia="Times New Roman" w:cs="Times New Roman"/>
          <w:lang w:eastAsia="es-ES"/>
        </w:rPr>
        <w:t xml:space="preserve"> </w:t>
      </w:r>
      <w:r w:rsidRPr="00F32F18">
        <w:rPr>
          <w:rFonts w:eastAsia="Times New Roman" w:cs="Times New Roman"/>
          <w:b/>
          <w:u w:val="single"/>
          <w:lang w:eastAsia="es-ES"/>
        </w:rPr>
        <w:t>Etapa de iniciación</w:t>
      </w:r>
      <w:r w:rsidRPr="00F32F18">
        <w:rPr>
          <w:rFonts w:eastAsia="Times New Roman" w:cs="Times New Roman"/>
          <w:lang w:eastAsia="es-ES"/>
        </w:rPr>
        <w:t xml:space="preserve">. </w:t>
      </w:r>
      <w:r w:rsidRPr="00F32F18">
        <w:rPr>
          <w:rFonts w:eastAsia="Times New Roman" w:cs="Times New Roman"/>
          <w:i/>
          <w:iCs/>
          <w:lang w:eastAsia="es-ES"/>
        </w:rPr>
        <w:t>Perito en Lunas</w:t>
      </w:r>
      <w:r w:rsidRPr="00F32F18">
        <w:rPr>
          <w:rFonts w:eastAsia="Times New Roman" w:cs="Times New Roman"/>
          <w:lang w:eastAsia="es-ES"/>
        </w:rPr>
        <w:t xml:space="preserve">, 1933. Caracterizado por su barroquismo, su gongorismo. </w:t>
      </w:r>
      <w:r w:rsidRPr="00F32F18">
        <w:rPr>
          <w:rFonts w:eastAsia="Times New Roman" w:cs="Times New Roman"/>
          <w:b/>
          <w:u w:val="single"/>
          <w:lang w:eastAsia="es-ES"/>
        </w:rPr>
        <w:t>Etapa de madurez</w:t>
      </w:r>
      <w:r w:rsidRPr="00F32F18">
        <w:rPr>
          <w:rFonts w:eastAsia="Times New Roman" w:cs="Times New Roman"/>
          <w:lang w:eastAsia="es-ES"/>
        </w:rPr>
        <w:t xml:space="preserve">. Comienza con el </w:t>
      </w:r>
      <w:r w:rsidRPr="00F32F18">
        <w:rPr>
          <w:rFonts w:eastAsia="Times New Roman" w:cs="Times New Roman"/>
          <w:i/>
          <w:iCs/>
          <w:lang w:eastAsia="es-ES"/>
        </w:rPr>
        <w:t>Rayo que no cesa</w:t>
      </w:r>
      <w:r w:rsidRPr="00F32F18">
        <w:rPr>
          <w:rFonts w:eastAsia="Times New Roman" w:cs="Times New Roman"/>
          <w:lang w:eastAsia="es-ES"/>
        </w:rPr>
        <w:t xml:space="preserve"> (1936). Su poesía se centra en el tema del amor: resultará imposible separar la comunión amorosa entre hombre y mujer de la fuerza unitiva entre los elementos de la  naturaleza. Durante la guerra, de su libro </w:t>
      </w:r>
      <w:r w:rsidRPr="00F32F18">
        <w:rPr>
          <w:rFonts w:eastAsia="Times New Roman" w:cs="Times New Roman"/>
          <w:i/>
          <w:iCs/>
          <w:lang w:eastAsia="es-ES"/>
        </w:rPr>
        <w:t>Viento del pueblo</w:t>
      </w:r>
      <w:r w:rsidRPr="00F32F18">
        <w:rPr>
          <w:rFonts w:eastAsia="Times New Roman" w:cs="Times New Roman"/>
          <w:lang w:eastAsia="es-ES"/>
        </w:rPr>
        <w:t xml:space="preserve"> destaca el</w:t>
      </w:r>
      <w:r>
        <w:rPr>
          <w:rFonts w:eastAsia="Times New Roman" w:cs="Times New Roman"/>
          <w:lang w:eastAsia="es-ES"/>
        </w:rPr>
        <w:t xml:space="preserve"> tono épico </w:t>
      </w:r>
      <w:r w:rsidRPr="00F32F18">
        <w:rPr>
          <w:rFonts w:eastAsia="Times New Roman" w:cs="Times New Roman"/>
          <w:lang w:eastAsia="es-ES"/>
        </w:rPr>
        <w:t xml:space="preserve">optimista. La épica de </w:t>
      </w:r>
      <w:r w:rsidRPr="00F32F18">
        <w:rPr>
          <w:rFonts w:eastAsia="Times New Roman" w:cs="Times New Roman"/>
          <w:i/>
          <w:iCs/>
          <w:lang w:eastAsia="es-ES"/>
        </w:rPr>
        <w:t>El hombre acecha</w:t>
      </w:r>
      <w:r w:rsidRPr="00F32F18">
        <w:rPr>
          <w:rFonts w:eastAsia="Times New Roman" w:cs="Times New Roman"/>
          <w:lang w:eastAsia="es-ES"/>
        </w:rPr>
        <w:t>, libro posterior, es dolorida por la inmi</w:t>
      </w:r>
      <w:r>
        <w:rPr>
          <w:rFonts w:eastAsia="Times New Roman" w:cs="Times New Roman"/>
          <w:lang w:eastAsia="es-ES"/>
        </w:rPr>
        <w:t>nente derrota</w:t>
      </w:r>
      <w:r w:rsidRPr="00F32F18">
        <w:rPr>
          <w:rFonts w:eastAsia="Times New Roman" w:cs="Times New Roman"/>
          <w:lang w:eastAsia="es-ES"/>
        </w:rPr>
        <w:t xml:space="preserve">. </w:t>
      </w:r>
      <w:r w:rsidRPr="00F32F18">
        <w:rPr>
          <w:rFonts w:eastAsia="Times New Roman" w:cs="Times New Roman"/>
          <w:b/>
          <w:u w:val="single"/>
          <w:lang w:eastAsia="es-ES"/>
        </w:rPr>
        <w:t>Etapa de plenitud</w:t>
      </w:r>
      <w:r w:rsidRPr="00F32F18">
        <w:rPr>
          <w:rFonts w:eastAsia="Times New Roman" w:cs="Times New Roman"/>
          <w:lang w:eastAsia="es-ES"/>
        </w:rPr>
        <w:t xml:space="preserve"> (entre 1939 y 1941). </w:t>
      </w:r>
      <w:r w:rsidRPr="00F32F18">
        <w:rPr>
          <w:rFonts w:eastAsia="Times New Roman" w:cs="Times New Roman"/>
          <w:i/>
          <w:iCs/>
          <w:lang w:eastAsia="es-ES"/>
        </w:rPr>
        <w:t>Cancionero y romancero de ausencias</w:t>
      </w:r>
      <w:r>
        <w:rPr>
          <w:rFonts w:eastAsia="Times New Roman" w:cs="Times New Roman"/>
          <w:lang w:eastAsia="es-ES"/>
        </w:rPr>
        <w:t>: e</w:t>
      </w:r>
      <w:r w:rsidRPr="00F32F18">
        <w:rPr>
          <w:rFonts w:eastAsia="Times New Roman" w:cs="Times New Roman"/>
          <w:lang w:eastAsia="es-ES"/>
        </w:rPr>
        <w:t xml:space="preserve">l tema de esta obra es la ausencia de la amada y del hijo, y la falta de libertad, pero que le reafirman en su amor conyugal, familiar. También aparece la angustia de una soledad cruel. </w:t>
      </w:r>
      <w:r w:rsidRPr="00F32F18">
        <w:rPr>
          <w:rFonts w:eastAsia="Times New Roman" w:cs="Times New Roman"/>
          <w:b/>
          <w:lang w:eastAsia="es-ES"/>
        </w:rPr>
        <w:t>Estilo</w:t>
      </w:r>
      <w:r w:rsidRPr="00F32F18">
        <w:rPr>
          <w:rFonts w:eastAsia="Times New Roman" w:cs="Times New Roman"/>
          <w:lang w:eastAsia="es-ES"/>
        </w:rPr>
        <w:t>: en su poesía los símbolos adquieren una poderosa significación: el toro, la sangre, el viento, el rayo, el vientre de l</w:t>
      </w:r>
      <w:r>
        <w:rPr>
          <w:rFonts w:eastAsia="Times New Roman" w:cs="Times New Roman"/>
          <w:lang w:eastAsia="es-ES"/>
        </w:rPr>
        <w:t>a amada.</w:t>
      </w:r>
      <w:r w:rsidRPr="00F32F18">
        <w:rPr>
          <w:rFonts w:eastAsia="Times New Roman" w:cs="Times New Roman"/>
          <w:lang w:eastAsia="es-ES"/>
        </w:rPr>
        <w:t xml:space="preserve"> </w:t>
      </w:r>
      <w:r>
        <w:rPr>
          <w:rFonts w:eastAsia="Times New Roman" w:cs="Times New Roman"/>
          <w:lang w:eastAsia="es-ES"/>
        </w:rPr>
        <w:t>Lo</w:t>
      </w:r>
      <w:r w:rsidRPr="00F32F18">
        <w:rPr>
          <w:rFonts w:eastAsia="Times New Roman" w:cs="Times New Roman"/>
          <w:lang w:eastAsia="es-ES"/>
        </w:rPr>
        <w:t xml:space="preserve"> erótico será una mani</w:t>
      </w:r>
      <w:r>
        <w:rPr>
          <w:rFonts w:eastAsia="Times New Roman" w:cs="Times New Roman"/>
          <w:lang w:eastAsia="es-ES"/>
        </w:rPr>
        <w:t xml:space="preserve">festación privilegiada de la </w:t>
      </w:r>
      <w:r w:rsidRPr="00F32F18">
        <w:rPr>
          <w:rFonts w:eastAsia="Times New Roman" w:cs="Times New Roman"/>
          <w:lang w:eastAsia="es-ES"/>
        </w:rPr>
        <w:t xml:space="preserve">unidad </w:t>
      </w:r>
      <w:r>
        <w:rPr>
          <w:rFonts w:eastAsia="Times New Roman" w:cs="Times New Roman"/>
          <w:lang w:eastAsia="es-ES"/>
        </w:rPr>
        <w:t>con el todo, y el hijo, su fruto. Hay que destacar su uso de la hipérbole. Murió de tuberculosis en la cárcel en 1942, con treinta y dos años.</w:t>
      </w:r>
    </w:p>
    <w:p w:rsidR="00C95DC3" w:rsidRPr="00F32F18" w:rsidRDefault="00C95DC3" w:rsidP="00C95DC3">
      <w:pPr>
        <w:suppressAutoHyphens/>
        <w:spacing w:after="0" w:line="240" w:lineRule="auto"/>
        <w:jc w:val="both"/>
        <w:rPr>
          <w:rFonts w:eastAsia="Times New Roman" w:cs="Times New Roman"/>
          <w:b/>
          <w:iCs/>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 xml:space="preserve">En ese </w:t>
      </w:r>
      <w:r w:rsidRPr="00F32F18">
        <w:rPr>
          <w:rFonts w:eastAsia="Times New Roman" w:cs="Times New Roman"/>
          <w:b/>
          <w:spacing w:val="-2"/>
          <w:lang w:eastAsia="es-ES"/>
        </w:rPr>
        <w:t>rehumanización</w:t>
      </w:r>
      <w:r w:rsidRPr="00F32F18">
        <w:rPr>
          <w:rFonts w:eastAsia="Times New Roman" w:cs="Times New Roman"/>
          <w:spacing w:val="-2"/>
          <w:lang w:eastAsia="es-ES"/>
        </w:rPr>
        <w:t xml:space="preserve"> característica de la poesía española de los años treinta que hemos visto, continuarán los poetas que escriben en España tras la guerra, destacando en sus obras la preocupación por el hombre como tema poético. Sin embargo, tras ello cabe tanto la expresión de problemas existenciales (propia de los años 40) como una visión del hombre inmerso en problemas sociales (la que se desarrolla en los años 50.) Ello conduce a distinguir en la evolución de la poesía unas etapas, corrientes o tendencias, paralelas a las que, por estos años, marcaban el desarrollo de otros géneros, como la de la novela o el teatro de los años 40 y 50.</w:t>
      </w:r>
      <w:r w:rsidRPr="00F32F18">
        <w:rPr>
          <w:rFonts w:eastAsia="Times New Roman" w:cs="Times New Roman"/>
          <w:b/>
          <w:iCs/>
          <w:spacing w:val="-2"/>
          <w:lang w:eastAsia="es-ES"/>
        </w:rPr>
        <w:t xml:space="preserve"> </w:t>
      </w:r>
    </w:p>
    <w:p w:rsidR="00C95DC3" w:rsidRPr="00F32F18" w:rsidRDefault="00C95DC3" w:rsidP="00C95DC3">
      <w:pPr>
        <w:suppressAutoHyphens/>
        <w:spacing w:after="0" w:line="240" w:lineRule="auto"/>
        <w:jc w:val="both"/>
        <w:rPr>
          <w:rFonts w:eastAsia="Times New Roman" w:cs="Times New Roman"/>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Desde los años 40 y comienzo de los 50, los poetas que siguen en España se orientan hacia diversos caminos que, Dámaso Alonso, con fórmulas ya consagradas, redujo a dos:</w:t>
      </w:r>
    </w:p>
    <w:p w:rsidR="00C95DC3" w:rsidRPr="00F32F18" w:rsidRDefault="00C95DC3" w:rsidP="00C95DC3">
      <w:pPr>
        <w:pStyle w:val="NormalWeb"/>
        <w:spacing w:after="0" w:line="240" w:lineRule="auto"/>
        <w:jc w:val="both"/>
        <w:rPr>
          <w:rFonts w:eastAsia="Times New Roman"/>
          <w:lang w:eastAsia="es-ES"/>
        </w:rPr>
      </w:pPr>
      <w:r>
        <w:rPr>
          <w:rFonts w:asciiTheme="minorHAnsi" w:eastAsia="Times New Roman" w:hAnsiTheme="minorHAnsi"/>
          <w:b/>
          <w:spacing w:val="-2"/>
          <w:sz w:val="22"/>
          <w:szCs w:val="22"/>
          <w:lang w:eastAsia="es-ES"/>
        </w:rPr>
        <w:t xml:space="preserve">        </w:t>
      </w:r>
      <w:r w:rsidRPr="00F32F18">
        <w:rPr>
          <w:rFonts w:asciiTheme="minorHAnsi" w:eastAsia="Times New Roman" w:hAnsiTheme="minorHAnsi"/>
          <w:b/>
          <w:spacing w:val="-2"/>
          <w:sz w:val="22"/>
          <w:szCs w:val="22"/>
          <w:lang w:eastAsia="es-ES"/>
        </w:rPr>
        <w:t>a) La poesía arraigada</w:t>
      </w:r>
      <w:r w:rsidRPr="00F32F18">
        <w:rPr>
          <w:rFonts w:asciiTheme="minorHAnsi" w:eastAsia="Times New Roman" w:hAnsiTheme="minorHAnsi"/>
          <w:spacing w:val="-2"/>
          <w:sz w:val="22"/>
          <w:szCs w:val="22"/>
          <w:lang w:eastAsia="es-ES"/>
        </w:rPr>
        <w:t>. En su ce</w:t>
      </w:r>
      <w:r>
        <w:rPr>
          <w:rFonts w:asciiTheme="minorHAnsi" w:eastAsia="Times New Roman" w:hAnsiTheme="minorHAnsi"/>
          <w:spacing w:val="-2"/>
          <w:sz w:val="22"/>
          <w:szCs w:val="22"/>
          <w:lang w:eastAsia="es-ES"/>
        </w:rPr>
        <w:t>ntro se halla un grupo de escritores</w:t>
      </w:r>
      <w:r w:rsidRPr="00F32F18">
        <w:rPr>
          <w:rFonts w:asciiTheme="minorHAnsi" w:eastAsia="Times New Roman" w:hAnsiTheme="minorHAnsi"/>
          <w:spacing w:val="-2"/>
          <w:sz w:val="22"/>
          <w:szCs w:val="22"/>
          <w:lang w:eastAsia="es-ES"/>
        </w:rPr>
        <w:t xml:space="preserve"> que se agrupan en torno a la revista </w:t>
      </w:r>
      <w:r w:rsidRPr="00F32F18">
        <w:rPr>
          <w:rFonts w:asciiTheme="minorHAnsi" w:eastAsia="Times New Roman" w:hAnsiTheme="minorHAnsi"/>
          <w:bCs/>
          <w:i/>
          <w:spacing w:val="-2"/>
          <w:sz w:val="22"/>
          <w:szCs w:val="22"/>
          <w:lang w:eastAsia="es-ES"/>
        </w:rPr>
        <w:t>Garcilaso</w:t>
      </w:r>
      <w:r>
        <w:rPr>
          <w:rFonts w:asciiTheme="minorHAnsi" w:eastAsia="Times New Roman" w:hAnsiTheme="minorHAnsi"/>
          <w:bCs/>
          <w:i/>
          <w:spacing w:val="-2"/>
          <w:sz w:val="22"/>
          <w:szCs w:val="22"/>
          <w:lang w:eastAsia="es-ES"/>
        </w:rPr>
        <w:t xml:space="preserve"> </w:t>
      </w:r>
      <w:r>
        <w:rPr>
          <w:rFonts w:asciiTheme="minorHAnsi" w:eastAsia="Times New Roman" w:hAnsiTheme="minorHAnsi"/>
          <w:bCs/>
          <w:spacing w:val="-2"/>
          <w:sz w:val="22"/>
          <w:szCs w:val="22"/>
          <w:lang w:eastAsia="es-ES"/>
        </w:rPr>
        <w:t>(1943)</w:t>
      </w:r>
      <w:r w:rsidRPr="00F32F18">
        <w:rPr>
          <w:rFonts w:asciiTheme="minorHAnsi" w:eastAsia="Times New Roman" w:hAnsiTheme="minorHAnsi"/>
          <w:bCs/>
          <w:spacing w:val="-2"/>
          <w:sz w:val="22"/>
          <w:szCs w:val="22"/>
          <w:lang w:eastAsia="es-ES"/>
        </w:rPr>
        <w:t>.</w:t>
      </w:r>
      <w:r w:rsidRPr="00F32F18">
        <w:rPr>
          <w:rFonts w:asciiTheme="minorHAnsi" w:eastAsia="Times New Roman" w:hAnsiTheme="minorHAnsi"/>
          <w:spacing w:val="-2"/>
          <w:sz w:val="22"/>
          <w:szCs w:val="22"/>
          <w:lang w:eastAsia="es-ES"/>
        </w:rPr>
        <w:t xml:space="preserve"> La figura de</w:t>
      </w:r>
      <w:r>
        <w:rPr>
          <w:rFonts w:asciiTheme="minorHAnsi" w:eastAsia="Times New Roman" w:hAnsiTheme="minorHAnsi"/>
          <w:spacing w:val="-2"/>
          <w:sz w:val="22"/>
          <w:szCs w:val="22"/>
          <w:lang w:eastAsia="es-ES"/>
        </w:rPr>
        <w:t xml:space="preserve"> Garcilaso de la Vega, tras la guerra c</w:t>
      </w:r>
      <w:r w:rsidRPr="00F32F18">
        <w:rPr>
          <w:rFonts w:asciiTheme="minorHAnsi" w:eastAsia="Times New Roman" w:hAnsiTheme="minorHAnsi"/>
          <w:spacing w:val="-2"/>
          <w:sz w:val="22"/>
          <w:szCs w:val="22"/>
          <w:lang w:eastAsia="es-ES"/>
        </w:rPr>
        <w:t>ivil adquiere un nuevo significado en manos de los qu</w:t>
      </w:r>
      <w:r>
        <w:rPr>
          <w:rFonts w:asciiTheme="minorHAnsi" w:eastAsia="Times New Roman" w:hAnsiTheme="minorHAnsi"/>
          <w:spacing w:val="-2"/>
          <w:sz w:val="22"/>
          <w:szCs w:val="22"/>
          <w:lang w:eastAsia="es-ES"/>
        </w:rPr>
        <w:t>e ganaron la guerra: a Garcilaso “</w:t>
      </w:r>
      <w:r w:rsidRPr="00F32F18">
        <w:rPr>
          <w:rFonts w:asciiTheme="minorHAnsi" w:eastAsia="Times New Roman" w:hAnsiTheme="minorHAnsi"/>
          <w:spacing w:val="-2"/>
          <w:sz w:val="22"/>
          <w:szCs w:val="22"/>
          <w:lang w:eastAsia="es-ES"/>
        </w:rPr>
        <w:t>el poeta del imperio</w:t>
      </w:r>
      <w:r>
        <w:rPr>
          <w:rFonts w:asciiTheme="minorHAnsi" w:eastAsia="Times New Roman" w:hAnsiTheme="minorHAnsi"/>
          <w:spacing w:val="-2"/>
          <w:sz w:val="22"/>
          <w:szCs w:val="22"/>
          <w:lang w:eastAsia="es-ES"/>
        </w:rPr>
        <w:t>”</w:t>
      </w:r>
      <w:r w:rsidRPr="00F32F18">
        <w:rPr>
          <w:rFonts w:asciiTheme="minorHAnsi" w:eastAsia="Times New Roman" w:hAnsiTheme="minorHAnsi"/>
          <w:spacing w:val="-2"/>
          <w:sz w:val="22"/>
          <w:szCs w:val="22"/>
          <w:lang w:eastAsia="es-ES"/>
        </w:rPr>
        <w:t xml:space="preserve"> se le pretende asociar a las </w:t>
      </w:r>
      <w:r>
        <w:rPr>
          <w:rFonts w:asciiTheme="minorHAnsi" w:eastAsia="Times New Roman" w:hAnsiTheme="minorHAnsi"/>
          <w:spacing w:val="-2"/>
          <w:sz w:val="22"/>
          <w:szCs w:val="22"/>
          <w:lang w:eastAsia="es-ES"/>
        </w:rPr>
        <w:t>“</w:t>
      </w:r>
      <w:r w:rsidRPr="00F32F18">
        <w:rPr>
          <w:rFonts w:asciiTheme="minorHAnsi" w:eastAsia="Times New Roman" w:hAnsiTheme="minorHAnsi"/>
          <w:spacing w:val="-2"/>
          <w:sz w:val="22"/>
          <w:szCs w:val="22"/>
          <w:lang w:eastAsia="es-ES"/>
        </w:rPr>
        <w:t>aspiraciones imperiales</w:t>
      </w:r>
      <w:r>
        <w:rPr>
          <w:rFonts w:asciiTheme="minorHAnsi" w:eastAsia="Times New Roman" w:hAnsiTheme="minorHAnsi"/>
          <w:spacing w:val="-2"/>
          <w:sz w:val="22"/>
          <w:szCs w:val="22"/>
          <w:lang w:eastAsia="es-ES"/>
        </w:rPr>
        <w:t>”</w:t>
      </w:r>
      <w:r w:rsidRPr="00F32F18">
        <w:rPr>
          <w:rFonts w:asciiTheme="minorHAnsi" w:eastAsia="Times New Roman" w:hAnsiTheme="minorHAnsi"/>
          <w:spacing w:val="-2"/>
          <w:sz w:val="22"/>
          <w:szCs w:val="22"/>
          <w:lang w:eastAsia="es-ES"/>
        </w:rPr>
        <w:t xml:space="preserve"> del nuevo régimen de Franco. </w:t>
      </w:r>
      <w:r>
        <w:rPr>
          <w:rFonts w:asciiTheme="minorHAnsi" w:eastAsia="Times New Roman" w:hAnsiTheme="minorHAnsi"/>
          <w:spacing w:val="-2"/>
          <w:sz w:val="22"/>
          <w:szCs w:val="22"/>
          <w:lang w:eastAsia="es-ES"/>
        </w:rPr>
        <w:t>Estos poetas pertenecen al bando de los triunfadores y h</w:t>
      </w:r>
      <w:r w:rsidRPr="00F32F18">
        <w:rPr>
          <w:rFonts w:asciiTheme="minorHAnsi" w:eastAsia="Times New Roman" w:hAnsiTheme="minorHAnsi"/>
          <w:spacing w:val="-2"/>
          <w:sz w:val="22"/>
          <w:szCs w:val="22"/>
          <w:lang w:eastAsia="es-ES"/>
        </w:rPr>
        <w:t>an salido de la guerra con un afán optimista de claridad, de perfección, de orden.</w:t>
      </w:r>
      <w:r>
        <w:rPr>
          <w:rFonts w:asciiTheme="minorHAnsi" w:eastAsia="Times New Roman" w:hAnsiTheme="minorHAnsi"/>
          <w:spacing w:val="-2"/>
          <w:sz w:val="22"/>
          <w:szCs w:val="22"/>
          <w:lang w:eastAsia="es-ES"/>
        </w:rPr>
        <w:t xml:space="preserve"> Las </w:t>
      </w:r>
      <w:r w:rsidRPr="00F32F18">
        <w:rPr>
          <w:rFonts w:asciiTheme="minorHAnsi" w:eastAsia="Times New Roman" w:hAnsiTheme="minorHAnsi"/>
          <w:spacing w:val="-2"/>
          <w:sz w:val="22"/>
          <w:szCs w:val="22"/>
          <w:lang w:eastAsia="es-ES"/>
        </w:rPr>
        <w:t>formas c</w:t>
      </w:r>
      <w:r>
        <w:rPr>
          <w:rFonts w:asciiTheme="minorHAnsi" w:eastAsia="Times New Roman" w:hAnsiTheme="minorHAnsi"/>
          <w:spacing w:val="-2"/>
          <w:sz w:val="22"/>
          <w:szCs w:val="22"/>
          <w:lang w:eastAsia="es-ES"/>
        </w:rPr>
        <w:t xml:space="preserve">lásicas encierran una visión del  mundo </w:t>
      </w:r>
      <w:r w:rsidRPr="00F32F18">
        <w:rPr>
          <w:rFonts w:asciiTheme="minorHAnsi" w:eastAsia="Times New Roman" w:hAnsiTheme="minorHAnsi"/>
          <w:spacing w:val="-2"/>
          <w:sz w:val="22"/>
          <w:szCs w:val="22"/>
          <w:lang w:eastAsia="es-ES"/>
        </w:rPr>
        <w:t xml:space="preserve">ordenada y serena. En lo que respecta a los </w:t>
      </w:r>
      <w:r w:rsidRPr="00DD16DB">
        <w:rPr>
          <w:rFonts w:asciiTheme="minorHAnsi" w:eastAsia="Times New Roman" w:hAnsiTheme="minorHAnsi"/>
          <w:b/>
          <w:spacing w:val="-2"/>
          <w:sz w:val="22"/>
          <w:szCs w:val="22"/>
          <w:lang w:eastAsia="es-ES"/>
        </w:rPr>
        <w:t>temas</w:t>
      </w:r>
      <w:r w:rsidRPr="00F32F18">
        <w:rPr>
          <w:rFonts w:asciiTheme="minorHAnsi" w:eastAsia="Times New Roman" w:hAnsiTheme="minorHAnsi"/>
          <w:spacing w:val="-2"/>
          <w:sz w:val="22"/>
          <w:szCs w:val="22"/>
          <w:lang w:eastAsia="es-ES"/>
        </w:rPr>
        <w:t>, domina</w:t>
      </w:r>
      <w:r>
        <w:rPr>
          <w:rFonts w:asciiTheme="minorHAnsi" w:eastAsia="Times New Roman" w:hAnsiTheme="minorHAnsi"/>
          <w:spacing w:val="-2"/>
          <w:sz w:val="22"/>
          <w:szCs w:val="22"/>
          <w:lang w:eastAsia="es-ES"/>
        </w:rPr>
        <w:t>n</w:t>
      </w:r>
      <w:r w:rsidRPr="00F32F18">
        <w:rPr>
          <w:rFonts w:asciiTheme="minorHAnsi" w:eastAsia="Times New Roman" w:hAnsiTheme="minorHAnsi"/>
          <w:spacing w:val="-2"/>
          <w:sz w:val="22"/>
          <w:szCs w:val="22"/>
          <w:lang w:eastAsia="es-ES"/>
        </w:rPr>
        <w:t xml:space="preserve"> en su poesía</w:t>
      </w:r>
      <w:r>
        <w:rPr>
          <w:rFonts w:asciiTheme="minorHAnsi" w:eastAsia="Times New Roman" w:hAnsiTheme="minorHAnsi"/>
          <w:spacing w:val="-2"/>
          <w:sz w:val="22"/>
          <w:szCs w:val="22"/>
          <w:lang w:eastAsia="es-ES"/>
        </w:rPr>
        <w:t xml:space="preserve"> un firme sentimiento religioso y una ideología conservadora junto a los</w:t>
      </w:r>
      <w:r w:rsidRPr="00F32F18">
        <w:rPr>
          <w:rFonts w:asciiTheme="minorHAnsi" w:eastAsia="Times New Roman" w:hAnsiTheme="minorHAnsi"/>
          <w:spacing w:val="-2"/>
          <w:sz w:val="22"/>
          <w:szCs w:val="22"/>
          <w:lang w:eastAsia="es-ES"/>
        </w:rPr>
        <w:t xml:space="preserve"> temas tradicionales: el amor, </w:t>
      </w:r>
      <w:r>
        <w:rPr>
          <w:rFonts w:asciiTheme="minorHAnsi" w:eastAsia="Times New Roman" w:hAnsiTheme="minorHAnsi"/>
          <w:spacing w:val="-2"/>
          <w:sz w:val="22"/>
          <w:szCs w:val="22"/>
          <w:lang w:eastAsia="es-ES"/>
        </w:rPr>
        <w:t>el paisaje, la belleza de las cosa. Destacan</w:t>
      </w:r>
      <w:r w:rsidRPr="00F32F18">
        <w:rPr>
          <w:rFonts w:asciiTheme="minorHAnsi" w:eastAsia="Times New Roman" w:hAnsiTheme="minorHAnsi"/>
          <w:spacing w:val="-2"/>
          <w:sz w:val="22"/>
          <w:szCs w:val="22"/>
          <w:lang w:eastAsia="es-ES"/>
        </w:rPr>
        <w:t xml:space="preserve"> Dionisio Ridruejo, Leopoldo Panero y </w:t>
      </w:r>
      <w:r>
        <w:rPr>
          <w:rFonts w:asciiTheme="minorHAnsi" w:eastAsia="Times New Roman" w:hAnsiTheme="minorHAnsi"/>
          <w:b/>
          <w:spacing w:val="-2"/>
          <w:sz w:val="22"/>
          <w:szCs w:val="22"/>
          <w:lang w:eastAsia="es-ES"/>
        </w:rPr>
        <w:t>LUIS ROSALES,</w:t>
      </w:r>
      <w:r>
        <w:rPr>
          <w:rFonts w:asciiTheme="minorHAnsi" w:eastAsia="Times New Roman" w:hAnsiTheme="minorHAnsi"/>
          <w:sz w:val="22"/>
          <w:szCs w:val="22"/>
          <w:lang w:eastAsia="es-ES"/>
        </w:rPr>
        <w:t xml:space="preserve"> amigo d</w:t>
      </w:r>
      <w:r w:rsidRPr="0057195F">
        <w:rPr>
          <w:rFonts w:asciiTheme="minorHAnsi" w:eastAsia="Times New Roman" w:hAnsiTheme="minorHAnsi"/>
          <w:sz w:val="22"/>
          <w:szCs w:val="22"/>
          <w:lang w:eastAsia="es-ES"/>
        </w:rPr>
        <w:t>e Federico García Lorca (quien en agosto de 1936 se refugió en su casa de Grana</w:t>
      </w:r>
      <w:r>
        <w:rPr>
          <w:rFonts w:asciiTheme="minorHAnsi" w:eastAsia="Times New Roman" w:hAnsiTheme="minorHAnsi"/>
          <w:sz w:val="22"/>
          <w:szCs w:val="22"/>
          <w:lang w:eastAsia="es-ES"/>
        </w:rPr>
        <w:t>da creyendo así ponerse a salvo</w:t>
      </w:r>
      <w:r w:rsidRPr="0057195F">
        <w:rPr>
          <w:rFonts w:asciiTheme="minorHAnsi" w:eastAsia="Times New Roman" w:hAnsiTheme="minorHAnsi"/>
          <w:sz w:val="22"/>
          <w:szCs w:val="22"/>
          <w:lang w:eastAsia="es-ES"/>
        </w:rPr>
        <w:t xml:space="preserve"> ya que en la familia Rosales h</w:t>
      </w:r>
      <w:r>
        <w:rPr>
          <w:rFonts w:asciiTheme="minorHAnsi" w:eastAsia="Times New Roman" w:hAnsiTheme="minorHAnsi"/>
          <w:sz w:val="22"/>
          <w:szCs w:val="22"/>
          <w:lang w:eastAsia="es-ES"/>
        </w:rPr>
        <w:t>abía destacados</w:t>
      </w:r>
      <w:r w:rsidRPr="0057195F">
        <w:rPr>
          <w:rFonts w:asciiTheme="minorHAnsi" w:eastAsia="Times New Roman" w:hAnsiTheme="minorHAnsi"/>
          <w:sz w:val="22"/>
          <w:szCs w:val="22"/>
          <w:lang w:eastAsia="es-ES"/>
        </w:rPr>
        <w:t xml:space="preserve"> </w:t>
      </w:r>
      <w:hyperlink r:id="rId7" w:tooltip="Falange Española" w:history="1">
        <w:r w:rsidRPr="0057195F">
          <w:rPr>
            <w:rFonts w:asciiTheme="minorHAnsi" w:eastAsia="Times New Roman" w:hAnsiTheme="minorHAnsi"/>
            <w:sz w:val="22"/>
            <w:szCs w:val="22"/>
            <w:lang w:eastAsia="es-ES"/>
          </w:rPr>
          <w:t>falangistas</w:t>
        </w:r>
      </w:hyperlink>
      <w:r>
        <w:rPr>
          <w:rFonts w:asciiTheme="minorHAnsi" w:eastAsia="Times New Roman" w:hAnsiTheme="minorHAnsi"/>
          <w:sz w:val="22"/>
          <w:szCs w:val="22"/>
          <w:lang w:eastAsia="es-ES"/>
        </w:rPr>
        <w:t>, pero no pudieron</w:t>
      </w:r>
      <w:r w:rsidRPr="0057195F">
        <w:rPr>
          <w:rFonts w:asciiTheme="minorHAnsi" w:eastAsia="Times New Roman" w:hAnsiTheme="minorHAnsi"/>
          <w:sz w:val="22"/>
          <w:szCs w:val="22"/>
          <w:lang w:eastAsia="es-ES"/>
        </w:rPr>
        <w:t xml:space="preserve"> evitar </w:t>
      </w:r>
      <w:r>
        <w:rPr>
          <w:rFonts w:asciiTheme="minorHAnsi" w:eastAsia="Times New Roman" w:hAnsiTheme="minorHAnsi"/>
          <w:sz w:val="22"/>
          <w:szCs w:val="22"/>
          <w:lang w:eastAsia="es-ES"/>
        </w:rPr>
        <w:t>su arresto y posterior asesinato) e</w:t>
      </w:r>
      <w:r w:rsidRPr="0057195F">
        <w:rPr>
          <w:rFonts w:asciiTheme="minorHAnsi" w:eastAsia="Times New Roman" w:hAnsiTheme="minorHAnsi"/>
          <w:sz w:val="22"/>
          <w:szCs w:val="22"/>
          <w:lang w:eastAsia="es-ES"/>
        </w:rPr>
        <w:t xml:space="preserve">n 1949 publica la primera versión de </w:t>
      </w:r>
      <w:hyperlink r:id="rId8" w:tooltip="La casa encendida" w:history="1">
        <w:r w:rsidRPr="0057195F">
          <w:rPr>
            <w:rFonts w:asciiTheme="minorHAnsi" w:eastAsia="Times New Roman" w:hAnsiTheme="minorHAnsi"/>
            <w:i/>
            <w:iCs/>
            <w:sz w:val="22"/>
            <w:szCs w:val="22"/>
            <w:lang w:eastAsia="es-ES"/>
          </w:rPr>
          <w:t>La casa encendida</w:t>
        </w:r>
      </w:hyperlink>
      <w:r>
        <w:rPr>
          <w:rFonts w:asciiTheme="minorHAnsi" w:eastAsia="Times New Roman" w:hAnsiTheme="minorHAnsi"/>
          <w:sz w:val="22"/>
          <w:szCs w:val="22"/>
          <w:lang w:eastAsia="es-ES"/>
        </w:rPr>
        <w:t xml:space="preserve">, considerada su </w:t>
      </w:r>
      <w:r>
        <w:rPr>
          <w:rFonts w:asciiTheme="minorHAnsi" w:eastAsia="Times New Roman" w:hAnsiTheme="minorHAnsi"/>
          <w:sz w:val="22"/>
          <w:szCs w:val="22"/>
          <w:lang w:eastAsia="es-ES"/>
        </w:rPr>
        <w:lastRenderedPageBreak/>
        <w:t>mejor obra, que</w:t>
      </w:r>
      <w:r w:rsidRPr="0057195F">
        <w:rPr>
          <w:rFonts w:asciiTheme="minorHAnsi" w:eastAsia="Times New Roman" w:hAnsiTheme="minorHAnsi"/>
          <w:sz w:val="22"/>
          <w:szCs w:val="22"/>
          <w:lang w:eastAsia="es-ES"/>
        </w:rPr>
        <w:t xml:space="preserve"> fue rehac</w:t>
      </w:r>
      <w:r>
        <w:rPr>
          <w:rFonts w:asciiTheme="minorHAnsi" w:eastAsia="Times New Roman" w:hAnsiTheme="minorHAnsi"/>
          <w:sz w:val="22"/>
          <w:szCs w:val="22"/>
          <w:lang w:eastAsia="es-ES"/>
        </w:rPr>
        <w:t>iendo y ampliando hasta la versión de</w:t>
      </w:r>
      <w:r w:rsidRPr="0057195F">
        <w:rPr>
          <w:rFonts w:asciiTheme="minorHAnsi" w:eastAsia="Times New Roman" w:hAnsiTheme="minorHAnsi"/>
          <w:sz w:val="22"/>
          <w:szCs w:val="22"/>
          <w:lang w:eastAsia="es-ES"/>
        </w:rPr>
        <w:t xml:space="preserve"> 1967.</w:t>
      </w:r>
      <w:r>
        <w:rPr>
          <w:rFonts w:asciiTheme="minorHAnsi" w:eastAsia="Times New Roman" w:hAnsiTheme="minorHAnsi"/>
          <w:sz w:val="22"/>
          <w:szCs w:val="22"/>
          <w:lang w:eastAsia="es-ES"/>
        </w:rPr>
        <w:t xml:space="preserve"> Es un poema-libro -</w:t>
      </w:r>
      <w:r w:rsidRPr="0057195F">
        <w:rPr>
          <w:rFonts w:asciiTheme="minorHAnsi" w:eastAsia="Times New Roman" w:hAnsiTheme="minorHAnsi"/>
          <w:sz w:val="22"/>
          <w:szCs w:val="22"/>
          <w:lang w:eastAsia="es-ES"/>
        </w:rPr>
        <w:t>escrito en verso libre sin estrofas– donde Rosales entremezcla lirismo y narración, existencialismo e imaginación, racionalidad e irracionalidad</w:t>
      </w:r>
      <w:r>
        <w:rPr>
          <w:rFonts w:asciiTheme="minorHAnsi" w:eastAsia="Times New Roman" w:hAnsiTheme="minorHAnsi"/>
          <w:sz w:val="22"/>
          <w:szCs w:val="22"/>
          <w:lang w:eastAsia="es-ES"/>
        </w:rPr>
        <w:t>.</w:t>
      </w:r>
      <w:r w:rsidRPr="0057195F">
        <w:rPr>
          <w:rFonts w:asciiTheme="minorHAnsi" w:eastAsia="Times New Roman" w:hAnsiTheme="minorHAnsi"/>
          <w:sz w:val="22"/>
          <w:szCs w:val="22"/>
          <w:lang w:eastAsia="es-ES"/>
        </w:rPr>
        <w:t xml:space="preserve"> </w:t>
      </w:r>
      <w:r>
        <w:rPr>
          <w:rFonts w:asciiTheme="minorHAnsi" w:eastAsia="Times New Roman" w:hAnsiTheme="minorHAnsi"/>
          <w:sz w:val="22"/>
          <w:szCs w:val="22"/>
          <w:lang w:eastAsia="es-ES"/>
        </w:rPr>
        <w:t>Se ha hablado de la suya</w:t>
      </w:r>
      <w:r w:rsidRPr="0057195F">
        <w:rPr>
          <w:rFonts w:asciiTheme="minorHAnsi" w:eastAsia="Times New Roman" w:hAnsiTheme="minorHAnsi"/>
          <w:sz w:val="22"/>
          <w:szCs w:val="22"/>
          <w:lang w:eastAsia="es-ES"/>
        </w:rPr>
        <w:t xml:space="preserve"> </w:t>
      </w:r>
      <w:r>
        <w:rPr>
          <w:rFonts w:asciiTheme="minorHAnsi" w:eastAsia="Times New Roman" w:hAnsiTheme="minorHAnsi"/>
          <w:sz w:val="22"/>
          <w:szCs w:val="22"/>
          <w:lang w:eastAsia="es-ES"/>
        </w:rPr>
        <w:t>como la “poesía de lo cotidiano”</w:t>
      </w:r>
      <w:r w:rsidRPr="0057195F">
        <w:rPr>
          <w:rFonts w:asciiTheme="minorHAnsi" w:eastAsia="Times New Roman" w:hAnsiTheme="minorHAnsi"/>
          <w:sz w:val="22"/>
          <w:szCs w:val="22"/>
          <w:lang w:eastAsia="es-ES"/>
        </w:rPr>
        <w:t>.</w:t>
      </w:r>
      <w:r w:rsidRPr="00F32F18">
        <w:rPr>
          <w:rFonts w:eastAsia="Times New Roman"/>
          <w:lang w:eastAsia="es-ES"/>
        </w:rPr>
        <w:t xml:space="preserve"> </w:t>
      </w:r>
    </w:p>
    <w:p w:rsidR="00C95DC3" w:rsidRPr="00044CCF" w:rsidRDefault="00C95DC3" w:rsidP="00C95DC3">
      <w:pPr>
        <w:pStyle w:val="NormalWeb"/>
        <w:spacing w:after="0" w:line="240" w:lineRule="auto"/>
        <w:jc w:val="both"/>
        <w:rPr>
          <w:rFonts w:asciiTheme="minorHAnsi" w:hAnsiTheme="minorHAnsi"/>
          <w:sz w:val="22"/>
          <w:szCs w:val="22"/>
          <w:lang w:eastAsia="es-ES"/>
        </w:rPr>
      </w:pPr>
      <w:r>
        <w:rPr>
          <w:rFonts w:asciiTheme="minorHAnsi" w:eastAsia="Times New Roman" w:hAnsiTheme="minorHAnsi"/>
          <w:b/>
          <w:bCs/>
          <w:spacing w:val="-2"/>
          <w:sz w:val="22"/>
          <w:szCs w:val="22"/>
          <w:lang w:eastAsia="es-ES"/>
        </w:rPr>
        <w:t xml:space="preserve">       </w:t>
      </w:r>
      <w:r w:rsidRPr="00044CCF">
        <w:rPr>
          <w:rFonts w:asciiTheme="minorHAnsi" w:eastAsia="Times New Roman" w:hAnsiTheme="minorHAnsi"/>
          <w:b/>
          <w:bCs/>
          <w:spacing w:val="-2"/>
          <w:sz w:val="22"/>
          <w:szCs w:val="22"/>
          <w:lang w:eastAsia="es-ES"/>
        </w:rPr>
        <w:t>b) La poesía desarraigada</w:t>
      </w:r>
      <w:r w:rsidRPr="00044CCF">
        <w:rPr>
          <w:rFonts w:asciiTheme="minorHAnsi" w:eastAsia="Times New Roman" w:hAnsiTheme="minorHAnsi"/>
          <w:spacing w:val="-2"/>
          <w:sz w:val="22"/>
          <w:szCs w:val="22"/>
          <w:lang w:eastAsia="es-ES"/>
        </w:rPr>
        <w:t xml:space="preserve"> (de corte existencial) se opone a la anterior. Los poetas que cultivan esta poesía se agrupan entorno a la revista </w:t>
      </w:r>
      <w:r w:rsidRPr="00191DF5">
        <w:rPr>
          <w:rFonts w:asciiTheme="minorHAnsi" w:eastAsia="Times New Roman" w:hAnsiTheme="minorHAnsi"/>
          <w:i/>
          <w:spacing w:val="-2"/>
          <w:sz w:val="22"/>
          <w:szCs w:val="22"/>
          <w:lang w:eastAsia="es-ES"/>
        </w:rPr>
        <w:t>Espadaña</w:t>
      </w:r>
      <w:r w:rsidRPr="00044CCF">
        <w:rPr>
          <w:rFonts w:asciiTheme="minorHAnsi" w:eastAsia="Times New Roman" w:hAnsiTheme="minorHAnsi"/>
          <w:spacing w:val="-2"/>
          <w:sz w:val="22"/>
          <w:szCs w:val="22"/>
          <w:lang w:eastAsia="es-ES"/>
        </w:rPr>
        <w:t xml:space="preserve">. Para ellos el </w:t>
      </w:r>
      <w:r>
        <w:rPr>
          <w:rFonts w:asciiTheme="minorHAnsi" w:eastAsia="Times New Roman" w:hAnsiTheme="minorHAnsi"/>
          <w:spacing w:val="-2"/>
          <w:sz w:val="22"/>
          <w:szCs w:val="22"/>
          <w:lang w:eastAsia="es-ES"/>
        </w:rPr>
        <w:t xml:space="preserve">mundo es caos y </w:t>
      </w:r>
      <w:r w:rsidRPr="00044CCF">
        <w:rPr>
          <w:rFonts w:asciiTheme="minorHAnsi" w:eastAsia="Times New Roman" w:hAnsiTheme="minorHAnsi"/>
          <w:spacing w:val="-2"/>
          <w:sz w:val="22"/>
          <w:szCs w:val="22"/>
          <w:lang w:eastAsia="es-ES"/>
        </w:rPr>
        <w:t>angustia. La religiosidad también est</w:t>
      </w:r>
      <w:r>
        <w:rPr>
          <w:rFonts w:asciiTheme="minorHAnsi" w:eastAsia="Times New Roman" w:hAnsiTheme="minorHAnsi"/>
          <w:spacing w:val="-2"/>
          <w:sz w:val="22"/>
          <w:szCs w:val="22"/>
          <w:lang w:eastAsia="es-ES"/>
        </w:rPr>
        <w:t xml:space="preserve">ará muy presente en ellos, pero adopta el tono de la desesperanza, la duda, </w:t>
      </w:r>
      <w:r w:rsidRPr="00044CCF">
        <w:rPr>
          <w:rFonts w:asciiTheme="minorHAnsi" w:eastAsia="Times New Roman" w:hAnsiTheme="minorHAnsi"/>
          <w:spacing w:val="-2"/>
          <w:sz w:val="22"/>
          <w:szCs w:val="22"/>
          <w:lang w:eastAsia="es-ES"/>
        </w:rPr>
        <w:t>el misteri</w:t>
      </w:r>
      <w:r>
        <w:rPr>
          <w:rFonts w:asciiTheme="minorHAnsi" w:eastAsia="Times New Roman" w:hAnsiTheme="minorHAnsi"/>
          <w:spacing w:val="-2"/>
          <w:sz w:val="22"/>
          <w:szCs w:val="22"/>
          <w:lang w:eastAsia="es-ES"/>
        </w:rPr>
        <w:t>o del dolor humano. S</w:t>
      </w:r>
      <w:r w:rsidRPr="00044CCF">
        <w:rPr>
          <w:rFonts w:asciiTheme="minorHAnsi" w:eastAsia="Times New Roman" w:hAnsiTheme="minorHAnsi"/>
          <w:spacing w:val="-2"/>
          <w:sz w:val="22"/>
          <w:szCs w:val="22"/>
          <w:lang w:eastAsia="es-ES"/>
        </w:rPr>
        <w:t xml:space="preserve">e caracteriza por un </w:t>
      </w:r>
      <w:r w:rsidRPr="00DD16DB">
        <w:rPr>
          <w:rFonts w:asciiTheme="minorHAnsi" w:eastAsia="Times New Roman" w:hAnsiTheme="minorHAnsi"/>
          <w:b/>
          <w:spacing w:val="-2"/>
          <w:sz w:val="22"/>
          <w:szCs w:val="22"/>
          <w:lang w:eastAsia="es-ES"/>
        </w:rPr>
        <w:t>estilo</w:t>
      </w:r>
      <w:r w:rsidRPr="00044CCF">
        <w:rPr>
          <w:rFonts w:asciiTheme="minorHAnsi" w:eastAsia="Times New Roman" w:hAnsiTheme="minorHAnsi"/>
          <w:spacing w:val="-2"/>
          <w:sz w:val="22"/>
          <w:szCs w:val="22"/>
          <w:lang w:eastAsia="es-ES"/>
        </w:rPr>
        <w:t xml:space="preserve"> sencillo y directo. La inaugura</w:t>
      </w:r>
      <w:r>
        <w:rPr>
          <w:rFonts w:asciiTheme="minorHAnsi" w:eastAsia="Times New Roman" w:hAnsiTheme="minorHAnsi"/>
          <w:spacing w:val="-2"/>
          <w:sz w:val="22"/>
          <w:szCs w:val="22"/>
          <w:lang w:eastAsia="es-ES"/>
        </w:rPr>
        <w:t xml:space="preserve">n </w:t>
      </w:r>
      <w:r w:rsidRPr="00044CCF">
        <w:rPr>
          <w:rFonts w:asciiTheme="minorHAnsi" w:eastAsia="Times New Roman" w:hAnsiTheme="minorHAnsi"/>
          <w:spacing w:val="-2"/>
          <w:sz w:val="22"/>
          <w:szCs w:val="22"/>
          <w:lang w:eastAsia="es-ES"/>
        </w:rPr>
        <w:t>en 1944 dos obras de dos poetas del 27</w:t>
      </w:r>
      <w:r>
        <w:rPr>
          <w:rFonts w:asciiTheme="minorHAnsi" w:eastAsia="Times New Roman" w:hAnsiTheme="minorHAnsi"/>
          <w:spacing w:val="-2"/>
          <w:sz w:val="22"/>
          <w:szCs w:val="22"/>
          <w:lang w:eastAsia="es-ES"/>
        </w:rPr>
        <w:t>:</w:t>
      </w:r>
      <w:r w:rsidRPr="00044CCF">
        <w:rPr>
          <w:rFonts w:asciiTheme="minorHAnsi" w:eastAsia="Times New Roman" w:hAnsiTheme="minorHAnsi"/>
          <w:spacing w:val="-2"/>
          <w:sz w:val="22"/>
          <w:szCs w:val="22"/>
          <w:lang w:eastAsia="es-ES"/>
        </w:rPr>
        <w:t xml:space="preserve"> </w:t>
      </w:r>
      <w:r w:rsidRPr="00044CCF">
        <w:rPr>
          <w:rFonts w:asciiTheme="minorHAnsi" w:eastAsia="Times New Roman" w:hAnsiTheme="minorHAnsi"/>
          <w:i/>
          <w:spacing w:val="-2"/>
          <w:sz w:val="22"/>
          <w:szCs w:val="22"/>
          <w:lang w:eastAsia="es-ES"/>
        </w:rPr>
        <w:t>Sombra del paraíso</w:t>
      </w:r>
      <w:r>
        <w:rPr>
          <w:rFonts w:asciiTheme="minorHAnsi" w:eastAsia="Times New Roman" w:hAnsiTheme="minorHAnsi"/>
          <w:spacing w:val="-2"/>
          <w:sz w:val="22"/>
          <w:szCs w:val="22"/>
          <w:lang w:eastAsia="es-ES"/>
        </w:rPr>
        <w:t xml:space="preserve"> de Aleixandre e</w:t>
      </w:r>
      <w:r w:rsidRPr="00044CCF">
        <w:rPr>
          <w:rFonts w:asciiTheme="minorHAnsi" w:eastAsia="Times New Roman" w:hAnsiTheme="minorHAnsi"/>
          <w:spacing w:val="-2"/>
          <w:sz w:val="22"/>
          <w:szCs w:val="22"/>
          <w:lang w:eastAsia="es-ES"/>
        </w:rPr>
        <w:t xml:space="preserve"> </w:t>
      </w:r>
      <w:r w:rsidRPr="00044CCF">
        <w:rPr>
          <w:rFonts w:asciiTheme="minorHAnsi" w:eastAsia="Times New Roman" w:hAnsiTheme="minorHAnsi"/>
          <w:i/>
          <w:iCs/>
          <w:spacing w:val="-2"/>
          <w:sz w:val="22"/>
          <w:szCs w:val="22"/>
          <w:lang w:eastAsia="es-ES"/>
        </w:rPr>
        <w:t>Hijos de la ira</w:t>
      </w:r>
      <w:r w:rsidRPr="00044CCF">
        <w:rPr>
          <w:rFonts w:asciiTheme="minorHAnsi" w:eastAsia="Times New Roman" w:hAnsiTheme="minorHAnsi"/>
          <w:spacing w:val="-2"/>
          <w:sz w:val="22"/>
          <w:szCs w:val="22"/>
          <w:lang w:eastAsia="es-ES"/>
        </w:rPr>
        <w:t xml:space="preserve"> de </w:t>
      </w:r>
      <w:r w:rsidRPr="00044CCF">
        <w:rPr>
          <w:rFonts w:asciiTheme="minorHAnsi" w:eastAsia="Times New Roman" w:hAnsiTheme="minorHAnsi"/>
          <w:b/>
          <w:spacing w:val="-2"/>
          <w:sz w:val="22"/>
          <w:szCs w:val="22"/>
          <w:lang w:eastAsia="es-ES"/>
        </w:rPr>
        <w:t>DÁMASO ALONSO</w:t>
      </w:r>
      <w:r w:rsidRPr="00044CCF">
        <w:rPr>
          <w:rFonts w:asciiTheme="minorHAnsi" w:eastAsia="Times New Roman" w:hAnsiTheme="minorHAnsi"/>
          <w:spacing w:val="-2"/>
          <w:sz w:val="22"/>
          <w:szCs w:val="22"/>
          <w:lang w:eastAsia="es-ES"/>
        </w:rPr>
        <w:t xml:space="preserve">, a quien </w:t>
      </w:r>
      <w:r w:rsidRPr="00044CCF">
        <w:rPr>
          <w:rFonts w:asciiTheme="minorHAnsi" w:eastAsia="Times New Roman" w:hAnsiTheme="minorHAnsi"/>
          <w:sz w:val="22"/>
          <w:szCs w:val="22"/>
          <w:lang w:eastAsia="es-ES"/>
        </w:rPr>
        <w:t xml:space="preserve">la </w:t>
      </w:r>
      <w:hyperlink r:id="rId9" w:tooltip="Guerra Civil" w:history="1">
        <w:r>
          <w:rPr>
            <w:rFonts w:asciiTheme="minorHAnsi" w:eastAsia="Times New Roman" w:hAnsiTheme="minorHAnsi"/>
            <w:sz w:val="22"/>
            <w:szCs w:val="22"/>
            <w:lang w:eastAsia="es-ES"/>
          </w:rPr>
          <w:t>guerra c</w:t>
        </w:r>
        <w:r w:rsidRPr="00044CCF">
          <w:rPr>
            <w:rFonts w:asciiTheme="minorHAnsi" w:eastAsia="Times New Roman" w:hAnsiTheme="minorHAnsi"/>
            <w:sz w:val="22"/>
            <w:szCs w:val="22"/>
            <w:lang w:eastAsia="es-ES"/>
          </w:rPr>
          <w:t>ivil</w:t>
        </w:r>
      </w:hyperlink>
      <w:r w:rsidRPr="00044CCF">
        <w:rPr>
          <w:rFonts w:asciiTheme="minorHAnsi" w:eastAsia="Times New Roman" w:hAnsiTheme="minorHAnsi"/>
          <w:sz w:val="22"/>
          <w:szCs w:val="22"/>
          <w:lang w:eastAsia="es-ES"/>
        </w:rPr>
        <w:t xml:space="preserve"> y </w:t>
      </w:r>
      <w:r>
        <w:rPr>
          <w:rFonts w:asciiTheme="minorHAnsi" w:eastAsia="Times New Roman" w:hAnsiTheme="minorHAnsi"/>
          <w:sz w:val="22"/>
          <w:szCs w:val="22"/>
          <w:lang w:eastAsia="es-ES"/>
        </w:rPr>
        <w:t xml:space="preserve">la </w:t>
      </w:r>
      <w:r w:rsidRPr="00044CCF">
        <w:rPr>
          <w:rFonts w:asciiTheme="minorHAnsi" w:eastAsia="Times New Roman" w:hAnsiTheme="minorHAnsi"/>
          <w:sz w:val="22"/>
          <w:szCs w:val="22"/>
          <w:lang w:eastAsia="es-ES"/>
        </w:rPr>
        <w:t>posgue</w:t>
      </w:r>
      <w:r>
        <w:rPr>
          <w:rFonts w:asciiTheme="minorHAnsi" w:eastAsia="Times New Roman" w:hAnsiTheme="minorHAnsi"/>
          <w:sz w:val="22"/>
          <w:szCs w:val="22"/>
          <w:lang w:eastAsia="es-ES"/>
        </w:rPr>
        <w:t>rra le conmocionan</w:t>
      </w:r>
      <w:r w:rsidRPr="00044CCF">
        <w:rPr>
          <w:rFonts w:asciiTheme="minorHAnsi" w:eastAsia="Times New Roman" w:hAnsiTheme="minorHAnsi"/>
          <w:sz w:val="22"/>
          <w:szCs w:val="22"/>
          <w:lang w:eastAsia="es-ES"/>
        </w:rPr>
        <w:t xml:space="preserve"> profundamente. Publica primero </w:t>
      </w:r>
      <w:r w:rsidRPr="00044CCF">
        <w:rPr>
          <w:rFonts w:asciiTheme="minorHAnsi" w:eastAsia="Times New Roman" w:hAnsiTheme="minorHAnsi"/>
          <w:i/>
          <w:iCs/>
          <w:sz w:val="22"/>
          <w:szCs w:val="22"/>
          <w:lang w:eastAsia="es-ES"/>
        </w:rPr>
        <w:t xml:space="preserve">Oscura noticia </w:t>
      </w:r>
      <w:r w:rsidRPr="00044CCF">
        <w:rPr>
          <w:rFonts w:asciiTheme="minorHAnsi" w:eastAsia="Times New Roman" w:hAnsiTheme="minorHAnsi"/>
          <w:iCs/>
          <w:sz w:val="22"/>
          <w:szCs w:val="22"/>
          <w:lang w:eastAsia="es-ES"/>
        </w:rPr>
        <w:t>y, posteriormente la ya mencionada</w:t>
      </w:r>
      <w:r w:rsidRPr="00044CCF">
        <w:rPr>
          <w:rFonts w:asciiTheme="minorHAnsi" w:eastAsia="Times New Roman" w:hAnsiTheme="minorHAnsi"/>
          <w:sz w:val="22"/>
          <w:szCs w:val="22"/>
          <w:lang w:eastAsia="es-ES"/>
        </w:rPr>
        <w:t xml:space="preserve"> </w:t>
      </w:r>
      <w:hyperlink r:id="rId10" w:tooltip="Hijos de la ira" w:history="1">
        <w:r w:rsidRPr="00044CCF">
          <w:rPr>
            <w:rFonts w:asciiTheme="minorHAnsi" w:eastAsia="Times New Roman" w:hAnsiTheme="minorHAnsi"/>
            <w:i/>
            <w:iCs/>
            <w:sz w:val="22"/>
            <w:szCs w:val="22"/>
            <w:lang w:eastAsia="es-ES"/>
          </w:rPr>
          <w:t>Hijos de la ira</w:t>
        </w:r>
      </w:hyperlink>
      <w:r w:rsidRPr="00044CCF">
        <w:rPr>
          <w:rFonts w:asciiTheme="minorHAnsi" w:eastAsia="Times New Roman" w:hAnsiTheme="minorHAnsi"/>
          <w:iCs/>
          <w:sz w:val="22"/>
          <w:szCs w:val="22"/>
          <w:lang w:eastAsia="es-ES"/>
        </w:rPr>
        <w:t>, su obra más importante,</w:t>
      </w:r>
      <w:r w:rsidRPr="00044CCF">
        <w:rPr>
          <w:rFonts w:asciiTheme="minorHAnsi" w:eastAsia="Times New Roman" w:hAnsiTheme="minorHAnsi"/>
          <w:sz w:val="22"/>
          <w:szCs w:val="22"/>
          <w:lang w:eastAsia="es-ES"/>
        </w:rPr>
        <w:t xml:space="preserve"> en la que, inspirándose en la filosofía existencialista, expresa una visión desgarrada y sombría de la condición humana mediante largos versículos y un lenguaje que da cabida a</w:t>
      </w:r>
      <w:r>
        <w:rPr>
          <w:rFonts w:asciiTheme="minorHAnsi" w:eastAsia="Times New Roman" w:hAnsiTheme="minorHAnsi"/>
          <w:sz w:val="22"/>
          <w:szCs w:val="22"/>
          <w:lang w:eastAsia="es-ES"/>
        </w:rPr>
        <w:t xml:space="preserve"> </w:t>
      </w:r>
      <w:r w:rsidRPr="00044CCF">
        <w:rPr>
          <w:rFonts w:asciiTheme="minorHAnsi" w:eastAsia="Times New Roman" w:hAnsiTheme="minorHAnsi"/>
          <w:sz w:val="22"/>
          <w:szCs w:val="22"/>
          <w:lang w:eastAsia="es-ES"/>
        </w:rPr>
        <w:t>lo</w:t>
      </w:r>
      <w:r>
        <w:rPr>
          <w:rFonts w:asciiTheme="minorHAnsi" w:eastAsia="Times New Roman" w:hAnsiTheme="minorHAnsi"/>
          <w:sz w:val="22"/>
          <w:szCs w:val="22"/>
          <w:lang w:eastAsia="es-ES"/>
        </w:rPr>
        <w:t xml:space="preserve"> vulgar y malsonante</w:t>
      </w:r>
      <w:r w:rsidRPr="00044CCF">
        <w:rPr>
          <w:rFonts w:asciiTheme="minorHAnsi" w:eastAsia="Times New Roman" w:hAnsiTheme="minorHAnsi"/>
          <w:sz w:val="22"/>
          <w:szCs w:val="22"/>
          <w:lang w:eastAsia="es-ES"/>
        </w:rPr>
        <w:t>.</w:t>
      </w:r>
      <w:r>
        <w:rPr>
          <w:rFonts w:asciiTheme="minorHAnsi" w:eastAsia="Times New Roman" w:hAnsiTheme="minorHAnsi"/>
          <w:sz w:val="22"/>
          <w:szCs w:val="22"/>
          <w:lang w:eastAsia="es-ES"/>
        </w:rPr>
        <w:t xml:space="preserve"> Le s</w:t>
      </w:r>
      <w:r w:rsidRPr="00044CCF">
        <w:rPr>
          <w:rFonts w:asciiTheme="minorHAnsi" w:eastAsia="Times New Roman" w:hAnsiTheme="minorHAnsi"/>
          <w:sz w:val="22"/>
          <w:szCs w:val="22"/>
          <w:lang w:eastAsia="es-ES"/>
        </w:rPr>
        <w:t>iguió</w:t>
      </w:r>
      <w:r>
        <w:rPr>
          <w:rFonts w:asciiTheme="minorHAnsi" w:eastAsia="Times New Roman" w:hAnsiTheme="minorHAnsi"/>
          <w:sz w:val="22"/>
          <w:szCs w:val="22"/>
          <w:lang w:eastAsia="es-ES"/>
        </w:rPr>
        <w:t xml:space="preserve"> </w:t>
      </w:r>
      <w:r w:rsidRPr="00BE03E2">
        <w:rPr>
          <w:rFonts w:asciiTheme="minorHAnsi" w:eastAsia="Times New Roman" w:hAnsiTheme="minorHAnsi"/>
          <w:i/>
          <w:iCs/>
          <w:sz w:val="22"/>
          <w:szCs w:val="22"/>
          <w:lang w:eastAsia="es-ES"/>
        </w:rPr>
        <w:t>Hombre y Dios</w:t>
      </w:r>
      <w:r w:rsidRPr="00BE03E2">
        <w:rPr>
          <w:rFonts w:asciiTheme="minorHAnsi" w:eastAsia="Times New Roman" w:hAnsiTheme="minorHAnsi"/>
          <w:sz w:val="22"/>
          <w:szCs w:val="22"/>
          <w:lang w:eastAsia="es-ES"/>
        </w:rPr>
        <w:t xml:space="preserve"> (1955),</w:t>
      </w:r>
      <w:r>
        <w:rPr>
          <w:rFonts w:asciiTheme="minorHAnsi" w:eastAsia="Times New Roman" w:hAnsiTheme="minorHAnsi"/>
          <w:sz w:val="22"/>
          <w:szCs w:val="22"/>
          <w:lang w:eastAsia="es-ES"/>
        </w:rPr>
        <w:t xml:space="preserve"> ejemplo de</w:t>
      </w:r>
      <w:r w:rsidRPr="00BE03E2">
        <w:rPr>
          <w:rFonts w:asciiTheme="minorHAnsi" w:eastAsia="Times New Roman" w:hAnsiTheme="minorHAnsi"/>
          <w:sz w:val="22"/>
          <w:szCs w:val="22"/>
          <w:lang w:eastAsia="es-ES"/>
        </w:rPr>
        <w:t xml:space="preserve"> </w:t>
      </w:r>
      <w:r w:rsidRPr="00BE03E2">
        <w:rPr>
          <w:rFonts w:asciiTheme="minorHAnsi" w:eastAsia="Times New Roman" w:hAnsiTheme="minorHAnsi"/>
          <w:i/>
          <w:iCs/>
          <w:sz w:val="22"/>
          <w:szCs w:val="22"/>
          <w:lang w:eastAsia="es-ES"/>
        </w:rPr>
        <w:t>poesía desarraigada</w:t>
      </w:r>
      <w:r w:rsidRPr="00044CCF">
        <w:rPr>
          <w:rFonts w:asciiTheme="minorHAnsi" w:eastAsia="Times New Roman" w:hAnsiTheme="minorHAnsi"/>
          <w:sz w:val="22"/>
          <w:szCs w:val="22"/>
          <w:lang w:eastAsia="es-ES"/>
        </w:rPr>
        <w:t xml:space="preserve"> de muy personal religiosidad.</w:t>
      </w:r>
      <w:r>
        <w:rPr>
          <w:rFonts w:asciiTheme="minorHAnsi" w:eastAsia="Times New Roman" w:hAnsiTheme="minorHAnsi"/>
          <w:sz w:val="22"/>
          <w:szCs w:val="22"/>
          <w:lang w:eastAsia="es-ES"/>
        </w:rPr>
        <w:t xml:space="preserve"> </w:t>
      </w:r>
      <w:r w:rsidRPr="00044CCF">
        <w:rPr>
          <w:rFonts w:asciiTheme="minorHAnsi" w:hAnsiTheme="minorHAnsi"/>
          <w:sz w:val="22"/>
          <w:szCs w:val="22"/>
          <w:lang w:eastAsia="es-ES"/>
        </w:rPr>
        <w:t>En esta línea se incluyen las primeras obras de Celaya</w:t>
      </w:r>
      <w:r>
        <w:rPr>
          <w:rFonts w:asciiTheme="minorHAnsi" w:hAnsiTheme="minorHAnsi"/>
          <w:sz w:val="22"/>
          <w:szCs w:val="22"/>
          <w:lang w:eastAsia="es-ES"/>
        </w:rPr>
        <w:t xml:space="preserve"> y Blas de Otero. L</w:t>
      </w:r>
      <w:r w:rsidRPr="00044CCF">
        <w:rPr>
          <w:rFonts w:asciiTheme="minorHAnsi" w:hAnsiTheme="minorHAnsi"/>
          <w:sz w:val="22"/>
          <w:szCs w:val="22"/>
          <w:lang w:eastAsia="es-ES"/>
        </w:rPr>
        <w:t xml:space="preserve">a trayectoria de dichos autores muestra como este tipo de poesía existencialista va a derivar hacia la poesía social. </w:t>
      </w:r>
    </w:p>
    <w:p w:rsidR="00C95DC3" w:rsidRPr="00F32F18" w:rsidRDefault="00C95DC3" w:rsidP="00C95DC3">
      <w:pPr>
        <w:suppressAutoHyphens/>
        <w:spacing w:after="0" w:line="240" w:lineRule="auto"/>
        <w:jc w:val="both"/>
        <w:rPr>
          <w:rFonts w:eastAsia="Times New Roman" w:cs="Times New Roman"/>
          <w:spacing w:val="-2"/>
          <w:lang w:eastAsia="es-ES"/>
        </w:rPr>
      </w:pPr>
    </w:p>
    <w:p w:rsidR="00C95DC3" w:rsidRDefault="00C95DC3" w:rsidP="00C95DC3">
      <w:pPr>
        <w:suppressAutoHyphens/>
        <w:spacing w:after="0" w:line="240" w:lineRule="auto"/>
        <w:jc w:val="both"/>
        <w:rPr>
          <w:rFonts w:eastAsia="Times New Roman" w:cs="Times New Roman"/>
          <w:b/>
          <w:spacing w:val="-2"/>
          <w:lang w:eastAsia="es-ES"/>
        </w:rPr>
      </w:pPr>
      <w:r w:rsidRPr="00F32F18">
        <w:rPr>
          <w:rFonts w:eastAsia="Times New Roman" w:cs="Times New Roman"/>
          <w:b/>
          <w:spacing w:val="-2"/>
          <w:lang w:eastAsia="es-ES"/>
        </w:rPr>
        <w:t xml:space="preserve"> </w:t>
      </w:r>
      <w:r w:rsidR="000941BD">
        <w:rPr>
          <w:rFonts w:eastAsia="Times New Roman" w:cs="Times New Roman"/>
          <w:b/>
          <w:spacing w:val="-2"/>
          <w:lang w:eastAsia="es-ES"/>
        </w:rPr>
        <w:t>2. La poesía social de los años cincuenta: Gabriel Celaya, José Hierro Y Blas de Otero</w:t>
      </w:r>
      <w:r>
        <w:rPr>
          <w:rFonts w:eastAsia="Times New Roman" w:cs="Times New Roman"/>
          <w:b/>
          <w:spacing w:val="-2"/>
          <w:lang w:eastAsia="es-ES"/>
        </w:rPr>
        <w:t>.</w:t>
      </w:r>
    </w:p>
    <w:p w:rsidR="00C95DC3" w:rsidRPr="00A105C7" w:rsidRDefault="00C95DC3" w:rsidP="00C95DC3">
      <w:pPr>
        <w:suppressAutoHyphens/>
        <w:spacing w:after="0" w:line="240" w:lineRule="auto"/>
        <w:jc w:val="both"/>
        <w:rPr>
          <w:rFonts w:eastAsia="Times New Roman" w:cs="Times New Roman"/>
          <w:spacing w:val="-2"/>
          <w:lang w:eastAsia="es-ES"/>
        </w:rPr>
      </w:pPr>
      <w:r>
        <w:rPr>
          <w:rFonts w:eastAsia="Times New Roman" w:cs="Times New Roman"/>
          <w:b/>
          <w:spacing w:val="-2"/>
          <w:lang w:eastAsia="es-ES"/>
        </w:rPr>
        <w:t xml:space="preserve">         </w:t>
      </w:r>
      <w:r>
        <w:rPr>
          <w:rFonts w:eastAsia="Times New Roman" w:cs="Times New Roman"/>
          <w:spacing w:val="-2"/>
          <w:lang w:eastAsia="es-ES"/>
        </w:rPr>
        <w:t>La poesía social, de testimonio, aparece en los 50 y manifiesta</w:t>
      </w:r>
      <w:r w:rsidRPr="00F32F18">
        <w:rPr>
          <w:rFonts w:eastAsia="Times New Roman" w:cs="Times New Roman"/>
          <w:spacing w:val="-2"/>
          <w:lang w:eastAsia="es-ES"/>
        </w:rPr>
        <w:t xml:space="preserve"> la superación de la anterior etapa, la de la angustia existencial, para pasar a situar los problemas humanos en un marco social</w:t>
      </w:r>
      <w:r>
        <w:rPr>
          <w:rFonts w:eastAsia="Times New Roman" w:cs="Times New Roman"/>
          <w:spacing w:val="-2"/>
          <w:lang w:eastAsia="es-ES"/>
        </w:rPr>
        <w:t xml:space="preserve"> concreto -</w:t>
      </w:r>
      <w:r w:rsidRPr="00F32F18">
        <w:rPr>
          <w:rFonts w:eastAsia="Times New Roman" w:cs="Times New Roman"/>
          <w:spacing w:val="-2"/>
          <w:lang w:eastAsia="es-ES"/>
        </w:rPr>
        <w:t xml:space="preserve">posible, recordemos, gracias a </w:t>
      </w:r>
      <w:r>
        <w:rPr>
          <w:rFonts w:eastAsia="Times New Roman" w:cs="Times New Roman"/>
          <w:spacing w:val="-2"/>
          <w:lang w:eastAsia="es-ES"/>
        </w:rPr>
        <w:t>esa cierta apertura de</w:t>
      </w:r>
      <w:r w:rsidRPr="00F32F18">
        <w:rPr>
          <w:rFonts w:eastAsia="Times New Roman" w:cs="Times New Roman"/>
          <w:spacing w:val="-2"/>
          <w:lang w:eastAsia="es-ES"/>
        </w:rPr>
        <w:t xml:space="preserve"> la dictadura franquista a mediados de</w:t>
      </w:r>
      <w:r>
        <w:rPr>
          <w:rFonts w:eastAsia="Times New Roman" w:cs="Times New Roman"/>
          <w:spacing w:val="-2"/>
          <w:lang w:eastAsia="es-ES"/>
        </w:rPr>
        <w:t xml:space="preserve"> la década</w:t>
      </w:r>
      <w:r w:rsidRPr="00F32F18">
        <w:rPr>
          <w:rFonts w:eastAsia="Times New Roman" w:cs="Times New Roman"/>
          <w:spacing w:val="-2"/>
          <w:lang w:eastAsia="es-ES"/>
        </w:rPr>
        <w:t>-</w:t>
      </w:r>
      <w:r>
        <w:rPr>
          <w:rFonts w:eastAsia="Times New Roman" w:cs="Times New Roman"/>
          <w:spacing w:val="-2"/>
          <w:lang w:eastAsia="es-ES"/>
        </w:rPr>
        <w:t>. L</w:t>
      </w:r>
      <w:r w:rsidRPr="00F32F18">
        <w:rPr>
          <w:rFonts w:eastAsia="Times New Roman" w:cs="Times New Roman"/>
          <w:spacing w:val="-2"/>
          <w:lang w:eastAsia="es-ES"/>
        </w:rPr>
        <w:t>a poesía debe tomar partido</w:t>
      </w:r>
      <w:r>
        <w:rPr>
          <w:rFonts w:eastAsia="Times New Roman" w:cs="Times New Roman"/>
          <w:spacing w:val="-2"/>
          <w:lang w:eastAsia="es-ES"/>
        </w:rPr>
        <w:t xml:space="preserve"> ante los problemas del hombre y </w:t>
      </w:r>
      <w:r w:rsidRPr="00F32F18">
        <w:rPr>
          <w:rFonts w:eastAsia="Times New Roman" w:cs="Times New Roman"/>
          <w:spacing w:val="-2"/>
          <w:lang w:eastAsia="es-ES"/>
        </w:rPr>
        <w:t>convertirse en un instrumento capaz d</w:t>
      </w:r>
      <w:r>
        <w:rPr>
          <w:rFonts w:eastAsia="Times New Roman" w:cs="Times New Roman"/>
          <w:spacing w:val="-2"/>
          <w:lang w:eastAsia="es-ES"/>
        </w:rPr>
        <w:t xml:space="preserve">e transformar el mundo. Supone </w:t>
      </w:r>
      <w:r w:rsidRPr="00F32F18">
        <w:rPr>
          <w:rFonts w:eastAsia="Times New Roman" w:cs="Times New Roman"/>
          <w:spacing w:val="-2"/>
          <w:lang w:eastAsia="es-ES"/>
        </w:rPr>
        <w:t xml:space="preserve">un acto de solidaridad con los que sufren, abandonando la expresión de los problemas íntimos. </w:t>
      </w:r>
      <w:r w:rsidRPr="00DD16DB">
        <w:rPr>
          <w:rFonts w:eastAsia="Times New Roman" w:cs="Times New Roman"/>
          <w:b/>
          <w:spacing w:val="-2"/>
          <w:lang w:eastAsia="es-ES"/>
        </w:rPr>
        <w:t>Temáticamente</w:t>
      </w:r>
      <w:r w:rsidRPr="00F32F18">
        <w:rPr>
          <w:rFonts w:eastAsia="Times New Roman" w:cs="Times New Roman"/>
          <w:spacing w:val="-2"/>
          <w:lang w:eastAsia="es-ES"/>
        </w:rPr>
        <w:t xml:space="preserve"> cobra gran impo</w:t>
      </w:r>
      <w:r>
        <w:rPr>
          <w:rFonts w:eastAsia="Times New Roman" w:cs="Times New Roman"/>
          <w:spacing w:val="-2"/>
          <w:lang w:eastAsia="es-ES"/>
        </w:rPr>
        <w:t xml:space="preserve">rtancia la preocupación </w:t>
      </w:r>
      <w:r w:rsidRPr="00F32F18">
        <w:rPr>
          <w:rFonts w:eastAsia="Times New Roman" w:cs="Times New Roman"/>
          <w:spacing w:val="-2"/>
          <w:lang w:eastAsia="es-ES"/>
        </w:rPr>
        <w:t>por España, así como la injusticia social, la alien</w:t>
      </w:r>
      <w:r>
        <w:rPr>
          <w:rFonts w:eastAsia="Times New Roman" w:cs="Times New Roman"/>
          <w:spacing w:val="-2"/>
          <w:lang w:eastAsia="es-ES"/>
        </w:rPr>
        <w:t xml:space="preserve">ación, el anhelo de libertad en un mundo mejor. </w:t>
      </w:r>
      <w:r w:rsidRPr="00F32F18">
        <w:rPr>
          <w:rFonts w:eastAsia="Times New Roman" w:cs="Times New Roman"/>
          <w:spacing w:val="-2"/>
          <w:lang w:eastAsia="es-ES"/>
        </w:rPr>
        <w:t xml:space="preserve">Tales temas, y la intención crítica, explican su </w:t>
      </w:r>
      <w:r w:rsidRPr="00DD16DB">
        <w:rPr>
          <w:rFonts w:eastAsia="Times New Roman" w:cs="Times New Roman"/>
          <w:b/>
          <w:spacing w:val="-2"/>
          <w:lang w:eastAsia="es-ES"/>
        </w:rPr>
        <w:t>estilo</w:t>
      </w:r>
      <w:r w:rsidRPr="00F32F18">
        <w:rPr>
          <w:rFonts w:eastAsia="Times New Roman" w:cs="Times New Roman"/>
          <w:spacing w:val="-2"/>
          <w:lang w:eastAsia="es-ES"/>
        </w:rPr>
        <w:t>: los poetas se dirigen a la mayoría</w:t>
      </w:r>
      <w:r>
        <w:rPr>
          <w:rFonts w:eastAsia="Times New Roman" w:cs="Times New Roman"/>
          <w:spacing w:val="-2"/>
          <w:lang w:eastAsia="es-ES"/>
        </w:rPr>
        <w:t>, al pueblo, lo que</w:t>
      </w:r>
      <w:r w:rsidRPr="00F32F18">
        <w:rPr>
          <w:rFonts w:eastAsia="Times New Roman" w:cs="Times New Roman"/>
          <w:spacing w:val="-2"/>
          <w:lang w:eastAsia="es-ES"/>
        </w:rPr>
        <w:t xml:space="preserve"> conduc</w:t>
      </w:r>
      <w:r>
        <w:rPr>
          <w:rFonts w:eastAsia="Times New Roman" w:cs="Times New Roman"/>
          <w:spacing w:val="-2"/>
          <w:lang w:eastAsia="es-ES"/>
        </w:rPr>
        <w:t>irá</w:t>
      </w:r>
      <w:r w:rsidRPr="00F32F18">
        <w:rPr>
          <w:rFonts w:eastAsia="Times New Roman" w:cs="Times New Roman"/>
          <w:spacing w:val="-2"/>
          <w:lang w:eastAsia="es-ES"/>
        </w:rPr>
        <w:t xml:space="preserve"> al empleo de un lenguaje </w:t>
      </w:r>
      <w:r>
        <w:rPr>
          <w:rFonts w:eastAsia="Times New Roman" w:cs="Times New Roman"/>
          <w:spacing w:val="-2"/>
          <w:lang w:eastAsia="es-ES"/>
        </w:rPr>
        <w:t>claro de</w:t>
      </w:r>
      <w:r w:rsidRPr="00F32F18">
        <w:rPr>
          <w:rFonts w:eastAsia="Times New Roman" w:cs="Times New Roman"/>
          <w:spacing w:val="-2"/>
          <w:lang w:eastAsia="es-ES"/>
        </w:rPr>
        <w:t xml:space="preserve"> ton</w:t>
      </w:r>
      <w:r>
        <w:rPr>
          <w:rFonts w:eastAsia="Times New Roman" w:cs="Times New Roman"/>
          <w:spacing w:val="-2"/>
          <w:lang w:eastAsia="es-ES"/>
        </w:rPr>
        <w:t xml:space="preserve">o coloquial. Citemos a Vicente Aleixandre con </w:t>
      </w:r>
      <w:r w:rsidRPr="00F32F18">
        <w:rPr>
          <w:rFonts w:eastAsia="Times New Roman" w:cs="Times New Roman"/>
          <w:i/>
          <w:spacing w:val="-2"/>
          <w:lang w:eastAsia="es-ES"/>
        </w:rPr>
        <w:t>Historia del Corazón</w:t>
      </w:r>
      <w:r>
        <w:rPr>
          <w:rFonts w:eastAsia="Times New Roman" w:cs="Times New Roman"/>
          <w:spacing w:val="-2"/>
          <w:lang w:eastAsia="es-ES"/>
        </w:rPr>
        <w:t xml:space="preserve"> (1954) y a Gabriel Celaya, José Hierro y Blas de Otero. </w:t>
      </w:r>
      <w:r w:rsidRPr="00A61A24">
        <w:rPr>
          <w:rFonts w:eastAsia="Times New Roman" w:cs="Times New Roman"/>
          <w:b/>
          <w:spacing w:val="-2"/>
          <w:lang w:eastAsia="es-ES"/>
        </w:rPr>
        <w:t>GABRIEL CELAYA</w:t>
      </w: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C43664">
        <w:rPr>
          <w:rFonts w:eastAsia="Times New Roman" w:cs="Times New Roman"/>
          <w:lang w:eastAsia="es-ES"/>
        </w:rPr>
        <w:t>fue uno de los más destacados representantes de la que se denominó «poesía comprometida»</w:t>
      </w:r>
      <w:r>
        <w:rPr>
          <w:rFonts w:eastAsia="Times New Roman" w:cs="Times New Roman"/>
          <w:lang w:eastAsia="es-ES"/>
        </w:rPr>
        <w:t xml:space="preserve">. </w:t>
      </w:r>
      <w:r w:rsidRPr="00C43664">
        <w:rPr>
          <w:rFonts w:eastAsia="Times New Roman" w:cs="Times New Roman"/>
          <w:lang w:eastAsia="es-ES"/>
        </w:rPr>
        <w:t xml:space="preserve">Entre los años 1927 y 1935 vivió en la </w:t>
      </w:r>
      <w:hyperlink r:id="rId11" w:tooltip="Residencia de Estudiantes" w:history="1">
        <w:r w:rsidRPr="00116B14">
          <w:rPr>
            <w:rFonts w:eastAsia="Times New Roman" w:cs="Times New Roman"/>
            <w:lang w:eastAsia="es-ES"/>
          </w:rPr>
          <w:t>Residencia de Estudiantes</w:t>
        </w:r>
      </w:hyperlink>
      <w:r w:rsidRPr="00116B14">
        <w:rPr>
          <w:rFonts w:eastAsia="Times New Roman" w:cs="Times New Roman"/>
          <w:lang w:eastAsia="es-ES"/>
        </w:rPr>
        <w:t xml:space="preserve">, donde conoció a </w:t>
      </w:r>
      <w:hyperlink r:id="rId12" w:tooltip="Federico García Lorca" w:history="1">
        <w:r w:rsidRPr="00116B14">
          <w:rPr>
            <w:rFonts w:eastAsia="Times New Roman" w:cs="Times New Roman"/>
            <w:lang w:eastAsia="es-ES"/>
          </w:rPr>
          <w:t>Lorca</w:t>
        </w:r>
      </w:hyperlink>
      <w:r w:rsidRPr="00C43664">
        <w:rPr>
          <w:rFonts w:eastAsia="Times New Roman" w:cs="Times New Roman"/>
          <w:lang w:eastAsia="es-ES"/>
        </w:rPr>
        <w:t xml:space="preserve">. </w:t>
      </w:r>
      <w:r>
        <w:rPr>
          <w:rFonts w:eastAsia="Times New Roman" w:cs="Times New Roman"/>
          <w:lang w:eastAsia="es-ES"/>
        </w:rPr>
        <w:t xml:space="preserve"> Luchó en la guerra civil en el bando republicano y fue encarcelado. </w:t>
      </w:r>
      <w:r w:rsidRPr="00C43664">
        <w:rPr>
          <w:rFonts w:eastAsia="Times New Roman" w:cs="Times New Roman"/>
          <w:lang w:eastAsia="es-ES"/>
        </w:rPr>
        <w:t>En los años cincuenta se integra en la estética del compromiso</w:t>
      </w:r>
      <w:r>
        <w:rPr>
          <w:rFonts w:eastAsia="Times New Roman" w:cs="Times New Roman"/>
          <w:lang w:eastAsia="es-ES"/>
        </w:rPr>
        <w:t xml:space="preserve"> con</w:t>
      </w:r>
      <w:r w:rsidRPr="00C43664">
        <w:rPr>
          <w:rFonts w:eastAsia="Times New Roman" w:cs="Times New Roman"/>
          <w:lang w:eastAsia="es-ES"/>
        </w:rPr>
        <w:t xml:space="preserve"> </w:t>
      </w:r>
      <w:r w:rsidRPr="00C43664">
        <w:rPr>
          <w:rFonts w:eastAsia="Times New Roman" w:cs="Times New Roman"/>
          <w:i/>
          <w:iCs/>
          <w:lang w:eastAsia="es-ES"/>
        </w:rPr>
        <w:t>Cantos Iberos</w:t>
      </w:r>
      <w:r>
        <w:rPr>
          <w:rFonts w:eastAsia="Times New Roman" w:cs="Times New Roman"/>
          <w:i/>
          <w:iCs/>
          <w:lang w:eastAsia="es-ES"/>
        </w:rPr>
        <w:t xml:space="preserve">, </w:t>
      </w:r>
      <w:r>
        <w:rPr>
          <w:rFonts w:eastAsia="Times New Roman" w:cs="Times New Roman"/>
          <w:lang w:eastAsia="es-ES"/>
        </w:rPr>
        <w:t xml:space="preserve"> ejemplo de </w:t>
      </w:r>
      <w:hyperlink r:id="rId13" w:tooltip="Poesía social" w:history="1">
        <w:r w:rsidRPr="00116B14">
          <w:rPr>
            <w:rFonts w:eastAsia="Times New Roman" w:cs="Times New Roman"/>
            <w:lang w:eastAsia="es-ES"/>
          </w:rPr>
          <w:t>poesía social</w:t>
        </w:r>
      </w:hyperlink>
      <w:r w:rsidRPr="003C247F">
        <w:rPr>
          <w:rFonts w:eastAsia="Times New Roman" w:cs="Times New Roman"/>
          <w:color w:val="0000FF"/>
          <w:lang w:eastAsia="es-ES"/>
        </w:rPr>
        <w:t xml:space="preserve">. </w:t>
      </w:r>
      <w:r>
        <w:rPr>
          <w:rFonts w:eastAsia="Times New Roman" w:cs="Times New Roman"/>
          <w:lang w:eastAsia="es-ES"/>
        </w:rPr>
        <w:t>D</w:t>
      </w:r>
      <w:r w:rsidRPr="00C43664">
        <w:rPr>
          <w:rFonts w:eastAsia="Times New Roman" w:cs="Times New Roman"/>
          <w:lang w:eastAsia="es-ES"/>
        </w:rPr>
        <w:t>efiende la idea de una poesía no elitista, al servicio de las mayorí</w:t>
      </w:r>
      <w:r>
        <w:rPr>
          <w:rFonts w:eastAsia="Times New Roman" w:cs="Times New Roman"/>
          <w:lang w:eastAsia="es-ES"/>
        </w:rPr>
        <w:t xml:space="preserve">as, "para transformar el mundo”.  Otras obras suyas son: </w:t>
      </w:r>
      <w:r w:rsidRPr="00C43664">
        <w:rPr>
          <w:rFonts w:eastAsia="Times New Roman" w:cs="Times New Roman"/>
          <w:i/>
          <w:iCs/>
          <w:lang w:eastAsia="es-ES"/>
        </w:rPr>
        <w:t>De claro en claro</w:t>
      </w:r>
      <w:r w:rsidRPr="00C43664">
        <w:rPr>
          <w:rFonts w:eastAsia="Times New Roman" w:cs="Times New Roman"/>
          <w:lang w:eastAsia="es-ES"/>
        </w:rPr>
        <w:t xml:space="preserve"> </w:t>
      </w:r>
      <w:r>
        <w:rPr>
          <w:rFonts w:eastAsia="Times New Roman" w:cs="Times New Roman"/>
          <w:lang w:eastAsia="es-ES"/>
        </w:rPr>
        <w:t>(</w:t>
      </w:r>
      <w:r w:rsidRPr="00C43664">
        <w:rPr>
          <w:rFonts w:eastAsia="Times New Roman" w:cs="Times New Roman"/>
          <w:lang w:eastAsia="es-ES"/>
        </w:rPr>
        <w:t>1956</w:t>
      </w:r>
      <w:r>
        <w:rPr>
          <w:rFonts w:eastAsia="Times New Roman" w:cs="Times New Roman"/>
          <w:lang w:eastAsia="es-ES"/>
        </w:rPr>
        <w:t xml:space="preserve">) y </w:t>
      </w:r>
      <w:r w:rsidRPr="00C43664">
        <w:rPr>
          <w:rFonts w:eastAsia="Times New Roman" w:cs="Times New Roman"/>
          <w:i/>
          <w:iCs/>
          <w:lang w:eastAsia="es-ES"/>
        </w:rPr>
        <w:t>Poesía urgente</w:t>
      </w:r>
      <w:r>
        <w:rPr>
          <w:rFonts w:eastAsia="Times New Roman" w:cs="Times New Roman"/>
          <w:i/>
          <w:iCs/>
          <w:lang w:eastAsia="es-ES"/>
        </w:rPr>
        <w:t xml:space="preserve"> </w:t>
      </w:r>
      <w:r w:rsidRPr="00805C79">
        <w:rPr>
          <w:rFonts w:eastAsia="Times New Roman" w:cs="Times New Roman"/>
          <w:iCs/>
          <w:lang w:eastAsia="es-ES"/>
        </w:rPr>
        <w:t>(</w:t>
      </w:r>
      <w:r w:rsidRPr="00C43664">
        <w:rPr>
          <w:rFonts w:eastAsia="Times New Roman" w:cs="Times New Roman"/>
          <w:lang w:eastAsia="es-ES"/>
        </w:rPr>
        <w:t>1960</w:t>
      </w:r>
      <w:r>
        <w:rPr>
          <w:rFonts w:eastAsia="Times New Roman" w:cs="Times New Roman"/>
          <w:lang w:eastAsia="es-ES"/>
        </w:rPr>
        <w:t xml:space="preserve">). </w:t>
      </w:r>
      <w:r>
        <w:rPr>
          <w:rFonts w:eastAsia="Times New Roman" w:cs="Times New Roman"/>
          <w:spacing w:val="-2"/>
          <w:lang w:eastAsia="es-ES"/>
        </w:rPr>
        <w:t xml:space="preserve"> </w:t>
      </w:r>
      <w:r>
        <w:rPr>
          <w:rFonts w:eastAsia="Times New Roman" w:cs="Times New Roman"/>
          <w:b/>
          <w:spacing w:val="-2"/>
          <w:lang w:eastAsia="es-ES"/>
        </w:rPr>
        <w:t>JOSÉ HIERRO</w:t>
      </w:r>
      <w:r w:rsidRPr="00F32F18">
        <w:rPr>
          <w:rFonts w:eastAsia="Times New Roman" w:cs="Times New Roman"/>
          <w:spacing w:val="-2"/>
          <w:lang w:eastAsia="es-ES"/>
        </w:rPr>
        <w:t>, que es  un autor a mitad de camino entre la p</w:t>
      </w:r>
      <w:r>
        <w:rPr>
          <w:rFonts w:eastAsia="Times New Roman" w:cs="Times New Roman"/>
          <w:spacing w:val="-2"/>
          <w:lang w:eastAsia="es-ES"/>
        </w:rPr>
        <w:t xml:space="preserve">oesía social y la que luego se desarrollará en los 60. Entre sus obras sobresalen  </w:t>
      </w:r>
      <w:r w:rsidRPr="00F32F18">
        <w:rPr>
          <w:rFonts w:eastAsia="Times New Roman" w:cs="Times New Roman"/>
          <w:bCs/>
          <w:i/>
          <w:spacing w:val="-2"/>
          <w:lang w:eastAsia="es-ES"/>
        </w:rPr>
        <w:t>Alegría</w:t>
      </w:r>
      <w:r w:rsidRPr="00F32F18">
        <w:rPr>
          <w:rFonts w:eastAsia="Times New Roman" w:cs="Times New Roman"/>
          <w:bCs/>
          <w:spacing w:val="-2"/>
          <w:lang w:eastAsia="es-ES"/>
        </w:rPr>
        <w:t xml:space="preserve"> (1947</w:t>
      </w:r>
      <w:r>
        <w:rPr>
          <w:rFonts w:eastAsia="Times New Roman" w:cs="Times New Roman"/>
          <w:bCs/>
          <w:spacing w:val="-2"/>
          <w:lang w:eastAsia="es-ES"/>
        </w:rPr>
        <w:t xml:space="preserve">) o </w:t>
      </w:r>
      <w:r w:rsidRPr="00C43664">
        <w:rPr>
          <w:rFonts w:eastAsia="Times New Roman" w:cs="Times New Roman"/>
          <w:i/>
          <w:iCs/>
          <w:lang w:eastAsia="es-ES"/>
        </w:rPr>
        <w:t>Quinta del 42</w:t>
      </w:r>
      <w:r w:rsidRPr="00C43664">
        <w:rPr>
          <w:rFonts w:eastAsia="Times New Roman" w:cs="Times New Roman"/>
          <w:lang w:eastAsia="es-ES"/>
        </w:rPr>
        <w:t xml:space="preserve"> (</w:t>
      </w:r>
      <w:r>
        <w:rPr>
          <w:rFonts w:eastAsia="Times New Roman" w:cs="Times New Roman"/>
          <w:lang w:eastAsia="es-ES"/>
        </w:rPr>
        <w:t>1953) donde explora</w:t>
      </w:r>
      <w:r w:rsidRPr="00C43664">
        <w:rPr>
          <w:rFonts w:eastAsia="Times New Roman" w:cs="Times New Roman"/>
          <w:lang w:eastAsia="es-ES"/>
        </w:rPr>
        <w:t xml:space="preserve"> la vía solidaria</w:t>
      </w:r>
      <w:r>
        <w:rPr>
          <w:rFonts w:eastAsia="Times New Roman" w:cs="Times New Roman"/>
          <w:lang w:eastAsia="es-ES"/>
        </w:rPr>
        <w:t>. No es</w:t>
      </w:r>
      <w:r w:rsidRPr="00C43664">
        <w:rPr>
          <w:rFonts w:eastAsia="Times New Roman" w:cs="Times New Roman"/>
          <w:lang w:eastAsia="es-ES"/>
        </w:rPr>
        <w:t xml:space="preserve"> la suya una poesía social al uso, y esta diferencia desencaden</w:t>
      </w:r>
      <w:r>
        <w:rPr>
          <w:rFonts w:eastAsia="Times New Roman" w:cs="Times New Roman"/>
          <w:lang w:eastAsia="es-ES"/>
        </w:rPr>
        <w:t>a</w:t>
      </w:r>
      <w:r w:rsidRPr="00C43664">
        <w:rPr>
          <w:rFonts w:eastAsia="Times New Roman" w:cs="Times New Roman"/>
          <w:lang w:eastAsia="es-ES"/>
        </w:rPr>
        <w:t xml:space="preserve"> </w:t>
      </w:r>
      <w:r>
        <w:rPr>
          <w:rFonts w:eastAsia="Times New Roman" w:cs="Times New Roman"/>
          <w:lang w:eastAsia="es-ES"/>
        </w:rPr>
        <w:t>la superación del</w:t>
      </w:r>
      <w:r w:rsidRPr="00C43664">
        <w:rPr>
          <w:rFonts w:eastAsia="Times New Roman" w:cs="Times New Roman"/>
          <w:lang w:eastAsia="es-ES"/>
        </w:rPr>
        <w:t xml:space="preserve"> realismo</w:t>
      </w:r>
      <w:r>
        <w:rPr>
          <w:rFonts w:eastAsia="Times New Roman" w:cs="Times New Roman"/>
          <w:lang w:eastAsia="es-ES"/>
        </w:rPr>
        <w:t xml:space="preserve"> en</w:t>
      </w:r>
      <w:r w:rsidRPr="00C43664">
        <w:rPr>
          <w:rFonts w:eastAsia="Times New Roman" w:cs="Times New Roman"/>
          <w:lang w:eastAsia="es-ES"/>
        </w:rPr>
        <w:t xml:space="preserve"> </w:t>
      </w:r>
      <w:r w:rsidRPr="00C43664">
        <w:rPr>
          <w:rFonts w:eastAsia="Times New Roman" w:cs="Times New Roman"/>
          <w:i/>
          <w:iCs/>
          <w:lang w:eastAsia="es-ES"/>
        </w:rPr>
        <w:t>Cuanto sé de mí</w:t>
      </w:r>
      <w:r w:rsidRPr="00C43664">
        <w:rPr>
          <w:rFonts w:eastAsia="Times New Roman" w:cs="Times New Roman"/>
          <w:lang w:eastAsia="es-ES"/>
        </w:rPr>
        <w:t xml:space="preserve"> (1957), libro </w:t>
      </w:r>
      <w:r>
        <w:rPr>
          <w:rFonts w:eastAsia="Times New Roman" w:cs="Times New Roman"/>
          <w:lang w:eastAsia="es-ES"/>
        </w:rPr>
        <w:t xml:space="preserve">en </w:t>
      </w:r>
      <w:r w:rsidRPr="00C43664">
        <w:rPr>
          <w:rFonts w:eastAsia="Times New Roman" w:cs="Times New Roman"/>
          <w:lang w:eastAsia="es-ES"/>
        </w:rPr>
        <w:t>q</w:t>
      </w:r>
      <w:r>
        <w:rPr>
          <w:rFonts w:eastAsia="Times New Roman" w:cs="Times New Roman"/>
          <w:lang w:eastAsia="es-ES"/>
        </w:rPr>
        <w:t>ue se acentúa la preocupación por el lenguaje y</w:t>
      </w:r>
      <w:r w:rsidRPr="00C43664">
        <w:rPr>
          <w:rFonts w:eastAsia="Times New Roman" w:cs="Times New Roman"/>
          <w:lang w:eastAsia="es-ES"/>
        </w:rPr>
        <w:t xml:space="preserve"> reivindica </w:t>
      </w:r>
      <w:r>
        <w:rPr>
          <w:rFonts w:eastAsia="Times New Roman" w:cs="Times New Roman"/>
          <w:lang w:eastAsia="es-ES"/>
        </w:rPr>
        <w:t xml:space="preserve">la imaginación. </w:t>
      </w:r>
      <w:r w:rsidRPr="00C43664">
        <w:rPr>
          <w:rFonts w:eastAsia="Times New Roman" w:cs="Times New Roman"/>
          <w:lang w:eastAsia="es-ES"/>
        </w:rPr>
        <w:t xml:space="preserve">Estos elementos culminan en el </w:t>
      </w:r>
      <w:r w:rsidRPr="00C43664">
        <w:rPr>
          <w:rFonts w:eastAsia="Times New Roman" w:cs="Times New Roman"/>
          <w:i/>
          <w:iCs/>
          <w:lang w:eastAsia="es-ES"/>
        </w:rPr>
        <w:t>Libro de las alucinaciones</w:t>
      </w:r>
      <w:r>
        <w:rPr>
          <w:rFonts w:eastAsia="Times New Roman" w:cs="Times New Roman"/>
          <w:lang w:eastAsia="es-ES"/>
        </w:rPr>
        <w:t xml:space="preserve"> (1964), m</w:t>
      </w:r>
      <w:r w:rsidRPr="00C43664">
        <w:rPr>
          <w:rFonts w:eastAsia="Times New Roman" w:cs="Times New Roman"/>
          <w:lang w:eastAsia="es-ES"/>
        </w:rPr>
        <w:t>arcado por una poderosa veta irracionalista que se canaliza</w:t>
      </w:r>
      <w:r>
        <w:rPr>
          <w:rFonts w:eastAsia="Times New Roman" w:cs="Times New Roman"/>
          <w:lang w:eastAsia="es-ES"/>
        </w:rPr>
        <w:t xml:space="preserve"> con frecuencia en el versículo. Destaca también en su producción  </w:t>
      </w:r>
      <w:r w:rsidRPr="00116B14">
        <w:rPr>
          <w:rFonts w:eastAsia="Times New Roman" w:cs="Times New Roman"/>
          <w:i/>
          <w:lang w:eastAsia="es-ES"/>
        </w:rPr>
        <w:t>Cuaderno de Nueva York</w:t>
      </w:r>
      <w:r>
        <w:rPr>
          <w:rFonts w:eastAsia="Times New Roman" w:cs="Times New Roman"/>
          <w:lang w:eastAsia="es-ES"/>
        </w:rPr>
        <w:t xml:space="preserve"> (1998).</w:t>
      </w:r>
      <w:r w:rsidRPr="00C43664">
        <w:rPr>
          <w:rFonts w:eastAsia="Times New Roman" w:cs="Times New Roman"/>
          <w:lang w:eastAsia="es-ES"/>
        </w:rPr>
        <w:t xml:space="preserve"> </w:t>
      </w:r>
      <w:r w:rsidRPr="00116B14">
        <w:rPr>
          <w:rFonts w:eastAsia="Times New Roman" w:cs="Times New Roman"/>
          <w:b/>
          <w:lang w:eastAsia="es-ES"/>
        </w:rPr>
        <w:t>BLAS DE OTERO</w:t>
      </w:r>
      <w:r>
        <w:rPr>
          <w:rFonts w:eastAsia="Times New Roman" w:cs="Times New Roman"/>
          <w:b/>
          <w:lang w:eastAsia="es-ES"/>
        </w:rPr>
        <w:t xml:space="preserve"> </w:t>
      </w:r>
      <w:r w:rsidRPr="00116B14">
        <w:rPr>
          <w:rFonts w:eastAsia="Times New Roman" w:cs="Times New Roman"/>
          <w:lang w:eastAsia="es-ES"/>
        </w:rPr>
        <w:t xml:space="preserve">que </w:t>
      </w:r>
      <w:r>
        <w:rPr>
          <w:rFonts w:eastAsia="Times New Roman" w:cs="Times New Roman"/>
          <w:spacing w:val="-2"/>
          <w:lang w:eastAsia="es-ES"/>
        </w:rPr>
        <w:t>tras escribir una poesía juvenil en la</w:t>
      </w:r>
      <w:r w:rsidRPr="00F32F18">
        <w:rPr>
          <w:rFonts w:eastAsia="Times New Roman" w:cs="Times New Roman"/>
          <w:spacing w:val="-2"/>
          <w:lang w:eastAsia="es-ES"/>
        </w:rPr>
        <w:t xml:space="preserve"> que ya aparecen temas luego</w:t>
      </w:r>
      <w:r>
        <w:rPr>
          <w:rFonts w:eastAsia="Times New Roman" w:cs="Times New Roman"/>
          <w:spacing w:val="-2"/>
          <w:lang w:eastAsia="es-ES"/>
        </w:rPr>
        <w:t xml:space="preserve"> frecuentes en su obra, </w:t>
      </w:r>
      <w:r w:rsidRPr="00F32F18">
        <w:rPr>
          <w:rFonts w:eastAsia="Times New Roman" w:cs="Times New Roman"/>
          <w:spacing w:val="-2"/>
          <w:u w:val="single"/>
          <w:lang w:eastAsia="es-ES"/>
        </w:rPr>
        <w:t>desde 1943</w:t>
      </w:r>
      <w:r>
        <w:rPr>
          <w:rFonts w:eastAsia="Times New Roman" w:cs="Times New Roman"/>
          <w:spacing w:val="-2"/>
          <w:lang w:eastAsia="es-ES"/>
        </w:rPr>
        <w:t xml:space="preserve"> cultiva una poesía</w:t>
      </w:r>
      <w:r w:rsidRPr="00F32F18">
        <w:rPr>
          <w:rFonts w:eastAsia="Times New Roman" w:cs="Times New Roman"/>
          <w:spacing w:val="-2"/>
          <w:lang w:eastAsia="es-ES"/>
        </w:rPr>
        <w:t xml:space="preserve"> que reflejan su crisis existencial </w:t>
      </w:r>
      <w:r>
        <w:rPr>
          <w:rFonts w:eastAsia="Times New Roman" w:cs="Times New Roman"/>
          <w:spacing w:val="-2"/>
          <w:lang w:eastAsia="es-ES"/>
        </w:rPr>
        <w:t>y que recoge en dos libros</w:t>
      </w:r>
      <w:r w:rsidRPr="00F32F18">
        <w:rPr>
          <w:rFonts w:eastAsia="Times New Roman" w:cs="Times New Roman"/>
          <w:spacing w:val="-2"/>
          <w:lang w:eastAsia="es-ES"/>
        </w:rPr>
        <w:t xml:space="preserve">: </w:t>
      </w:r>
      <w:r w:rsidRPr="00F32F18">
        <w:rPr>
          <w:rFonts w:eastAsia="Times New Roman" w:cs="Times New Roman"/>
          <w:i/>
          <w:spacing w:val="-2"/>
          <w:lang w:eastAsia="es-ES"/>
        </w:rPr>
        <w:t>Ángel</w:t>
      </w:r>
      <w:r w:rsidRPr="00F32F18">
        <w:rPr>
          <w:rFonts w:eastAsia="Times New Roman" w:cs="Times New Roman"/>
          <w:b/>
          <w:i/>
          <w:spacing w:val="-2"/>
          <w:lang w:eastAsia="es-ES"/>
        </w:rPr>
        <w:t xml:space="preserve"> </w:t>
      </w:r>
      <w:r w:rsidRPr="00F32F18">
        <w:rPr>
          <w:rFonts w:eastAsia="Times New Roman" w:cs="Times New Roman"/>
          <w:i/>
          <w:spacing w:val="-2"/>
          <w:lang w:eastAsia="es-ES"/>
        </w:rPr>
        <w:t>fieramente humano</w:t>
      </w:r>
      <w:r w:rsidRPr="00F32F18">
        <w:rPr>
          <w:rFonts w:eastAsia="Times New Roman" w:cs="Times New Roman"/>
          <w:spacing w:val="-2"/>
          <w:lang w:eastAsia="es-ES"/>
        </w:rPr>
        <w:t xml:space="preserve"> y </w:t>
      </w:r>
      <w:r w:rsidRPr="00F32F18">
        <w:rPr>
          <w:rFonts w:eastAsia="Times New Roman" w:cs="Times New Roman"/>
          <w:i/>
          <w:spacing w:val="-2"/>
          <w:lang w:eastAsia="es-ES"/>
        </w:rPr>
        <w:t>Redoble de conciencia</w:t>
      </w:r>
      <w:r>
        <w:rPr>
          <w:rFonts w:eastAsia="Times New Roman" w:cs="Times New Roman"/>
          <w:spacing w:val="-2"/>
          <w:lang w:eastAsia="es-ES"/>
        </w:rPr>
        <w:t xml:space="preserve"> (1951),</w:t>
      </w:r>
      <w:r w:rsidRPr="00F32F18">
        <w:rPr>
          <w:rFonts w:eastAsia="Times New Roman" w:cs="Times New Roman"/>
          <w:spacing w:val="-2"/>
          <w:lang w:eastAsia="es-ES"/>
        </w:rPr>
        <w:t xml:space="preserve"> publicados conjuntamente bajo el título </w:t>
      </w:r>
      <w:proofErr w:type="spellStart"/>
      <w:r w:rsidRPr="00F32F18">
        <w:rPr>
          <w:rFonts w:eastAsia="Times New Roman" w:cs="Times New Roman"/>
          <w:i/>
          <w:spacing w:val="-2"/>
          <w:lang w:eastAsia="es-ES"/>
        </w:rPr>
        <w:t>Ancia</w:t>
      </w:r>
      <w:proofErr w:type="spellEnd"/>
      <w:r>
        <w:rPr>
          <w:rFonts w:eastAsia="Times New Roman" w:cs="Times New Roman"/>
          <w:spacing w:val="-2"/>
          <w:lang w:eastAsia="es-ES"/>
        </w:rPr>
        <w:t xml:space="preserve"> (un acrónimo): poesía existencial que se en</w:t>
      </w:r>
      <w:r w:rsidRPr="00F32F18">
        <w:rPr>
          <w:rFonts w:eastAsia="Times New Roman" w:cs="Times New Roman"/>
          <w:spacing w:val="-2"/>
          <w:lang w:eastAsia="es-ES"/>
        </w:rPr>
        <w:t xml:space="preserve">camina hacia lo </w:t>
      </w:r>
      <w:r>
        <w:rPr>
          <w:rFonts w:eastAsia="Times New Roman" w:cs="Times New Roman"/>
          <w:spacing w:val="-2"/>
          <w:lang w:eastAsia="es-ES"/>
        </w:rPr>
        <w:t>social en</w:t>
      </w:r>
      <w:r w:rsidRPr="00F32F18">
        <w:rPr>
          <w:rFonts w:eastAsia="Times New Roman" w:cs="Times New Roman"/>
          <w:spacing w:val="-2"/>
          <w:lang w:eastAsia="es-ES"/>
        </w:rPr>
        <w:t xml:space="preserve"> un proceso que va del “yo” al “nos</w:t>
      </w:r>
      <w:r>
        <w:rPr>
          <w:rFonts w:eastAsia="Times New Roman" w:cs="Times New Roman"/>
          <w:spacing w:val="-2"/>
          <w:lang w:eastAsia="es-ES"/>
        </w:rPr>
        <w:t>otros” típico de  toda la poesía de posguerra. Primero</w:t>
      </w:r>
      <w:r w:rsidRPr="00F32F18">
        <w:rPr>
          <w:rFonts w:eastAsia="Times New Roman" w:cs="Times New Roman"/>
          <w:spacing w:val="-2"/>
          <w:lang w:eastAsia="es-ES"/>
        </w:rPr>
        <w:t xml:space="preserve"> el “yo” se dirige a Dios en espera de respuestas, de soluciones a su angustia. Pero Dios no</w:t>
      </w:r>
      <w:r>
        <w:rPr>
          <w:rFonts w:eastAsia="Times New Roman" w:cs="Times New Roman"/>
          <w:spacing w:val="-2"/>
          <w:lang w:eastAsia="es-ES"/>
        </w:rPr>
        <w:t xml:space="preserve"> responde. B</w:t>
      </w:r>
      <w:r w:rsidRPr="00F32F18">
        <w:rPr>
          <w:rFonts w:eastAsia="Times New Roman" w:cs="Times New Roman"/>
          <w:spacing w:val="-2"/>
          <w:lang w:eastAsia="es-ES"/>
        </w:rPr>
        <w:t xml:space="preserve">usca consuelo en el amor humano. </w:t>
      </w:r>
      <w:r>
        <w:rPr>
          <w:rFonts w:eastAsia="Times New Roman" w:cs="Times New Roman"/>
          <w:spacing w:val="-2"/>
          <w:lang w:eastAsia="es-ES"/>
        </w:rPr>
        <w:t>T</w:t>
      </w:r>
      <w:r w:rsidRPr="00F32F18">
        <w:rPr>
          <w:rFonts w:eastAsia="Times New Roman" w:cs="Times New Roman"/>
          <w:spacing w:val="-2"/>
          <w:lang w:eastAsia="es-ES"/>
        </w:rPr>
        <w:t>ambién éste se muestra insuficiente para satis</w:t>
      </w:r>
      <w:r>
        <w:rPr>
          <w:rFonts w:eastAsia="Times New Roman" w:cs="Times New Roman"/>
          <w:spacing w:val="-2"/>
          <w:lang w:eastAsia="es-ES"/>
        </w:rPr>
        <w:t>facer los anhelos del poeta. A</w:t>
      </w:r>
      <w:r w:rsidRPr="00F32F18">
        <w:rPr>
          <w:rFonts w:eastAsia="Times New Roman" w:cs="Times New Roman"/>
          <w:spacing w:val="-2"/>
          <w:lang w:eastAsia="es-ES"/>
        </w:rPr>
        <w:t>sí llega al “nosotros”</w:t>
      </w:r>
      <w:r>
        <w:rPr>
          <w:rFonts w:eastAsia="Times New Roman" w:cs="Times New Roman"/>
          <w:spacing w:val="-2"/>
          <w:lang w:eastAsia="es-ES"/>
        </w:rPr>
        <w:t xml:space="preserve">, que </w:t>
      </w:r>
      <w:r w:rsidRPr="00F32F18">
        <w:rPr>
          <w:rFonts w:eastAsia="Times New Roman" w:cs="Times New Roman"/>
          <w:spacing w:val="-2"/>
          <w:lang w:eastAsia="es-ES"/>
        </w:rPr>
        <w:t>ofrece el consue</w:t>
      </w:r>
      <w:r>
        <w:rPr>
          <w:rFonts w:eastAsia="Times New Roman" w:cs="Times New Roman"/>
          <w:spacing w:val="-2"/>
          <w:lang w:eastAsia="es-ES"/>
        </w:rPr>
        <w:t xml:space="preserve">lo de “compartir” con otros que también sufren. Aparecen ya los cuatro grandes </w:t>
      </w:r>
      <w:r w:rsidRPr="00805C79">
        <w:rPr>
          <w:rFonts w:eastAsia="Times New Roman" w:cs="Times New Roman"/>
          <w:b/>
          <w:spacing w:val="-2"/>
          <w:lang w:eastAsia="es-ES"/>
        </w:rPr>
        <w:t>temas</w:t>
      </w:r>
      <w:r>
        <w:rPr>
          <w:rFonts w:eastAsia="Times New Roman" w:cs="Times New Roman"/>
          <w:spacing w:val="-2"/>
          <w:lang w:eastAsia="es-ES"/>
        </w:rPr>
        <w:t xml:space="preserve"> de su poesía</w:t>
      </w:r>
      <w:r w:rsidRPr="00F32F18">
        <w:rPr>
          <w:rFonts w:eastAsia="Times New Roman" w:cs="Times New Roman"/>
          <w:spacing w:val="-2"/>
          <w:lang w:eastAsia="es-ES"/>
        </w:rPr>
        <w:t>: lo religioso, el amor, la muerte y lo social humano, centro de su poesía posterior</w:t>
      </w:r>
      <w:r>
        <w:rPr>
          <w:rFonts w:eastAsia="Times New Roman" w:cs="Times New Roman"/>
          <w:spacing w:val="-2"/>
          <w:lang w:eastAsia="es-ES"/>
        </w:rPr>
        <w:t xml:space="preserve">. Abunda el uso del soneto con </w:t>
      </w:r>
      <w:r>
        <w:rPr>
          <w:rFonts w:eastAsia="Times New Roman" w:cs="Times New Roman"/>
          <w:spacing w:val="-2"/>
          <w:lang w:eastAsia="es-ES"/>
        </w:rPr>
        <w:lastRenderedPageBreak/>
        <w:t xml:space="preserve">gran riqueza metafórica, el uso </w:t>
      </w:r>
      <w:r w:rsidRPr="00F32F18">
        <w:rPr>
          <w:rFonts w:eastAsia="Times New Roman" w:cs="Times New Roman"/>
          <w:spacing w:val="-2"/>
          <w:lang w:eastAsia="es-ES"/>
        </w:rPr>
        <w:t>de fra</w:t>
      </w:r>
      <w:r>
        <w:rPr>
          <w:rFonts w:eastAsia="Times New Roman" w:cs="Times New Roman"/>
          <w:spacing w:val="-2"/>
          <w:lang w:eastAsia="es-ES"/>
        </w:rPr>
        <w:t xml:space="preserve">ses hechas </w:t>
      </w:r>
      <w:r w:rsidRPr="00F32F18">
        <w:rPr>
          <w:rFonts w:eastAsia="Times New Roman" w:cs="Times New Roman"/>
          <w:spacing w:val="-2"/>
          <w:lang w:eastAsia="es-ES"/>
        </w:rPr>
        <w:t>y un ritmo</w:t>
      </w:r>
      <w:r>
        <w:rPr>
          <w:rFonts w:eastAsia="Times New Roman" w:cs="Times New Roman"/>
          <w:spacing w:val="-2"/>
          <w:lang w:eastAsia="es-ES"/>
        </w:rPr>
        <w:t xml:space="preserve"> inquietante</w:t>
      </w:r>
      <w:r w:rsidRPr="00F32F18">
        <w:rPr>
          <w:rFonts w:eastAsia="Times New Roman" w:cs="Times New Roman"/>
          <w:spacing w:val="-2"/>
          <w:lang w:eastAsia="es-ES"/>
        </w:rPr>
        <w:t xml:space="preserve"> conseguido por medio de encabalg</w:t>
      </w:r>
      <w:r>
        <w:rPr>
          <w:rFonts w:eastAsia="Times New Roman" w:cs="Times New Roman"/>
          <w:spacing w:val="-2"/>
          <w:lang w:eastAsia="es-ES"/>
        </w:rPr>
        <w:t>amientos e hipérbatos</w:t>
      </w:r>
      <w:r w:rsidRPr="00F32F18">
        <w:rPr>
          <w:rFonts w:eastAsia="Times New Roman" w:cs="Times New Roman"/>
          <w:spacing w:val="-2"/>
          <w:lang w:eastAsia="es-ES"/>
        </w:rPr>
        <w:t>,</w:t>
      </w:r>
      <w:r>
        <w:rPr>
          <w:rFonts w:eastAsia="Times New Roman" w:cs="Times New Roman"/>
          <w:spacing w:val="-2"/>
          <w:lang w:eastAsia="es-ES"/>
        </w:rPr>
        <w:t xml:space="preserve"> paralelismos, reiteraciones y</w:t>
      </w:r>
      <w:r w:rsidRPr="00F32F18">
        <w:rPr>
          <w:rFonts w:eastAsia="Times New Roman" w:cs="Times New Roman"/>
          <w:spacing w:val="-2"/>
          <w:lang w:eastAsia="es-ES"/>
        </w:rPr>
        <w:t xml:space="preserve"> un lenguaje colo</w:t>
      </w:r>
      <w:r>
        <w:rPr>
          <w:rFonts w:eastAsia="Times New Roman" w:cs="Times New Roman"/>
          <w:spacing w:val="-2"/>
          <w:lang w:eastAsia="es-ES"/>
        </w:rPr>
        <w:t>quial</w:t>
      </w:r>
      <w:r w:rsidRPr="00F32F18">
        <w:rPr>
          <w:rFonts w:eastAsia="Times New Roman" w:cs="Times New Roman"/>
          <w:spacing w:val="-2"/>
          <w:lang w:eastAsia="es-ES"/>
        </w:rPr>
        <w:t>.</w:t>
      </w:r>
      <w:r>
        <w:rPr>
          <w:rFonts w:eastAsia="Times New Roman" w:cs="Times New Roman"/>
          <w:spacing w:val="-2"/>
          <w:lang w:eastAsia="es-ES"/>
        </w:rPr>
        <w:t xml:space="preserve"> </w:t>
      </w:r>
      <w:r>
        <w:rPr>
          <w:rFonts w:eastAsia="Times New Roman" w:cs="Times New Roman"/>
          <w:spacing w:val="-2"/>
          <w:u w:val="single"/>
          <w:lang w:eastAsia="es-ES"/>
        </w:rPr>
        <w:t>Desde mediados de los cincuenta</w:t>
      </w:r>
      <w:r w:rsidRPr="004A7FA4">
        <w:rPr>
          <w:rFonts w:eastAsia="Times New Roman" w:cs="Times New Roman"/>
          <w:spacing w:val="-2"/>
          <w:lang w:eastAsia="es-ES"/>
        </w:rPr>
        <w:t>,</w:t>
      </w:r>
      <w:r w:rsidRPr="00F32F18">
        <w:rPr>
          <w:rFonts w:eastAsia="Times New Roman" w:cs="Times New Roman"/>
          <w:spacing w:val="-2"/>
          <w:lang w:eastAsia="es-ES"/>
        </w:rPr>
        <w:t xml:space="preserve"> </w:t>
      </w:r>
      <w:r>
        <w:rPr>
          <w:rFonts w:eastAsia="Times New Roman" w:cs="Times New Roman"/>
          <w:spacing w:val="-2"/>
          <w:lang w:eastAsia="es-ES"/>
        </w:rPr>
        <w:t>desemboca en la poesía comprometida</w:t>
      </w:r>
      <w:r w:rsidRPr="00F32F18">
        <w:rPr>
          <w:rFonts w:eastAsia="Times New Roman" w:cs="Times New Roman"/>
          <w:spacing w:val="-2"/>
          <w:lang w:eastAsia="es-ES"/>
        </w:rPr>
        <w:t>, donde el protagonista es el  hombre social, político. Tres son las obras que definen esta etapa:</w:t>
      </w:r>
      <w:r w:rsidRPr="00F32F18">
        <w:rPr>
          <w:rFonts w:eastAsia="Times New Roman" w:cs="Times New Roman"/>
          <w:b/>
          <w:iCs/>
          <w:spacing w:val="-2"/>
          <w:lang w:eastAsia="es-ES"/>
        </w:rPr>
        <w:t xml:space="preserve"> </w:t>
      </w:r>
      <w:r w:rsidRPr="00F32F18">
        <w:rPr>
          <w:rFonts w:eastAsia="Times New Roman" w:cs="Times New Roman"/>
          <w:i/>
          <w:spacing w:val="-2"/>
          <w:lang w:eastAsia="es-ES"/>
        </w:rPr>
        <w:t>Pido la paz y la</w:t>
      </w:r>
      <w:r w:rsidRPr="00F32F18">
        <w:rPr>
          <w:rFonts w:eastAsia="Times New Roman" w:cs="Times New Roman"/>
          <w:b/>
          <w:i/>
          <w:spacing w:val="-2"/>
          <w:lang w:eastAsia="es-ES"/>
        </w:rPr>
        <w:t xml:space="preserve"> </w:t>
      </w:r>
      <w:r w:rsidRPr="00F32F18">
        <w:rPr>
          <w:rFonts w:eastAsia="Times New Roman" w:cs="Times New Roman"/>
          <w:i/>
          <w:spacing w:val="-2"/>
          <w:lang w:eastAsia="es-ES"/>
        </w:rPr>
        <w:t>palabra</w:t>
      </w:r>
      <w:r w:rsidRPr="00F32F18">
        <w:rPr>
          <w:rFonts w:eastAsia="Times New Roman" w:cs="Times New Roman"/>
          <w:spacing w:val="-2"/>
          <w:lang w:eastAsia="es-ES"/>
        </w:rPr>
        <w:t xml:space="preserve"> (1955), donde el poeta canta al </w:t>
      </w:r>
      <w:r>
        <w:rPr>
          <w:rFonts w:eastAsia="Times New Roman" w:cs="Times New Roman"/>
          <w:spacing w:val="-2"/>
          <w:lang w:eastAsia="es-ES"/>
        </w:rPr>
        <w:t>pueblo del período de posguerra</w:t>
      </w:r>
      <w:r w:rsidRPr="00F32F18">
        <w:rPr>
          <w:rFonts w:eastAsia="Times New Roman" w:cs="Times New Roman"/>
          <w:spacing w:val="-2"/>
          <w:lang w:eastAsia="es-ES"/>
        </w:rPr>
        <w:t>.</w:t>
      </w:r>
      <w:r w:rsidRPr="00F32F18">
        <w:rPr>
          <w:rFonts w:eastAsia="Times New Roman" w:cs="Times New Roman"/>
          <w:b/>
          <w:iCs/>
          <w:spacing w:val="-2"/>
          <w:lang w:eastAsia="es-ES"/>
        </w:rPr>
        <w:t xml:space="preserve"> </w:t>
      </w:r>
      <w:r w:rsidRPr="00F32F18">
        <w:rPr>
          <w:rFonts w:eastAsia="Times New Roman" w:cs="Times New Roman"/>
          <w:i/>
          <w:spacing w:val="-2"/>
          <w:lang w:eastAsia="es-ES"/>
        </w:rPr>
        <w:t>En castellano</w:t>
      </w:r>
      <w:r>
        <w:rPr>
          <w:rFonts w:eastAsia="Times New Roman" w:cs="Times New Roman"/>
          <w:spacing w:val="-2"/>
          <w:lang w:eastAsia="es-ES"/>
        </w:rPr>
        <w:t xml:space="preserve"> (1969) y</w:t>
      </w:r>
      <w:r w:rsidRPr="00F32F18">
        <w:rPr>
          <w:rFonts w:eastAsia="Times New Roman" w:cs="Times New Roman"/>
          <w:b/>
          <w:iCs/>
          <w:spacing w:val="-2"/>
          <w:lang w:eastAsia="es-ES"/>
        </w:rPr>
        <w:t xml:space="preserve"> </w:t>
      </w:r>
      <w:r w:rsidRPr="00F32F18">
        <w:rPr>
          <w:rFonts w:eastAsia="Times New Roman" w:cs="Times New Roman"/>
          <w:i/>
          <w:spacing w:val="-2"/>
          <w:lang w:eastAsia="es-ES"/>
        </w:rPr>
        <w:t>Que trata de España</w:t>
      </w:r>
      <w:r>
        <w:rPr>
          <w:rFonts w:eastAsia="Times New Roman" w:cs="Times New Roman"/>
          <w:spacing w:val="-2"/>
          <w:lang w:eastAsia="es-ES"/>
        </w:rPr>
        <w:t xml:space="preserve"> (1969), </w:t>
      </w:r>
      <w:r w:rsidRPr="00F32F18">
        <w:rPr>
          <w:rFonts w:eastAsia="Times New Roman" w:cs="Times New Roman"/>
          <w:spacing w:val="-2"/>
          <w:lang w:eastAsia="es-ES"/>
        </w:rPr>
        <w:t xml:space="preserve">culminación de esa línea social. </w:t>
      </w:r>
      <w:r w:rsidRPr="00A105C7">
        <w:rPr>
          <w:rFonts w:eastAsia="Times New Roman" w:cs="Times New Roman"/>
          <w:spacing w:val="-2"/>
          <w:u w:val="single"/>
          <w:lang w:eastAsia="es-ES"/>
        </w:rPr>
        <w:t>Desde 1968</w:t>
      </w:r>
      <w:r>
        <w:rPr>
          <w:rFonts w:eastAsia="Times New Roman" w:cs="Times New Roman"/>
          <w:spacing w:val="-2"/>
          <w:lang w:eastAsia="es-ES"/>
        </w:rPr>
        <w:t>,</w:t>
      </w:r>
      <w:r w:rsidRPr="00F32F18">
        <w:rPr>
          <w:rFonts w:eastAsia="Times New Roman" w:cs="Times New Roman"/>
          <w:spacing w:val="-2"/>
          <w:lang w:eastAsia="es-ES"/>
        </w:rPr>
        <w:t xml:space="preserve"> </w:t>
      </w:r>
      <w:r>
        <w:rPr>
          <w:rFonts w:eastAsia="Times New Roman" w:cs="Times New Roman"/>
          <w:spacing w:val="-2"/>
          <w:lang w:eastAsia="es-ES"/>
        </w:rPr>
        <w:t>seguirá cultivando la poesía solidaria</w:t>
      </w:r>
      <w:r w:rsidRPr="00F32F18">
        <w:rPr>
          <w:rFonts w:eastAsia="Times New Roman" w:cs="Times New Roman"/>
          <w:spacing w:val="-2"/>
          <w:lang w:eastAsia="es-ES"/>
        </w:rPr>
        <w:t xml:space="preserve">, </w:t>
      </w:r>
      <w:r>
        <w:rPr>
          <w:rFonts w:eastAsia="Times New Roman" w:cs="Times New Roman"/>
          <w:spacing w:val="-2"/>
          <w:lang w:eastAsia="es-ES"/>
        </w:rPr>
        <w:t xml:space="preserve">pero </w:t>
      </w:r>
      <w:r w:rsidRPr="00F32F18">
        <w:rPr>
          <w:rFonts w:eastAsia="Times New Roman" w:cs="Times New Roman"/>
          <w:spacing w:val="-2"/>
          <w:lang w:eastAsia="es-ES"/>
        </w:rPr>
        <w:t>con un tono renovado, marcado por el irraciona</w:t>
      </w:r>
      <w:r>
        <w:rPr>
          <w:rFonts w:eastAsia="Times New Roman" w:cs="Times New Roman"/>
          <w:spacing w:val="-2"/>
          <w:lang w:eastAsia="es-ES"/>
        </w:rPr>
        <w:t>lismo y el Surrealismo.</w:t>
      </w:r>
    </w:p>
    <w:p w:rsidR="00C95DC3" w:rsidRPr="00F32F18" w:rsidRDefault="00C95DC3" w:rsidP="00C95DC3">
      <w:pPr>
        <w:suppressAutoHyphens/>
        <w:spacing w:after="0" w:line="240" w:lineRule="auto"/>
        <w:jc w:val="both"/>
        <w:rPr>
          <w:rFonts w:eastAsia="Times New Roman" w:cs="Times New Roman"/>
          <w:b/>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A24F7">
        <w:rPr>
          <w:rFonts w:eastAsia="Times New Roman" w:cs="Times New Roman"/>
          <w:b/>
          <w:bCs/>
          <w:spacing w:val="-2"/>
          <w:u w:val="single"/>
          <w:lang w:eastAsia="es-ES"/>
        </w:rPr>
        <w:t>O</w:t>
      </w:r>
      <w:r w:rsidRPr="00F32F18">
        <w:rPr>
          <w:rFonts w:eastAsia="Times New Roman" w:cs="Times New Roman"/>
          <w:b/>
          <w:bCs/>
          <w:spacing w:val="-2"/>
          <w:u w:val="single"/>
          <w:lang w:eastAsia="es-ES"/>
        </w:rPr>
        <w:t>tras vertientes poéticas</w:t>
      </w:r>
      <w:r>
        <w:rPr>
          <w:rFonts w:eastAsia="Times New Roman" w:cs="Times New Roman"/>
          <w:spacing w:val="-2"/>
          <w:lang w:eastAsia="es-ES"/>
        </w:rPr>
        <w:t xml:space="preserve"> que no </w:t>
      </w:r>
      <w:r w:rsidRPr="00F32F18">
        <w:rPr>
          <w:rFonts w:eastAsia="Times New Roman" w:cs="Times New Roman"/>
          <w:spacing w:val="-2"/>
          <w:lang w:eastAsia="es-ES"/>
        </w:rPr>
        <w:t xml:space="preserve">serán valoradas, en general, hasta más tarde: </w:t>
      </w:r>
      <w:r>
        <w:rPr>
          <w:rFonts w:eastAsia="Times New Roman" w:cs="Times New Roman"/>
          <w:spacing w:val="-2"/>
          <w:lang w:eastAsia="es-ES"/>
        </w:rPr>
        <w:t>e</w:t>
      </w:r>
      <w:r w:rsidRPr="00FA0A01">
        <w:rPr>
          <w:rFonts w:eastAsia="Times New Roman" w:cs="Times New Roman"/>
          <w:spacing w:val="-2"/>
          <w:lang w:eastAsia="es-ES"/>
        </w:rPr>
        <w:t>l</w:t>
      </w:r>
      <w:r w:rsidRPr="00F32F18">
        <w:rPr>
          <w:rFonts w:eastAsia="Times New Roman" w:cs="Times New Roman"/>
          <w:b/>
          <w:spacing w:val="-2"/>
          <w:lang w:eastAsia="es-ES"/>
        </w:rPr>
        <w:t xml:space="preserve"> Postismo </w:t>
      </w:r>
      <w:r>
        <w:rPr>
          <w:rFonts w:eastAsia="Times New Roman" w:cs="Times New Roman"/>
          <w:spacing w:val="-2"/>
          <w:lang w:eastAsia="es-ES"/>
        </w:rPr>
        <w:t>-</w:t>
      </w:r>
      <w:r w:rsidRPr="00F32F18">
        <w:rPr>
          <w:rFonts w:eastAsia="Times New Roman" w:cs="Times New Roman"/>
          <w:spacing w:val="-2"/>
          <w:lang w:eastAsia="es-ES"/>
        </w:rPr>
        <w:t xml:space="preserve">abreviatura de </w:t>
      </w:r>
      <w:proofErr w:type="spellStart"/>
      <w:r w:rsidRPr="00F32F18">
        <w:rPr>
          <w:rFonts w:eastAsia="Times New Roman" w:cs="Times New Roman"/>
          <w:spacing w:val="-2"/>
          <w:lang w:eastAsia="es-ES"/>
        </w:rPr>
        <w:t>Postsurre</w:t>
      </w:r>
      <w:r>
        <w:rPr>
          <w:rFonts w:eastAsia="Times New Roman" w:cs="Times New Roman"/>
          <w:spacing w:val="-2"/>
          <w:lang w:eastAsia="es-ES"/>
        </w:rPr>
        <w:t>alismo</w:t>
      </w:r>
      <w:proofErr w:type="spellEnd"/>
      <w:r>
        <w:rPr>
          <w:rFonts w:eastAsia="Times New Roman" w:cs="Times New Roman"/>
          <w:spacing w:val="-2"/>
          <w:lang w:eastAsia="es-ES"/>
        </w:rPr>
        <w:t xml:space="preserve">- </w:t>
      </w:r>
      <w:r w:rsidRPr="00F32F18">
        <w:rPr>
          <w:rFonts w:eastAsia="Times New Roman" w:cs="Times New Roman"/>
          <w:spacing w:val="-2"/>
          <w:lang w:eastAsia="es-ES"/>
        </w:rPr>
        <w:t xml:space="preserve">una sátira de la poesía existencial, social y clasicista, y un intento de enlace con la </w:t>
      </w:r>
      <w:r>
        <w:rPr>
          <w:rFonts w:eastAsia="Times New Roman" w:cs="Times New Roman"/>
          <w:spacing w:val="-2"/>
          <w:lang w:eastAsia="es-ES"/>
        </w:rPr>
        <w:t>poesía de vanguardia de los</w:t>
      </w:r>
      <w:r w:rsidRPr="00F32F18">
        <w:rPr>
          <w:rFonts w:eastAsia="Times New Roman" w:cs="Times New Roman"/>
          <w:spacing w:val="-2"/>
          <w:lang w:eastAsia="es-ES"/>
        </w:rPr>
        <w:t xml:space="preserve"> 20. Reivindican la libertad expre</w:t>
      </w:r>
      <w:r>
        <w:rPr>
          <w:rFonts w:eastAsia="Times New Roman" w:cs="Times New Roman"/>
          <w:spacing w:val="-2"/>
          <w:lang w:eastAsia="es-ES"/>
        </w:rPr>
        <w:t xml:space="preserve">siva, la imaginación, lo lúdico. Su representante es </w:t>
      </w:r>
      <w:r w:rsidRPr="00F32F18">
        <w:rPr>
          <w:rFonts w:eastAsia="Times New Roman" w:cs="Times New Roman"/>
          <w:spacing w:val="-2"/>
          <w:lang w:eastAsia="es-ES"/>
        </w:rPr>
        <w:t xml:space="preserve">Carlos Edmundo de </w:t>
      </w:r>
      <w:proofErr w:type="spellStart"/>
      <w:r w:rsidRPr="00F32F18">
        <w:rPr>
          <w:rFonts w:eastAsia="Times New Roman" w:cs="Times New Roman"/>
          <w:spacing w:val="-2"/>
          <w:lang w:eastAsia="es-ES"/>
        </w:rPr>
        <w:t>Ory</w:t>
      </w:r>
      <w:proofErr w:type="spellEnd"/>
      <w:r w:rsidRPr="00F32F18">
        <w:rPr>
          <w:rFonts w:eastAsia="Times New Roman" w:cs="Times New Roman"/>
          <w:spacing w:val="-2"/>
          <w:lang w:eastAsia="es-ES"/>
        </w:rPr>
        <w:t xml:space="preserve">. </w:t>
      </w:r>
      <w:r>
        <w:rPr>
          <w:rFonts w:eastAsia="Times New Roman" w:cs="Times New Roman"/>
          <w:spacing w:val="-2"/>
          <w:lang w:eastAsia="es-ES"/>
        </w:rPr>
        <w:t xml:space="preserve">El </w:t>
      </w:r>
      <w:r w:rsidRPr="00F32F18">
        <w:rPr>
          <w:rFonts w:eastAsia="Times New Roman" w:cs="Times New Roman"/>
          <w:b/>
          <w:spacing w:val="-2"/>
          <w:lang w:eastAsia="es-ES"/>
        </w:rPr>
        <w:t>Grupo Cántico</w:t>
      </w:r>
      <w:r>
        <w:rPr>
          <w:rFonts w:eastAsia="Times New Roman" w:cs="Times New Roman"/>
          <w:spacing w:val="-2"/>
          <w:lang w:eastAsia="es-ES"/>
        </w:rPr>
        <w:t>: l</w:t>
      </w:r>
      <w:r w:rsidRPr="00F32F18">
        <w:rPr>
          <w:rFonts w:eastAsia="Times New Roman" w:cs="Times New Roman"/>
          <w:spacing w:val="-2"/>
          <w:lang w:eastAsia="es-ES"/>
        </w:rPr>
        <w:t xml:space="preserve">a revista </w:t>
      </w:r>
      <w:r w:rsidRPr="00F32F18">
        <w:rPr>
          <w:rFonts w:eastAsia="Times New Roman" w:cs="Times New Roman"/>
          <w:i/>
          <w:spacing w:val="-2"/>
          <w:lang w:eastAsia="es-ES"/>
        </w:rPr>
        <w:t>Cántico</w:t>
      </w:r>
      <w:r>
        <w:rPr>
          <w:rFonts w:eastAsia="Times New Roman" w:cs="Times New Roman"/>
          <w:spacing w:val="-2"/>
          <w:lang w:eastAsia="es-ES"/>
        </w:rPr>
        <w:t xml:space="preserve"> aparece en Córdoba en 1947. Desarrolla </w:t>
      </w:r>
      <w:r w:rsidRPr="00F32F18">
        <w:rPr>
          <w:rFonts w:eastAsia="Times New Roman" w:cs="Times New Roman"/>
          <w:spacing w:val="-2"/>
          <w:lang w:eastAsia="es-ES"/>
        </w:rPr>
        <w:t xml:space="preserve">una poesía intimista y </w:t>
      </w:r>
      <w:r>
        <w:rPr>
          <w:rFonts w:eastAsia="Times New Roman" w:cs="Times New Roman"/>
          <w:spacing w:val="-2"/>
          <w:lang w:eastAsia="es-ES"/>
        </w:rPr>
        <w:t xml:space="preserve">sensorial </w:t>
      </w:r>
      <w:r w:rsidRPr="00F32F18">
        <w:rPr>
          <w:rFonts w:eastAsia="Times New Roman" w:cs="Times New Roman"/>
          <w:spacing w:val="-2"/>
          <w:lang w:eastAsia="es-ES"/>
        </w:rPr>
        <w:t xml:space="preserve">de </w:t>
      </w:r>
      <w:r>
        <w:rPr>
          <w:rFonts w:eastAsia="Times New Roman" w:cs="Times New Roman"/>
          <w:spacing w:val="-2"/>
          <w:lang w:eastAsia="es-ES"/>
        </w:rPr>
        <w:t xml:space="preserve">gran vigor estético </w:t>
      </w:r>
      <w:r w:rsidRPr="00F32F18">
        <w:rPr>
          <w:rFonts w:eastAsia="Times New Roman" w:cs="Times New Roman"/>
          <w:spacing w:val="-2"/>
          <w:lang w:eastAsia="es-ES"/>
        </w:rPr>
        <w:t xml:space="preserve"> alejada de la</w:t>
      </w:r>
      <w:r>
        <w:rPr>
          <w:rFonts w:eastAsia="Times New Roman" w:cs="Times New Roman"/>
          <w:spacing w:val="-2"/>
          <w:lang w:eastAsia="es-ES"/>
        </w:rPr>
        <w:t xml:space="preserve"> angustia y el testimonio. S</w:t>
      </w:r>
      <w:r w:rsidRPr="00F32F18">
        <w:rPr>
          <w:rFonts w:eastAsia="Times New Roman" w:cs="Times New Roman"/>
          <w:spacing w:val="-2"/>
          <w:lang w:eastAsia="es-ES"/>
        </w:rPr>
        <w:t>u</w:t>
      </w:r>
      <w:r>
        <w:rPr>
          <w:rFonts w:eastAsia="Times New Roman" w:cs="Times New Roman"/>
          <w:spacing w:val="-2"/>
          <w:lang w:eastAsia="es-ES"/>
        </w:rPr>
        <w:t xml:space="preserve"> autor más destacado </w:t>
      </w:r>
      <w:r w:rsidRPr="00F32F18">
        <w:rPr>
          <w:rFonts w:eastAsia="Times New Roman" w:cs="Times New Roman"/>
          <w:spacing w:val="-2"/>
          <w:lang w:eastAsia="es-ES"/>
        </w:rPr>
        <w:t xml:space="preserve">es </w:t>
      </w:r>
      <w:r w:rsidRPr="00F32F18">
        <w:rPr>
          <w:rFonts w:eastAsia="Times New Roman" w:cs="Times New Roman"/>
          <w:bCs/>
          <w:spacing w:val="-2"/>
          <w:lang w:eastAsia="es-ES"/>
        </w:rPr>
        <w:t>Pablo García Baena</w:t>
      </w:r>
      <w:r>
        <w:rPr>
          <w:rFonts w:eastAsia="Times New Roman" w:cs="Times New Roman"/>
          <w:b/>
          <w:spacing w:val="-2"/>
          <w:lang w:eastAsia="es-ES"/>
        </w:rPr>
        <w:t>.</w:t>
      </w:r>
    </w:p>
    <w:p w:rsidR="00C95DC3" w:rsidRPr="00F32F18" w:rsidRDefault="00C95DC3" w:rsidP="00C95DC3">
      <w:pPr>
        <w:suppressAutoHyphens/>
        <w:spacing w:after="0" w:line="240" w:lineRule="auto"/>
        <w:jc w:val="both"/>
        <w:rPr>
          <w:rFonts w:eastAsia="Times New Roman" w:cs="Times New Roman"/>
          <w:spacing w:val="-2"/>
          <w:lang w:eastAsia="es-ES"/>
        </w:rPr>
      </w:pPr>
    </w:p>
    <w:p w:rsidR="00C95DC3" w:rsidRPr="00F32F18" w:rsidRDefault="00C95DC3" w:rsidP="00C95DC3">
      <w:pPr>
        <w:suppressAutoHyphens/>
        <w:spacing w:after="0" w:line="240" w:lineRule="auto"/>
        <w:jc w:val="both"/>
        <w:rPr>
          <w:rFonts w:eastAsia="Times New Roman" w:cs="Times New Roman"/>
          <w:iCs/>
          <w:spacing w:val="-2"/>
          <w:lang w:eastAsia="es-ES"/>
        </w:rPr>
      </w:pPr>
      <w:r>
        <w:rPr>
          <w:rFonts w:eastAsia="Times New Roman" w:cs="Times New Roman"/>
          <w:b/>
          <w:iCs/>
          <w:spacing w:val="-2"/>
          <w:lang w:eastAsia="es-ES"/>
        </w:rPr>
        <w:t>3. L</w:t>
      </w:r>
      <w:r w:rsidR="000941BD">
        <w:rPr>
          <w:rFonts w:eastAsia="Times New Roman" w:cs="Times New Roman"/>
          <w:b/>
          <w:iCs/>
          <w:spacing w:val="-2"/>
          <w:lang w:eastAsia="es-ES"/>
        </w:rPr>
        <w:t>a poesía en los sesenta y primeros setenta: la Generación del 50 (A. González, J. A. Valente y J. Gil de Biedma) y los Novísimos</w:t>
      </w:r>
      <w:r>
        <w:rPr>
          <w:rFonts w:eastAsia="Times New Roman" w:cs="Times New Roman"/>
          <w:b/>
          <w:iCs/>
          <w:spacing w:val="-2"/>
          <w:lang w:eastAsia="es-ES"/>
        </w:rPr>
        <w:t xml:space="preserve"> </w:t>
      </w:r>
      <w:r w:rsidR="000941BD">
        <w:rPr>
          <w:rFonts w:eastAsia="Times New Roman" w:cs="Times New Roman"/>
          <w:b/>
          <w:iCs/>
          <w:spacing w:val="-2"/>
          <w:lang w:eastAsia="es-ES"/>
        </w:rPr>
        <w:t xml:space="preserve">(P. Gimferrer y A. Martínez </w:t>
      </w:r>
      <w:proofErr w:type="spellStart"/>
      <w:r w:rsidR="000941BD">
        <w:rPr>
          <w:rFonts w:eastAsia="Times New Roman" w:cs="Times New Roman"/>
          <w:b/>
          <w:iCs/>
          <w:spacing w:val="-2"/>
          <w:lang w:eastAsia="es-ES"/>
        </w:rPr>
        <w:t>Sarrión</w:t>
      </w:r>
      <w:proofErr w:type="spellEnd"/>
      <w:r>
        <w:rPr>
          <w:rFonts w:eastAsia="Times New Roman" w:cs="Times New Roman"/>
          <w:b/>
          <w:iCs/>
          <w:spacing w:val="-2"/>
          <w:lang w:eastAsia="es-ES"/>
        </w:rPr>
        <w:t>).</w:t>
      </w:r>
    </w:p>
    <w:p w:rsidR="00C95DC3" w:rsidRPr="00F32F18" w:rsidRDefault="00C95DC3" w:rsidP="00C95DC3">
      <w:pPr>
        <w:suppressAutoHyphens/>
        <w:spacing w:after="0" w:line="240" w:lineRule="auto"/>
        <w:jc w:val="both"/>
        <w:rPr>
          <w:rFonts w:eastAsia="Times New Roman" w:cs="Times New Roman"/>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Entre la primera genera</w:t>
      </w:r>
      <w:r>
        <w:rPr>
          <w:rFonts w:eastAsia="Times New Roman" w:cs="Times New Roman"/>
          <w:spacing w:val="-2"/>
          <w:lang w:eastAsia="es-ES"/>
        </w:rPr>
        <w:t xml:space="preserve">ción de posguerra y la </w:t>
      </w:r>
      <w:r w:rsidRPr="00E33102">
        <w:rPr>
          <w:rFonts w:eastAsia="Times New Roman" w:cs="Times New Roman"/>
          <w:i/>
          <w:spacing w:val="-2"/>
          <w:lang w:eastAsia="es-ES"/>
        </w:rPr>
        <w:t>Generación de los 50</w:t>
      </w:r>
      <w:r w:rsidRPr="00F32F18">
        <w:rPr>
          <w:rFonts w:eastAsia="Times New Roman" w:cs="Times New Roman"/>
          <w:spacing w:val="-2"/>
          <w:lang w:eastAsia="es-ES"/>
        </w:rPr>
        <w:t xml:space="preserve"> no existen diferencias </w:t>
      </w:r>
      <w:r>
        <w:rPr>
          <w:rFonts w:eastAsia="Times New Roman" w:cs="Times New Roman"/>
          <w:spacing w:val="-2"/>
          <w:lang w:eastAsia="es-ES"/>
        </w:rPr>
        <w:t>tajantes (por ejemplo, algunos temas son muy</w:t>
      </w:r>
      <w:r w:rsidRPr="00F32F18">
        <w:rPr>
          <w:rFonts w:eastAsia="Times New Roman" w:cs="Times New Roman"/>
          <w:spacing w:val="-2"/>
          <w:lang w:eastAsia="es-ES"/>
        </w:rPr>
        <w:t xml:space="preserve"> similares), sino que se trata más bien de un cambio de tono y de perspectiva </w:t>
      </w:r>
      <w:r>
        <w:rPr>
          <w:rFonts w:eastAsia="Times New Roman" w:cs="Times New Roman"/>
          <w:spacing w:val="-2"/>
          <w:lang w:eastAsia="es-ES"/>
        </w:rPr>
        <w:t>a la hora de abordarlos</w:t>
      </w:r>
      <w:r w:rsidRPr="00F32F18">
        <w:rPr>
          <w:rFonts w:eastAsia="Times New Roman" w:cs="Times New Roman"/>
          <w:spacing w:val="-2"/>
          <w:lang w:eastAsia="es-ES"/>
        </w:rPr>
        <w:t>:</w:t>
      </w:r>
    </w:p>
    <w:p w:rsidR="00C95DC3" w:rsidRPr="00F32F18" w:rsidRDefault="00C95DC3" w:rsidP="00C95DC3">
      <w:pPr>
        <w:suppressAutoHyphens/>
        <w:spacing w:after="0" w:line="240" w:lineRule="auto"/>
        <w:jc w:val="both"/>
        <w:rPr>
          <w:rFonts w:eastAsia="Times New Roman" w:cs="Times New Roman"/>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1. Aunque los poetas de la segun</w:t>
      </w:r>
      <w:r>
        <w:rPr>
          <w:rFonts w:eastAsia="Times New Roman" w:cs="Times New Roman"/>
          <w:spacing w:val="-2"/>
          <w:lang w:eastAsia="es-ES"/>
        </w:rPr>
        <w:t xml:space="preserve">da generación </w:t>
      </w:r>
      <w:r w:rsidRPr="00F32F18">
        <w:rPr>
          <w:rFonts w:eastAsia="Times New Roman" w:cs="Times New Roman"/>
          <w:spacing w:val="-2"/>
          <w:lang w:eastAsia="es-ES"/>
        </w:rPr>
        <w:t>se comprometen p</w:t>
      </w:r>
      <w:r>
        <w:rPr>
          <w:rFonts w:eastAsia="Times New Roman" w:cs="Times New Roman"/>
          <w:spacing w:val="-2"/>
          <w:lang w:eastAsia="es-ES"/>
        </w:rPr>
        <w:t>olíticamente con el mundo donde</w:t>
      </w:r>
      <w:r w:rsidRPr="00F32F18">
        <w:rPr>
          <w:rFonts w:eastAsia="Times New Roman" w:cs="Times New Roman"/>
          <w:spacing w:val="-2"/>
          <w:lang w:eastAsia="es-ES"/>
        </w:rPr>
        <w:t xml:space="preserve"> viven y muestran su inconformismo, lo hará</w:t>
      </w:r>
      <w:r>
        <w:rPr>
          <w:rFonts w:eastAsia="Times New Roman" w:cs="Times New Roman"/>
          <w:spacing w:val="-2"/>
          <w:lang w:eastAsia="es-ES"/>
        </w:rPr>
        <w:t>n de un modo menos testimonial y simplista</w:t>
      </w:r>
      <w:r w:rsidRPr="00F32F18">
        <w:rPr>
          <w:rFonts w:eastAsia="Times New Roman" w:cs="Times New Roman"/>
          <w:spacing w:val="-2"/>
          <w:lang w:eastAsia="es-ES"/>
        </w:rPr>
        <w:t>.</w:t>
      </w:r>
    </w:p>
    <w:p w:rsidR="00C95DC3" w:rsidRPr="00F32F18" w:rsidRDefault="00C95DC3" w:rsidP="00C95DC3">
      <w:pPr>
        <w:suppressAutoHyphens/>
        <w:spacing w:after="0" w:line="240" w:lineRule="auto"/>
        <w:jc w:val="both"/>
        <w:rPr>
          <w:rFonts w:eastAsia="Times New Roman" w:cs="Times New Roman"/>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2. D</w:t>
      </w:r>
      <w:r w:rsidRPr="00F32F18">
        <w:rPr>
          <w:rFonts w:eastAsia="Times New Roman" w:cs="Times New Roman"/>
          <w:spacing w:val="-2"/>
          <w:lang w:eastAsia="es-ES"/>
        </w:rPr>
        <w:t>efienden la poesía como conoci</w:t>
      </w:r>
      <w:r>
        <w:rPr>
          <w:rFonts w:eastAsia="Times New Roman" w:cs="Times New Roman"/>
          <w:spacing w:val="-2"/>
          <w:lang w:eastAsia="es-ES"/>
        </w:rPr>
        <w:t>miento</w:t>
      </w:r>
      <w:r w:rsidRPr="00F32F18">
        <w:rPr>
          <w:rFonts w:eastAsia="Times New Roman" w:cs="Times New Roman"/>
          <w:spacing w:val="-2"/>
          <w:lang w:eastAsia="es-ES"/>
        </w:rPr>
        <w:t>.</w:t>
      </w:r>
    </w:p>
    <w:p w:rsidR="00C95DC3" w:rsidRPr="00F32F18" w:rsidRDefault="00C95DC3" w:rsidP="00C95DC3">
      <w:pPr>
        <w:suppressAutoHyphens/>
        <w:spacing w:after="0" w:line="240" w:lineRule="auto"/>
        <w:jc w:val="both"/>
        <w:rPr>
          <w:rFonts w:eastAsia="Times New Roman" w:cs="Times New Roman"/>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w:t>
      </w:r>
      <w:r w:rsidRPr="00F32F18">
        <w:rPr>
          <w:rFonts w:eastAsia="Times New Roman" w:cs="Times New Roman"/>
          <w:spacing w:val="-2"/>
          <w:lang w:eastAsia="es-ES"/>
        </w:rPr>
        <w:t xml:space="preserve">  3</w:t>
      </w:r>
      <w:r>
        <w:rPr>
          <w:rFonts w:eastAsia="Times New Roman" w:cs="Times New Roman"/>
          <w:spacing w:val="-2"/>
          <w:lang w:eastAsia="es-ES"/>
        </w:rPr>
        <w:t xml:space="preserve">. Escribirán </w:t>
      </w:r>
      <w:r w:rsidRPr="00F32F18">
        <w:rPr>
          <w:rFonts w:eastAsia="Times New Roman" w:cs="Times New Roman"/>
          <w:spacing w:val="-2"/>
          <w:lang w:eastAsia="es-ES"/>
        </w:rPr>
        <w:t>una poesía más intimista, que refleja una preocupación fundamental por e</w:t>
      </w:r>
      <w:r>
        <w:rPr>
          <w:rFonts w:eastAsia="Times New Roman" w:cs="Times New Roman"/>
          <w:spacing w:val="-2"/>
          <w:lang w:eastAsia="es-ES"/>
        </w:rPr>
        <w:t>l hombre:</w:t>
      </w:r>
      <w:r w:rsidRPr="00F32F18">
        <w:rPr>
          <w:rFonts w:eastAsia="Times New Roman" w:cs="Times New Roman"/>
          <w:spacing w:val="-2"/>
          <w:lang w:eastAsia="es-ES"/>
        </w:rPr>
        <w:t xml:space="preserve"> la evocación nostálgica de la infancia, el fluir del tiempo, la amistad y, sobre todo, el tema amoroso, del que la poesía anterior, en general, huía, y que deriva a veces hacia lo erótico.</w:t>
      </w:r>
    </w:p>
    <w:p w:rsidR="00C95DC3" w:rsidRDefault="00C95DC3" w:rsidP="00C95DC3">
      <w:pPr>
        <w:suppressAutoHyphens/>
        <w:spacing w:after="0" w:line="240" w:lineRule="auto"/>
        <w:jc w:val="both"/>
        <w:rPr>
          <w:rFonts w:eastAsia="Times New Roman" w:cs="Times New Roman"/>
          <w:bCs/>
          <w:spacing w:val="-2"/>
          <w:lang w:eastAsia="es-ES"/>
        </w:rPr>
      </w:pPr>
      <w:r w:rsidRPr="00F32F18">
        <w:rPr>
          <w:rFonts w:eastAsia="Times New Roman" w:cs="Times New Roman"/>
          <w:spacing w:val="-2"/>
          <w:lang w:eastAsia="es-ES"/>
        </w:rPr>
        <w:t xml:space="preserve">    </w:t>
      </w:r>
      <w:r>
        <w:rPr>
          <w:rFonts w:eastAsia="Times New Roman" w:cs="Times New Roman"/>
          <w:spacing w:val="-2"/>
          <w:lang w:eastAsia="es-ES"/>
        </w:rPr>
        <w:t xml:space="preserve">    4. F</w:t>
      </w:r>
      <w:r w:rsidRPr="00F32F18">
        <w:rPr>
          <w:rFonts w:eastAsia="Times New Roman" w:cs="Times New Roman"/>
          <w:spacing w:val="-2"/>
          <w:lang w:eastAsia="es-ES"/>
        </w:rPr>
        <w:t>rente al descuido y prosaísmo d</w:t>
      </w:r>
      <w:r>
        <w:rPr>
          <w:rFonts w:eastAsia="Times New Roman" w:cs="Times New Roman"/>
          <w:spacing w:val="-2"/>
          <w:lang w:eastAsia="es-ES"/>
        </w:rPr>
        <w:t xml:space="preserve">e ciertos autores </w:t>
      </w:r>
      <w:r w:rsidRPr="00F32F18">
        <w:rPr>
          <w:rFonts w:eastAsia="Times New Roman" w:cs="Times New Roman"/>
          <w:spacing w:val="-2"/>
          <w:lang w:eastAsia="es-ES"/>
        </w:rPr>
        <w:t xml:space="preserve">de la primera generación, se busca una mayor elaboración poética. Aun empleando una lengua natural e incluso conversacional, huyen de toda vulgaridad. Destacan </w:t>
      </w:r>
      <w:r>
        <w:rPr>
          <w:rFonts w:eastAsia="Times New Roman" w:cs="Times New Roman"/>
          <w:spacing w:val="-2"/>
          <w:lang w:eastAsia="es-ES"/>
        </w:rPr>
        <w:t xml:space="preserve">Ángel González, José Ángel Valente y </w:t>
      </w:r>
      <w:r>
        <w:rPr>
          <w:rFonts w:eastAsia="Times New Roman" w:cs="Times New Roman"/>
          <w:bCs/>
          <w:spacing w:val="-2"/>
          <w:lang w:eastAsia="es-ES"/>
        </w:rPr>
        <w:t xml:space="preserve">Jaime Gil de Biedma. </w:t>
      </w:r>
    </w:p>
    <w:p w:rsidR="00C95DC3" w:rsidRDefault="00C95DC3" w:rsidP="00C95DC3">
      <w:pPr>
        <w:spacing w:after="0" w:line="240" w:lineRule="auto"/>
        <w:jc w:val="both"/>
        <w:rPr>
          <w:rFonts w:eastAsia="Times New Roman" w:cs="Times New Roman"/>
          <w:lang w:eastAsia="es-ES"/>
        </w:rPr>
      </w:pPr>
      <w:r>
        <w:rPr>
          <w:rFonts w:eastAsia="Times New Roman" w:cs="Times New Roman"/>
          <w:b/>
          <w:bCs/>
          <w:spacing w:val="-2"/>
          <w:lang w:eastAsia="es-ES"/>
        </w:rPr>
        <w:t xml:space="preserve">        </w:t>
      </w:r>
      <w:r w:rsidRPr="002C45BB">
        <w:rPr>
          <w:rFonts w:eastAsia="Times New Roman" w:cs="Times New Roman"/>
          <w:b/>
          <w:bCs/>
          <w:spacing w:val="-2"/>
          <w:lang w:eastAsia="es-ES"/>
        </w:rPr>
        <w:t>ÁNGEL GONZÁLEZ</w:t>
      </w:r>
      <w:r>
        <w:rPr>
          <w:rFonts w:eastAsia="Times New Roman" w:cs="Times New Roman"/>
          <w:b/>
          <w:bCs/>
          <w:spacing w:val="-2"/>
          <w:lang w:eastAsia="es-ES"/>
        </w:rPr>
        <w:t xml:space="preserve"> </w:t>
      </w:r>
      <w:r w:rsidRPr="00F32F18">
        <w:rPr>
          <w:rFonts w:eastAsia="Times New Roman" w:cs="Times New Roman"/>
          <w:lang w:eastAsia="es-ES"/>
        </w:rPr>
        <w:t xml:space="preserve">publicó </w:t>
      </w:r>
      <w:r>
        <w:rPr>
          <w:rFonts w:eastAsia="Times New Roman" w:cs="Times New Roman"/>
          <w:lang w:eastAsia="es-ES"/>
        </w:rPr>
        <w:t xml:space="preserve">en 1956 </w:t>
      </w:r>
      <w:r w:rsidRPr="00F32F18">
        <w:rPr>
          <w:rFonts w:eastAsia="Times New Roman" w:cs="Times New Roman"/>
          <w:lang w:eastAsia="es-ES"/>
        </w:rPr>
        <w:t xml:space="preserve">su primer libro de poemas, </w:t>
      </w:r>
      <w:r w:rsidRPr="00F32F18">
        <w:rPr>
          <w:rFonts w:eastAsia="Times New Roman" w:cs="Times New Roman"/>
          <w:i/>
          <w:iCs/>
          <w:lang w:eastAsia="es-ES"/>
        </w:rPr>
        <w:t>Áspero mundo</w:t>
      </w:r>
      <w:r w:rsidRPr="00F32F18">
        <w:rPr>
          <w:rFonts w:eastAsia="Times New Roman" w:cs="Times New Roman"/>
          <w:lang w:eastAsia="es-ES"/>
        </w:rPr>
        <w:t>, fr</w:t>
      </w:r>
      <w:r>
        <w:rPr>
          <w:rFonts w:eastAsia="Times New Roman" w:cs="Times New Roman"/>
          <w:lang w:eastAsia="es-ES"/>
        </w:rPr>
        <w:t xml:space="preserve">uto de su experiencia </w:t>
      </w:r>
      <w:r w:rsidRPr="00F32F18">
        <w:rPr>
          <w:rFonts w:eastAsia="Times New Roman" w:cs="Times New Roman"/>
          <w:lang w:eastAsia="es-ES"/>
        </w:rPr>
        <w:t>de la guerra</w:t>
      </w:r>
      <w:r>
        <w:rPr>
          <w:rFonts w:eastAsia="Times New Roman" w:cs="Times New Roman"/>
          <w:lang w:eastAsia="es-ES"/>
        </w:rPr>
        <w:t>. Tras el segundo</w:t>
      </w:r>
      <w:r w:rsidRPr="002C45BB">
        <w:rPr>
          <w:rFonts w:eastAsia="Times New Roman" w:cs="Times New Roman"/>
          <w:lang w:eastAsia="es-ES"/>
        </w:rPr>
        <w:t xml:space="preserve">, </w:t>
      </w:r>
      <w:r w:rsidRPr="002C45BB">
        <w:rPr>
          <w:rFonts w:eastAsia="Times New Roman" w:cs="Times New Roman"/>
          <w:i/>
          <w:iCs/>
          <w:lang w:eastAsia="es-ES"/>
        </w:rPr>
        <w:t>Sin esperanza, con convencimiento</w:t>
      </w:r>
      <w:r w:rsidRPr="002C45BB">
        <w:rPr>
          <w:rFonts w:eastAsia="Times New Roman" w:cs="Times New Roman"/>
          <w:lang w:eastAsia="es-ES"/>
        </w:rPr>
        <w:t xml:space="preserve"> (</w:t>
      </w:r>
      <w:hyperlink r:id="rId14" w:tooltip="1961" w:history="1">
        <w:r w:rsidRPr="002C45BB">
          <w:rPr>
            <w:rFonts w:eastAsia="Times New Roman" w:cs="Times New Roman"/>
            <w:lang w:eastAsia="es-ES"/>
          </w:rPr>
          <w:t>1961</w:t>
        </w:r>
      </w:hyperlink>
      <w:r>
        <w:rPr>
          <w:rFonts w:eastAsia="Times New Roman" w:cs="Times New Roman"/>
          <w:lang w:eastAsia="es-ES"/>
        </w:rPr>
        <w:t xml:space="preserve">), </w:t>
      </w:r>
      <w:r w:rsidRPr="002C45BB">
        <w:rPr>
          <w:rFonts w:eastAsia="Times New Roman" w:cs="Times New Roman"/>
          <w:lang w:eastAsia="es-ES"/>
        </w:rPr>
        <w:t xml:space="preserve">pasó a ser adscrito al grupo de poetas conocido como </w:t>
      </w:r>
      <w:hyperlink r:id="rId15" w:tooltip="Generación del 50" w:history="1">
        <w:r w:rsidRPr="002C45BB">
          <w:rPr>
            <w:rFonts w:eastAsia="Times New Roman" w:cs="Times New Roman"/>
            <w:i/>
            <w:iCs/>
            <w:lang w:eastAsia="es-ES"/>
          </w:rPr>
          <w:t>Generación del 50</w:t>
        </w:r>
      </w:hyperlink>
      <w:r w:rsidRPr="002C45BB">
        <w:rPr>
          <w:rFonts w:eastAsia="Times New Roman" w:cs="Times New Roman"/>
          <w:lang w:eastAsia="es-ES"/>
        </w:rPr>
        <w:t xml:space="preserve"> o </w:t>
      </w:r>
      <w:r w:rsidRPr="002C45BB">
        <w:rPr>
          <w:rFonts w:eastAsia="Times New Roman" w:cs="Times New Roman"/>
          <w:i/>
          <w:iCs/>
          <w:lang w:eastAsia="es-ES"/>
        </w:rPr>
        <w:t xml:space="preserve">Generación </w:t>
      </w:r>
      <w:r w:rsidRPr="00F32F18">
        <w:rPr>
          <w:rFonts w:eastAsia="Times New Roman" w:cs="Times New Roman"/>
          <w:i/>
          <w:iCs/>
          <w:lang w:eastAsia="es-ES"/>
        </w:rPr>
        <w:t>de medio siglo</w:t>
      </w:r>
      <w:r>
        <w:rPr>
          <w:rFonts w:eastAsia="Times New Roman" w:cs="Times New Roman"/>
          <w:lang w:eastAsia="es-ES"/>
        </w:rPr>
        <w:t xml:space="preserve">. </w:t>
      </w:r>
      <w:r w:rsidRPr="00F32F18">
        <w:rPr>
          <w:rFonts w:eastAsia="Times New Roman" w:cs="Times New Roman"/>
          <w:lang w:eastAsia="es-ES"/>
        </w:rPr>
        <w:t>Su obra es una mezcla de intimismo y poesía social, con un</w:t>
      </w:r>
      <w:r>
        <w:rPr>
          <w:rFonts w:eastAsia="Times New Roman" w:cs="Times New Roman"/>
          <w:lang w:eastAsia="es-ES"/>
        </w:rPr>
        <w:t>a particular ironía, que</w:t>
      </w:r>
      <w:r w:rsidRPr="00F32F18">
        <w:rPr>
          <w:rFonts w:eastAsia="Times New Roman" w:cs="Times New Roman"/>
          <w:lang w:eastAsia="es-ES"/>
        </w:rPr>
        <w:t xml:space="preserve"> trata asuntos cotidianos con </w:t>
      </w:r>
      <w:r>
        <w:rPr>
          <w:rFonts w:eastAsia="Times New Roman" w:cs="Times New Roman"/>
          <w:lang w:eastAsia="es-ES"/>
        </w:rPr>
        <w:t>un lenguaje coloquial y urbano</w:t>
      </w:r>
      <w:r w:rsidRPr="00F32F18">
        <w:rPr>
          <w:rFonts w:eastAsia="Times New Roman" w:cs="Times New Roman"/>
          <w:lang w:eastAsia="es-ES"/>
        </w:rPr>
        <w:t>. E</w:t>
      </w:r>
      <w:r>
        <w:rPr>
          <w:rFonts w:eastAsia="Times New Roman" w:cs="Times New Roman"/>
          <w:lang w:eastAsia="es-ES"/>
        </w:rPr>
        <w:t>l paso del tiempo, lo amoroso</w:t>
      </w:r>
      <w:r w:rsidRPr="00F32F18">
        <w:rPr>
          <w:rFonts w:eastAsia="Times New Roman" w:cs="Times New Roman"/>
          <w:lang w:eastAsia="es-ES"/>
        </w:rPr>
        <w:t xml:space="preserve"> y </w:t>
      </w:r>
      <w:r>
        <w:rPr>
          <w:rFonts w:eastAsia="Times New Roman" w:cs="Times New Roman"/>
          <w:lang w:eastAsia="es-ES"/>
        </w:rPr>
        <w:t>lo cívico</w:t>
      </w:r>
      <w:r w:rsidRPr="00F32F18">
        <w:rPr>
          <w:rFonts w:eastAsia="Times New Roman" w:cs="Times New Roman"/>
          <w:lang w:eastAsia="es-ES"/>
        </w:rPr>
        <w:t xml:space="preserve"> son las tres obsesiones que s</w:t>
      </w:r>
      <w:r>
        <w:rPr>
          <w:rFonts w:eastAsia="Times New Roman" w:cs="Times New Roman"/>
          <w:lang w:eastAsia="es-ES"/>
        </w:rPr>
        <w:t xml:space="preserve">e repiten en </w:t>
      </w:r>
      <w:r w:rsidRPr="00F32F18">
        <w:rPr>
          <w:rFonts w:eastAsia="Times New Roman" w:cs="Times New Roman"/>
          <w:lang w:eastAsia="es-ES"/>
        </w:rPr>
        <w:t>sus poemas, de regusto melancólico pero optimistas</w:t>
      </w:r>
      <w:r>
        <w:rPr>
          <w:rFonts w:eastAsia="Times New Roman" w:cs="Times New Roman"/>
          <w:lang w:eastAsia="es-ES"/>
        </w:rPr>
        <w:t xml:space="preserve">. Su lenguaje es siempre accesible y transparente, con un fondo de digna fraternidad. </w:t>
      </w:r>
      <w:r w:rsidRPr="002C45BB">
        <w:rPr>
          <w:rFonts w:eastAsia="Times New Roman" w:cs="Times New Roman"/>
          <w:b/>
          <w:lang w:eastAsia="es-ES"/>
        </w:rPr>
        <w:t>JOSÉ ÁNGEL VALENTE</w:t>
      </w:r>
      <w:r>
        <w:rPr>
          <w:rFonts w:eastAsia="Times New Roman" w:cs="Times New Roman"/>
          <w:b/>
          <w:lang w:eastAsia="es-ES"/>
        </w:rPr>
        <w:t>: s</w:t>
      </w:r>
      <w:r>
        <w:rPr>
          <w:rFonts w:eastAsia="Times New Roman" w:cs="Times New Roman"/>
          <w:lang w:eastAsia="es-ES"/>
        </w:rPr>
        <w:t>u</w:t>
      </w:r>
      <w:r w:rsidRPr="00F32F18">
        <w:rPr>
          <w:rFonts w:eastAsia="Times New Roman" w:cs="Times New Roman"/>
          <w:lang w:eastAsia="es-ES"/>
        </w:rPr>
        <w:t xml:space="preserve"> obr</w:t>
      </w:r>
      <w:r>
        <w:rPr>
          <w:rFonts w:eastAsia="Times New Roman" w:cs="Times New Roman"/>
          <w:lang w:eastAsia="es-ES"/>
        </w:rPr>
        <w:t>a en verso</w:t>
      </w:r>
      <w:r w:rsidRPr="00F32F18">
        <w:rPr>
          <w:rFonts w:eastAsia="Times New Roman" w:cs="Times New Roman"/>
          <w:lang w:eastAsia="es-ES"/>
        </w:rPr>
        <w:t>, muy personal</w:t>
      </w:r>
      <w:r>
        <w:rPr>
          <w:rFonts w:eastAsia="Times New Roman" w:cs="Times New Roman"/>
          <w:lang w:eastAsia="es-ES"/>
        </w:rPr>
        <w:t>,</w:t>
      </w:r>
      <w:r w:rsidRPr="00F32F18">
        <w:rPr>
          <w:rFonts w:eastAsia="Times New Roman" w:cs="Times New Roman"/>
          <w:lang w:eastAsia="es-ES"/>
        </w:rPr>
        <w:t xml:space="preserve"> fue insert</w:t>
      </w:r>
      <w:r>
        <w:rPr>
          <w:rFonts w:eastAsia="Times New Roman" w:cs="Times New Roman"/>
          <w:lang w:eastAsia="es-ES"/>
        </w:rPr>
        <w:t xml:space="preserve">ada en el llamado </w:t>
      </w:r>
      <w:r w:rsidRPr="009C3985">
        <w:rPr>
          <w:rFonts w:eastAsia="Times New Roman" w:cs="Times New Roman"/>
          <w:i/>
          <w:lang w:eastAsia="es-ES"/>
        </w:rPr>
        <w:t>Generación del medio siglo</w:t>
      </w:r>
      <w:r>
        <w:rPr>
          <w:rFonts w:eastAsia="Times New Roman" w:cs="Times New Roman"/>
          <w:lang w:eastAsia="es-ES"/>
        </w:rPr>
        <w:t>. Sin embargo, su</w:t>
      </w:r>
      <w:r w:rsidRPr="00F32F18">
        <w:rPr>
          <w:rFonts w:eastAsia="Times New Roman" w:cs="Times New Roman"/>
          <w:lang w:eastAsia="es-ES"/>
        </w:rPr>
        <w:t xml:space="preserve"> </w:t>
      </w:r>
      <w:r>
        <w:rPr>
          <w:rFonts w:eastAsia="Times New Roman" w:cs="Times New Roman"/>
          <w:lang w:eastAsia="es-ES"/>
        </w:rPr>
        <w:t xml:space="preserve">originalidad y su deliberada desconexión de </w:t>
      </w:r>
      <w:r w:rsidRPr="00F32F18">
        <w:rPr>
          <w:rFonts w:eastAsia="Times New Roman" w:cs="Times New Roman"/>
          <w:lang w:eastAsia="es-ES"/>
        </w:rPr>
        <w:t xml:space="preserve">dicho </w:t>
      </w:r>
      <w:r>
        <w:rPr>
          <w:rFonts w:eastAsia="Times New Roman" w:cs="Times New Roman"/>
          <w:lang w:eastAsia="es-ES"/>
        </w:rPr>
        <w:t>grupo</w:t>
      </w:r>
      <w:r w:rsidRPr="00F32F18">
        <w:rPr>
          <w:rFonts w:eastAsia="Times New Roman" w:cs="Times New Roman"/>
          <w:lang w:eastAsia="es-ES"/>
        </w:rPr>
        <w:t xml:space="preserve">, hacen de él un autor </w:t>
      </w:r>
      <w:r>
        <w:rPr>
          <w:rFonts w:eastAsia="Times New Roman" w:cs="Times New Roman"/>
          <w:lang w:eastAsia="es-ES"/>
        </w:rPr>
        <w:t>a</w:t>
      </w:r>
      <w:r w:rsidRPr="00F32F18">
        <w:rPr>
          <w:rFonts w:eastAsia="Times New Roman" w:cs="Times New Roman"/>
          <w:lang w:eastAsia="es-ES"/>
        </w:rPr>
        <w:t>jeno a toda escuela.</w:t>
      </w:r>
      <w:r>
        <w:rPr>
          <w:rFonts w:eastAsia="Times New Roman" w:cs="Times New Roman"/>
          <w:lang w:eastAsia="es-ES"/>
        </w:rPr>
        <w:t xml:space="preserve"> </w:t>
      </w:r>
      <w:r w:rsidRPr="00F32F18">
        <w:rPr>
          <w:rFonts w:eastAsia="Times New Roman" w:cs="Times New Roman"/>
          <w:lang w:eastAsia="es-ES"/>
        </w:rPr>
        <w:t xml:space="preserve">Entre sus libros destacan </w:t>
      </w:r>
      <w:r w:rsidRPr="00F32F18">
        <w:rPr>
          <w:rFonts w:eastAsia="Times New Roman" w:cs="Times New Roman"/>
          <w:i/>
          <w:iCs/>
          <w:lang w:eastAsia="es-ES"/>
        </w:rPr>
        <w:t>Material memoria</w:t>
      </w:r>
      <w:r w:rsidRPr="00F32F18">
        <w:rPr>
          <w:rFonts w:eastAsia="Times New Roman" w:cs="Times New Roman"/>
          <w:lang w:eastAsia="es-ES"/>
        </w:rPr>
        <w:t xml:space="preserve"> (1978), </w:t>
      </w:r>
      <w:r w:rsidRPr="00F32F18">
        <w:rPr>
          <w:rFonts w:eastAsia="Times New Roman" w:cs="Times New Roman"/>
          <w:i/>
          <w:iCs/>
          <w:lang w:eastAsia="es-ES"/>
        </w:rPr>
        <w:t>Tres lecciones de tinieblas</w:t>
      </w:r>
      <w:r w:rsidRPr="00F32F18">
        <w:rPr>
          <w:rFonts w:eastAsia="Times New Roman" w:cs="Times New Roman"/>
          <w:lang w:eastAsia="es-ES"/>
        </w:rPr>
        <w:t xml:space="preserve"> (1980), </w:t>
      </w:r>
      <w:r w:rsidRPr="00F32F18">
        <w:rPr>
          <w:rFonts w:eastAsia="Times New Roman" w:cs="Times New Roman"/>
          <w:i/>
          <w:iCs/>
          <w:lang w:eastAsia="es-ES"/>
        </w:rPr>
        <w:t>Mandorla</w:t>
      </w:r>
      <w:r w:rsidRPr="00F32F18">
        <w:rPr>
          <w:rFonts w:eastAsia="Times New Roman" w:cs="Times New Roman"/>
          <w:lang w:eastAsia="es-ES"/>
        </w:rPr>
        <w:t xml:space="preserve"> (1982) y </w:t>
      </w:r>
      <w:r w:rsidRPr="00F32F18">
        <w:rPr>
          <w:rFonts w:eastAsia="Times New Roman" w:cs="Times New Roman"/>
          <w:i/>
          <w:iCs/>
          <w:lang w:eastAsia="es-ES"/>
        </w:rPr>
        <w:t>El fulgor</w:t>
      </w:r>
      <w:r>
        <w:rPr>
          <w:rFonts w:eastAsia="Times New Roman" w:cs="Times New Roman"/>
          <w:lang w:eastAsia="es-ES"/>
        </w:rPr>
        <w:t xml:space="preserve"> (1984).</w:t>
      </w:r>
      <w:r w:rsidRPr="00F32F18">
        <w:rPr>
          <w:rFonts w:eastAsia="Times New Roman" w:cs="Times New Roman"/>
          <w:lang w:eastAsia="es-ES"/>
        </w:rPr>
        <w:t xml:space="preserve"> Su poesía supone la culminación del ensamblaje de la tradición renacentista y barroca castellana (San Jua</w:t>
      </w:r>
      <w:r>
        <w:rPr>
          <w:rFonts w:eastAsia="Times New Roman" w:cs="Times New Roman"/>
          <w:lang w:eastAsia="es-ES"/>
        </w:rPr>
        <w:t>n de la Cruz, Góngora, Quevedo)</w:t>
      </w:r>
      <w:r w:rsidRPr="00F32F18">
        <w:rPr>
          <w:rFonts w:eastAsia="Times New Roman" w:cs="Times New Roman"/>
          <w:lang w:eastAsia="es-ES"/>
        </w:rPr>
        <w:t xml:space="preserve"> con el arte de la meditación (metafísicos ingleses, ascéticos y místicos españoles) y la asimilación de románticos alemanes e ingleses, simbolist</w:t>
      </w:r>
      <w:r>
        <w:rPr>
          <w:rFonts w:eastAsia="Times New Roman" w:cs="Times New Roman"/>
          <w:lang w:eastAsia="es-ES"/>
        </w:rPr>
        <w:t>as franceses y autores de vanguardia</w:t>
      </w:r>
      <w:r w:rsidRPr="00F32F18">
        <w:rPr>
          <w:rFonts w:eastAsia="Times New Roman" w:cs="Times New Roman"/>
          <w:lang w:eastAsia="es-ES"/>
        </w:rPr>
        <w:t>.</w:t>
      </w:r>
      <w:r>
        <w:rPr>
          <w:rFonts w:eastAsia="Times New Roman" w:cs="Times New Roman"/>
          <w:lang w:eastAsia="es-ES"/>
        </w:rPr>
        <w:t xml:space="preserve"> </w:t>
      </w:r>
      <w:r w:rsidRPr="00F32F18">
        <w:rPr>
          <w:rFonts w:eastAsia="Times New Roman" w:cs="Times New Roman"/>
          <w:b/>
          <w:lang w:eastAsia="es-ES"/>
        </w:rPr>
        <w:t>JAIME GIL DE BIEDMA</w:t>
      </w:r>
      <w:r>
        <w:rPr>
          <w:rFonts w:eastAsia="Times New Roman" w:cs="Times New Roman"/>
          <w:lang w:eastAsia="es-ES"/>
        </w:rPr>
        <w:t>: b</w:t>
      </w:r>
      <w:r w:rsidRPr="00F32F18">
        <w:rPr>
          <w:rFonts w:eastAsia="Times New Roman" w:cs="Times New Roman"/>
          <w:lang w:eastAsia="es-ES"/>
        </w:rPr>
        <w:t xml:space="preserve">ajo el título de </w:t>
      </w:r>
      <w:r w:rsidRPr="00F32F18">
        <w:rPr>
          <w:rFonts w:eastAsia="Times New Roman" w:cs="Times New Roman"/>
          <w:i/>
          <w:iCs/>
          <w:lang w:eastAsia="es-ES"/>
        </w:rPr>
        <w:t>Las personas del</w:t>
      </w:r>
      <w:r w:rsidRPr="00F32F18">
        <w:rPr>
          <w:rFonts w:eastAsia="Times New Roman" w:cs="Times New Roman"/>
          <w:lang w:eastAsia="es-ES"/>
        </w:rPr>
        <w:t xml:space="preserve"> </w:t>
      </w:r>
      <w:r w:rsidRPr="00F32F18">
        <w:rPr>
          <w:rFonts w:eastAsia="Times New Roman" w:cs="Times New Roman"/>
          <w:i/>
          <w:iCs/>
          <w:lang w:eastAsia="es-ES"/>
        </w:rPr>
        <w:t>verbo</w:t>
      </w:r>
      <w:r>
        <w:rPr>
          <w:rFonts w:eastAsia="Times New Roman" w:cs="Times New Roman"/>
          <w:lang w:eastAsia="es-ES"/>
        </w:rPr>
        <w:t xml:space="preserve"> reunió toda su poesía </w:t>
      </w:r>
      <w:r w:rsidRPr="00F32F18">
        <w:rPr>
          <w:rFonts w:eastAsia="Times New Roman" w:cs="Times New Roman"/>
          <w:lang w:eastAsia="es-ES"/>
        </w:rPr>
        <w:t xml:space="preserve">en la edición </w:t>
      </w:r>
      <w:r>
        <w:rPr>
          <w:rFonts w:eastAsia="Times New Roman" w:cs="Times New Roman"/>
          <w:lang w:eastAsia="es-ES"/>
        </w:rPr>
        <w:t xml:space="preserve">definitiva de </w:t>
      </w:r>
      <w:r w:rsidRPr="00F32F18">
        <w:rPr>
          <w:rFonts w:eastAsia="Times New Roman" w:cs="Times New Roman"/>
          <w:lang w:eastAsia="es-ES"/>
        </w:rPr>
        <w:t>1982. El título alude, con la ironía propia del autor, a un concepto gramatical</w:t>
      </w:r>
      <w:r>
        <w:rPr>
          <w:rFonts w:eastAsia="Times New Roman" w:cs="Times New Roman"/>
          <w:lang w:eastAsia="es-ES"/>
        </w:rPr>
        <w:t>:</w:t>
      </w:r>
      <w:r w:rsidRPr="00F32F18">
        <w:rPr>
          <w:rFonts w:eastAsia="Times New Roman" w:cs="Times New Roman"/>
          <w:lang w:eastAsia="es-ES"/>
        </w:rPr>
        <w:t xml:space="preserve"> la relación entre el “yo” del poeta, el “tú” y el “vosotros” de lectores y amigos, el “nosotros” del compromiso social y la tercera persona implícita en la realidad. El libro se compone de tres poemarios: </w:t>
      </w:r>
      <w:r w:rsidRPr="00F32F18">
        <w:rPr>
          <w:rFonts w:eastAsia="Times New Roman" w:cs="Times New Roman"/>
          <w:i/>
          <w:iCs/>
          <w:lang w:eastAsia="es-ES"/>
        </w:rPr>
        <w:t>Compañeros de</w:t>
      </w:r>
      <w:r w:rsidRPr="00F32F18">
        <w:rPr>
          <w:rFonts w:eastAsia="Times New Roman" w:cs="Times New Roman"/>
          <w:lang w:eastAsia="es-ES"/>
        </w:rPr>
        <w:t xml:space="preserve"> </w:t>
      </w:r>
      <w:r w:rsidRPr="00F32F18">
        <w:rPr>
          <w:rFonts w:eastAsia="Times New Roman" w:cs="Times New Roman"/>
          <w:i/>
          <w:iCs/>
          <w:lang w:eastAsia="es-ES"/>
        </w:rPr>
        <w:t>viaje</w:t>
      </w:r>
      <w:r w:rsidRPr="00F32F18">
        <w:rPr>
          <w:rFonts w:eastAsia="Times New Roman" w:cs="Times New Roman"/>
          <w:lang w:eastAsia="es-ES"/>
        </w:rPr>
        <w:t xml:space="preserve">, </w:t>
      </w:r>
      <w:r w:rsidRPr="00F32F18">
        <w:rPr>
          <w:rFonts w:eastAsia="Times New Roman" w:cs="Times New Roman"/>
          <w:i/>
          <w:iCs/>
          <w:lang w:eastAsia="es-ES"/>
        </w:rPr>
        <w:t>Moralidades</w:t>
      </w:r>
      <w:r w:rsidRPr="00F32F18">
        <w:rPr>
          <w:rFonts w:eastAsia="Times New Roman" w:cs="Times New Roman"/>
          <w:lang w:eastAsia="es-ES"/>
        </w:rPr>
        <w:t xml:space="preserve"> y </w:t>
      </w:r>
      <w:r w:rsidRPr="00F32F18">
        <w:rPr>
          <w:rFonts w:eastAsia="Times New Roman" w:cs="Times New Roman"/>
          <w:i/>
          <w:iCs/>
          <w:lang w:eastAsia="es-ES"/>
        </w:rPr>
        <w:t>Poemas póstumos</w:t>
      </w:r>
      <w:r w:rsidRPr="00F32F18">
        <w:rPr>
          <w:rFonts w:eastAsia="Times New Roman" w:cs="Times New Roman"/>
          <w:lang w:eastAsia="es-ES"/>
        </w:rPr>
        <w:t>.</w:t>
      </w:r>
      <w:r>
        <w:rPr>
          <w:rFonts w:eastAsia="Times New Roman" w:cs="Times New Roman"/>
          <w:lang w:eastAsia="es-ES"/>
        </w:rPr>
        <w:t xml:space="preserve"> Sus </w:t>
      </w:r>
      <w:r w:rsidRPr="009C3985">
        <w:rPr>
          <w:rFonts w:eastAsia="Times New Roman" w:cs="Times New Roman"/>
          <w:b/>
          <w:lang w:eastAsia="es-ES"/>
        </w:rPr>
        <w:t>temas</w:t>
      </w:r>
      <w:r>
        <w:rPr>
          <w:rFonts w:eastAsia="Times New Roman" w:cs="Times New Roman"/>
          <w:lang w:eastAsia="es-ES"/>
        </w:rPr>
        <w:t xml:space="preserve"> son </w:t>
      </w:r>
      <w:r w:rsidRPr="00F32F18">
        <w:rPr>
          <w:rFonts w:eastAsia="Times New Roman" w:cs="Times New Roman"/>
          <w:lang w:eastAsia="es-ES"/>
        </w:rPr>
        <w:t>el pas</w:t>
      </w:r>
      <w:r>
        <w:rPr>
          <w:rFonts w:eastAsia="Times New Roman" w:cs="Times New Roman"/>
          <w:lang w:eastAsia="es-ES"/>
        </w:rPr>
        <w:t>o del tiempo</w:t>
      </w:r>
      <w:r w:rsidRPr="00F32F18">
        <w:rPr>
          <w:rFonts w:eastAsia="Times New Roman" w:cs="Times New Roman"/>
          <w:lang w:eastAsia="es-ES"/>
        </w:rPr>
        <w:t>, la amistad: antídoto contra la soledad y fue</w:t>
      </w:r>
      <w:r>
        <w:rPr>
          <w:rFonts w:eastAsia="Times New Roman" w:cs="Times New Roman"/>
          <w:lang w:eastAsia="es-ES"/>
        </w:rPr>
        <w:t>nte de diversión y conocimiento;</w:t>
      </w:r>
      <w:r w:rsidRPr="00F32F18">
        <w:rPr>
          <w:rFonts w:eastAsia="Times New Roman" w:cs="Times New Roman"/>
          <w:lang w:eastAsia="es-ES"/>
        </w:rPr>
        <w:t xml:space="preserve"> el amor y el erotismo: armas contra el tiempo, la muerte</w:t>
      </w:r>
      <w:r>
        <w:rPr>
          <w:rFonts w:eastAsia="Times New Roman" w:cs="Times New Roman"/>
          <w:lang w:eastAsia="es-ES"/>
        </w:rPr>
        <w:t xml:space="preserve"> y la realidad insatisfactoria; el </w:t>
      </w:r>
      <w:r w:rsidRPr="00F32F18">
        <w:rPr>
          <w:rFonts w:eastAsia="Times New Roman" w:cs="Times New Roman"/>
          <w:lang w:eastAsia="es-ES"/>
        </w:rPr>
        <w:t xml:space="preserve">compromiso social: consciente de pertenecer a una clase social  privilegiada, simpatiza con los desfavorecidos y </w:t>
      </w:r>
      <w:r>
        <w:rPr>
          <w:rFonts w:eastAsia="Times New Roman" w:cs="Times New Roman"/>
          <w:lang w:eastAsia="es-ES"/>
        </w:rPr>
        <w:t>oprimidos</w:t>
      </w:r>
      <w:r w:rsidRPr="00F32F18">
        <w:rPr>
          <w:rFonts w:eastAsia="Times New Roman" w:cs="Times New Roman"/>
          <w:lang w:eastAsia="es-ES"/>
        </w:rPr>
        <w:t>.</w:t>
      </w:r>
      <w:r>
        <w:rPr>
          <w:rFonts w:eastAsia="Times New Roman" w:cs="Times New Roman"/>
          <w:lang w:eastAsia="es-ES"/>
        </w:rPr>
        <w:t xml:space="preserve"> Su </w:t>
      </w:r>
      <w:r w:rsidRPr="009C3985">
        <w:rPr>
          <w:rFonts w:eastAsia="Times New Roman" w:cs="Times New Roman"/>
          <w:b/>
          <w:lang w:eastAsia="es-ES"/>
        </w:rPr>
        <w:t>estilo</w:t>
      </w:r>
      <w:r>
        <w:rPr>
          <w:rFonts w:eastAsia="Times New Roman" w:cs="Times New Roman"/>
          <w:lang w:eastAsia="es-ES"/>
        </w:rPr>
        <w:t xml:space="preserve"> s</w:t>
      </w:r>
      <w:r w:rsidRPr="00F32F18">
        <w:rPr>
          <w:rFonts w:eastAsia="Times New Roman" w:cs="Times New Roman"/>
          <w:lang w:eastAsia="es-ES"/>
        </w:rPr>
        <w:t>e caracteriza por el empleo de</w:t>
      </w:r>
      <w:r>
        <w:rPr>
          <w:rFonts w:eastAsia="Times New Roman" w:cs="Times New Roman"/>
          <w:lang w:eastAsia="es-ES"/>
        </w:rPr>
        <w:t xml:space="preserve"> un lenguaje conversacional,</w:t>
      </w:r>
      <w:r w:rsidRPr="00F32F18">
        <w:rPr>
          <w:rFonts w:eastAsia="Times New Roman" w:cs="Times New Roman"/>
          <w:lang w:eastAsia="es-ES"/>
        </w:rPr>
        <w:t xml:space="preserve"> la i</w:t>
      </w:r>
      <w:r>
        <w:rPr>
          <w:rFonts w:eastAsia="Times New Roman" w:cs="Times New Roman"/>
          <w:lang w:eastAsia="es-ES"/>
        </w:rPr>
        <w:t xml:space="preserve">ronía con los que trata </w:t>
      </w:r>
      <w:r w:rsidRPr="00F32F18">
        <w:rPr>
          <w:rFonts w:eastAsia="Times New Roman" w:cs="Times New Roman"/>
          <w:lang w:eastAsia="es-ES"/>
        </w:rPr>
        <w:t>sus experiencias y sentimien</w:t>
      </w:r>
      <w:r>
        <w:rPr>
          <w:rFonts w:eastAsia="Times New Roman" w:cs="Times New Roman"/>
          <w:lang w:eastAsia="es-ES"/>
        </w:rPr>
        <w:t>tos.</w:t>
      </w:r>
      <w:r w:rsidRPr="00F32F18">
        <w:rPr>
          <w:rFonts w:eastAsia="Times New Roman" w:cs="Times New Roman"/>
          <w:lang w:eastAsia="es-ES"/>
        </w:rPr>
        <w:t xml:space="preserve"> Otra </w:t>
      </w:r>
      <w:r w:rsidRPr="00F32F18">
        <w:rPr>
          <w:rFonts w:eastAsia="Times New Roman" w:cs="Times New Roman"/>
          <w:lang w:eastAsia="es-ES"/>
        </w:rPr>
        <w:lastRenderedPageBreak/>
        <w:t>característica es que introduce en sus poemas versos de canciones o de otros poetas</w:t>
      </w:r>
      <w:r>
        <w:rPr>
          <w:rFonts w:eastAsia="Times New Roman" w:cs="Times New Roman"/>
          <w:lang w:eastAsia="es-ES"/>
        </w:rPr>
        <w:t xml:space="preserve"> –la intertextualidad-. Mencionemos</w:t>
      </w:r>
      <w:r w:rsidRPr="00F32F18">
        <w:rPr>
          <w:rFonts w:eastAsia="Times New Roman" w:cs="Times New Roman"/>
          <w:lang w:eastAsia="es-ES"/>
        </w:rPr>
        <w:t xml:space="preserve"> el</w:t>
      </w:r>
      <w:r>
        <w:rPr>
          <w:rFonts w:eastAsia="Times New Roman" w:cs="Times New Roman"/>
          <w:lang w:eastAsia="es-ES"/>
        </w:rPr>
        <w:t xml:space="preserve"> empleo del verso libre, </w:t>
      </w:r>
      <w:r w:rsidRPr="00F32F18">
        <w:rPr>
          <w:rFonts w:eastAsia="Times New Roman" w:cs="Times New Roman"/>
          <w:lang w:eastAsia="es-ES"/>
        </w:rPr>
        <w:t>predo</w:t>
      </w:r>
      <w:r>
        <w:rPr>
          <w:rFonts w:eastAsia="Times New Roman" w:cs="Times New Roman"/>
          <w:lang w:eastAsia="es-ES"/>
        </w:rPr>
        <w:t>minante, y el uso de formas métricas clásicas.</w:t>
      </w:r>
    </w:p>
    <w:p w:rsidR="00C95DC3" w:rsidRDefault="00C95DC3" w:rsidP="00C95DC3">
      <w:pPr>
        <w:spacing w:after="0" w:line="240" w:lineRule="auto"/>
        <w:jc w:val="both"/>
        <w:rPr>
          <w:rFonts w:eastAsia="Times New Roman" w:cs="Times New Roman"/>
          <w:lang w:eastAsia="es-ES"/>
        </w:rPr>
      </w:pPr>
    </w:p>
    <w:p w:rsidR="00C95DC3" w:rsidRPr="00F32F18" w:rsidRDefault="00C95DC3" w:rsidP="00C95DC3">
      <w:pPr>
        <w:spacing w:after="0" w:line="240" w:lineRule="auto"/>
        <w:jc w:val="both"/>
        <w:rPr>
          <w:rFonts w:eastAsia="Times New Roman" w:cs="Times New Roman"/>
          <w:lang w:val="es-ES_tradnl" w:eastAsia="es-ES"/>
        </w:rPr>
      </w:pPr>
      <w:r>
        <w:rPr>
          <w:rFonts w:eastAsia="Times New Roman" w:cs="Times New Roman"/>
          <w:b/>
          <w:lang w:eastAsia="es-ES"/>
        </w:rPr>
        <w:t xml:space="preserve">        </w:t>
      </w:r>
      <w:r w:rsidRPr="00F32F18">
        <w:rPr>
          <w:rFonts w:eastAsia="Times New Roman" w:cs="Times New Roman"/>
          <w:b/>
          <w:lang w:val="es-ES_tradnl" w:eastAsia="es-ES"/>
        </w:rPr>
        <w:t xml:space="preserve">LOS NOVÍSIMOS. </w:t>
      </w:r>
      <w:r>
        <w:rPr>
          <w:rFonts w:eastAsia="Times New Roman" w:cs="Times New Roman"/>
          <w:lang w:val="es-ES_tradnl" w:eastAsia="es-ES"/>
        </w:rPr>
        <w:t>A</w:t>
      </w:r>
      <w:r w:rsidRPr="00F32F18">
        <w:rPr>
          <w:rFonts w:eastAsia="Times New Roman" w:cs="Times New Roman"/>
          <w:lang w:val="es-ES_tradnl" w:eastAsia="es-ES"/>
        </w:rPr>
        <w:t xml:space="preserve"> finales de </w:t>
      </w:r>
      <w:r>
        <w:rPr>
          <w:rFonts w:eastAsia="Times New Roman" w:cs="Times New Roman"/>
          <w:lang w:val="es-ES_tradnl" w:eastAsia="es-ES"/>
        </w:rPr>
        <w:t>los años 60</w:t>
      </w:r>
      <w:r w:rsidRPr="00F32F18">
        <w:rPr>
          <w:rFonts w:eastAsia="Times New Roman" w:cs="Times New Roman"/>
          <w:lang w:val="es-ES_tradnl" w:eastAsia="es-ES"/>
        </w:rPr>
        <w:t>, comienzan a surgir nuevas ideas poé</w:t>
      </w:r>
      <w:r>
        <w:rPr>
          <w:rFonts w:eastAsia="Times New Roman" w:cs="Times New Roman"/>
          <w:lang w:val="es-ES_tradnl" w:eastAsia="es-ES"/>
        </w:rPr>
        <w:t>ticas que reaccionan contra los poetas franquistas, los sociales y los de los años 60</w:t>
      </w:r>
      <w:r w:rsidRPr="00F32F18">
        <w:rPr>
          <w:rFonts w:eastAsia="Times New Roman" w:cs="Times New Roman"/>
          <w:lang w:val="es-ES_tradnl" w:eastAsia="es-ES"/>
        </w:rPr>
        <w:t>. Los autor</w:t>
      </w:r>
      <w:r>
        <w:rPr>
          <w:rFonts w:eastAsia="Times New Roman" w:cs="Times New Roman"/>
          <w:lang w:val="es-ES_tradnl" w:eastAsia="es-ES"/>
        </w:rPr>
        <w:t xml:space="preserve">es que las sustentan aparecen </w:t>
      </w:r>
      <w:r w:rsidRPr="00F32F18">
        <w:rPr>
          <w:rFonts w:eastAsia="Times New Roman" w:cs="Times New Roman"/>
          <w:lang w:val="es-ES_tradnl" w:eastAsia="es-ES"/>
        </w:rPr>
        <w:t>en l</w:t>
      </w:r>
      <w:r>
        <w:rPr>
          <w:rFonts w:eastAsia="Times New Roman" w:cs="Times New Roman"/>
          <w:lang w:val="es-ES_tradnl" w:eastAsia="es-ES"/>
        </w:rPr>
        <w:t xml:space="preserve">a antología </w:t>
      </w:r>
      <w:r w:rsidRPr="00F32F18">
        <w:rPr>
          <w:rFonts w:eastAsia="Times New Roman" w:cs="Times New Roman"/>
          <w:lang w:val="es-ES_tradnl" w:eastAsia="es-ES"/>
        </w:rPr>
        <w:t xml:space="preserve">de José Mª </w:t>
      </w:r>
      <w:proofErr w:type="spellStart"/>
      <w:r w:rsidRPr="00F32F18">
        <w:rPr>
          <w:rFonts w:eastAsia="Times New Roman" w:cs="Times New Roman"/>
          <w:lang w:val="es-ES_tradnl" w:eastAsia="es-ES"/>
        </w:rPr>
        <w:t>Castellet</w:t>
      </w:r>
      <w:proofErr w:type="spellEnd"/>
      <w:r w:rsidRPr="00F32F18">
        <w:rPr>
          <w:rFonts w:eastAsia="Times New Roman" w:cs="Times New Roman"/>
          <w:lang w:val="es-ES_tradnl" w:eastAsia="es-ES"/>
        </w:rPr>
        <w:t xml:space="preserve">, </w:t>
      </w:r>
      <w:r w:rsidRPr="00F32F18">
        <w:rPr>
          <w:rFonts w:eastAsia="Times New Roman" w:cs="Times New Roman"/>
          <w:b/>
          <w:i/>
          <w:lang w:val="es-ES_tradnl" w:eastAsia="es-ES"/>
        </w:rPr>
        <w:t>Nueve novísimos poetas españoles</w:t>
      </w:r>
      <w:r>
        <w:rPr>
          <w:rFonts w:eastAsia="Times New Roman" w:cs="Times New Roman"/>
          <w:lang w:val="es-ES_tradnl" w:eastAsia="es-ES"/>
        </w:rPr>
        <w:t xml:space="preserve"> (1970)</w:t>
      </w:r>
      <w:r w:rsidRPr="00F32F18">
        <w:rPr>
          <w:rFonts w:eastAsia="Times New Roman" w:cs="Times New Roman"/>
          <w:lang w:val="es-ES_tradnl" w:eastAsia="es-ES"/>
        </w:rPr>
        <w:t>. Entre ellos se encuentran Pe</w:t>
      </w:r>
      <w:r>
        <w:rPr>
          <w:rFonts w:eastAsia="Times New Roman" w:cs="Times New Roman"/>
          <w:lang w:val="es-ES_tradnl" w:eastAsia="es-ES"/>
        </w:rPr>
        <w:t>re Gimferrer, Guillermo Carnero o</w:t>
      </w:r>
      <w:r w:rsidRPr="00F32F18">
        <w:rPr>
          <w:rFonts w:eastAsia="Times New Roman" w:cs="Times New Roman"/>
          <w:lang w:val="es-ES_tradnl" w:eastAsia="es-ES"/>
        </w:rPr>
        <w:t xml:space="preserve"> </w:t>
      </w:r>
      <w:r>
        <w:rPr>
          <w:rFonts w:eastAsia="Times New Roman" w:cs="Times New Roman"/>
          <w:lang w:val="es-ES_tradnl" w:eastAsia="es-ES"/>
        </w:rPr>
        <w:t xml:space="preserve">Martínez </w:t>
      </w:r>
      <w:proofErr w:type="spellStart"/>
      <w:r>
        <w:rPr>
          <w:rFonts w:eastAsia="Times New Roman" w:cs="Times New Roman"/>
          <w:lang w:val="es-ES_tradnl" w:eastAsia="es-ES"/>
        </w:rPr>
        <w:t>Sarrión</w:t>
      </w:r>
      <w:proofErr w:type="spellEnd"/>
      <w:r w:rsidRPr="00F32F18">
        <w:rPr>
          <w:rFonts w:eastAsia="Times New Roman" w:cs="Times New Roman"/>
          <w:lang w:val="es-ES_tradnl" w:eastAsia="es-ES"/>
        </w:rPr>
        <w:t>. Más t</w:t>
      </w:r>
      <w:r>
        <w:rPr>
          <w:rFonts w:eastAsia="Times New Roman" w:cs="Times New Roman"/>
          <w:lang w:val="es-ES_tradnl" w:eastAsia="es-ES"/>
        </w:rPr>
        <w:t>arde se les unirán otros</w:t>
      </w:r>
      <w:r w:rsidRPr="00F32F18">
        <w:rPr>
          <w:rFonts w:eastAsia="Times New Roman" w:cs="Times New Roman"/>
          <w:lang w:val="es-ES_tradnl" w:eastAsia="es-ES"/>
        </w:rPr>
        <w:t xml:space="preserve"> como Antonio Colinas, Luis Alberto de Cuenca, Luis Antonio </w:t>
      </w:r>
      <w:r>
        <w:rPr>
          <w:rFonts w:eastAsia="Times New Roman" w:cs="Times New Roman"/>
          <w:lang w:val="es-ES_tradnl" w:eastAsia="es-ES"/>
        </w:rPr>
        <w:t xml:space="preserve">de Villena. Son los </w:t>
      </w:r>
      <w:r w:rsidRPr="00F32F18">
        <w:rPr>
          <w:rFonts w:eastAsia="Times New Roman" w:cs="Times New Roman"/>
          <w:bCs/>
          <w:i/>
          <w:iCs/>
          <w:lang w:val="es-ES_tradnl" w:eastAsia="es-ES"/>
        </w:rPr>
        <w:t>Novísimos</w:t>
      </w:r>
      <w:r>
        <w:rPr>
          <w:rFonts w:eastAsia="Times New Roman" w:cs="Times New Roman"/>
          <w:lang w:val="es-ES_tradnl" w:eastAsia="es-ES"/>
        </w:rPr>
        <w:t xml:space="preserve"> o G</w:t>
      </w:r>
      <w:r w:rsidRPr="00F32F18">
        <w:rPr>
          <w:rFonts w:eastAsia="Times New Roman" w:cs="Times New Roman"/>
          <w:lang w:val="es-ES_tradnl" w:eastAsia="es-ES"/>
        </w:rPr>
        <w:t>eneración del 70.</w:t>
      </w:r>
    </w:p>
    <w:p w:rsidR="00C95DC3" w:rsidRPr="00F32F18" w:rsidRDefault="00C95DC3" w:rsidP="00C95DC3">
      <w:pPr>
        <w:spacing w:after="0" w:line="240" w:lineRule="auto"/>
        <w:jc w:val="both"/>
        <w:rPr>
          <w:rFonts w:eastAsia="Times New Roman" w:cs="Times New Roman"/>
          <w:lang w:val="es-ES_tradnl" w:eastAsia="es-ES"/>
        </w:rPr>
      </w:pPr>
      <w:r w:rsidRPr="00F32F18">
        <w:rPr>
          <w:rFonts w:eastAsia="Times New Roman" w:cs="Times New Roman"/>
          <w:lang w:val="es-ES_tradnl" w:eastAsia="es-ES"/>
        </w:rPr>
        <w:t xml:space="preserve">     </w:t>
      </w:r>
      <w:r>
        <w:rPr>
          <w:rFonts w:eastAsia="Times New Roman" w:cs="Times New Roman"/>
          <w:lang w:val="es-ES_tradnl" w:eastAsia="es-ES"/>
        </w:rPr>
        <w:t xml:space="preserve">  Poetas</w:t>
      </w:r>
      <w:r w:rsidRPr="00F32F18">
        <w:rPr>
          <w:rFonts w:eastAsia="Times New Roman" w:cs="Times New Roman"/>
          <w:lang w:val="es-ES_tradnl" w:eastAsia="es-ES"/>
        </w:rPr>
        <w:t xml:space="preserve"> nacidos en su mayoría después de la guerra, a los que les ha tocado vivir una época de crisis y re</w:t>
      </w:r>
      <w:r>
        <w:rPr>
          <w:rFonts w:eastAsia="Times New Roman" w:cs="Times New Roman"/>
          <w:lang w:val="es-ES_tradnl" w:eastAsia="es-ES"/>
        </w:rPr>
        <w:t>presión, p</w:t>
      </w:r>
      <w:r w:rsidRPr="00F32F18">
        <w:rPr>
          <w:rFonts w:eastAsia="Times New Roman" w:cs="Times New Roman"/>
          <w:lang w:val="es-ES_tradnl" w:eastAsia="es-ES"/>
        </w:rPr>
        <w:t>iensan que e</w:t>
      </w:r>
      <w:r>
        <w:rPr>
          <w:rFonts w:eastAsia="Times New Roman" w:cs="Times New Roman"/>
          <w:lang w:val="es-ES_tradnl" w:eastAsia="es-ES"/>
        </w:rPr>
        <w:t>s necesario manifestarse contra</w:t>
      </w:r>
      <w:r w:rsidRPr="00F32F18">
        <w:rPr>
          <w:rFonts w:eastAsia="Times New Roman" w:cs="Times New Roman"/>
          <w:lang w:val="es-ES_tradnl" w:eastAsia="es-ES"/>
        </w:rPr>
        <w:t xml:space="preserve"> la situación en que se ven inmersos</w:t>
      </w:r>
      <w:r>
        <w:rPr>
          <w:rFonts w:eastAsia="Times New Roman" w:cs="Times New Roman"/>
          <w:lang w:val="es-ES_tradnl" w:eastAsia="es-ES"/>
        </w:rPr>
        <w:t>, pero que la manera de llevarlo</w:t>
      </w:r>
      <w:r w:rsidRPr="00F32F18">
        <w:rPr>
          <w:rFonts w:eastAsia="Times New Roman" w:cs="Times New Roman"/>
          <w:lang w:val="es-ES_tradnl" w:eastAsia="es-ES"/>
        </w:rPr>
        <w:t xml:space="preserve"> a cabo de sus antecesores es ineficaz (política y literariamente). Ante la inseguridad</w:t>
      </w:r>
      <w:r>
        <w:rPr>
          <w:rFonts w:eastAsia="Times New Roman" w:cs="Times New Roman"/>
          <w:lang w:val="es-ES_tradnl" w:eastAsia="es-ES"/>
        </w:rPr>
        <w:t xml:space="preserve"> </w:t>
      </w:r>
      <w:r w:rsidRPr="00F32F18">
        <w:rPr>
          <w:rFonts w:eastAsia="Times New Roman" w:cs="Times New Roman"/>
          <w:lang w:val="es-ES_tradnl" w:eastAsia="es-ES"/>
        </w:rPr>
        <w:t>propia del mundo en que viven, optarán por  rehuir la realidad inmediata. Es una postura similar a la modernista y a la de ciertos mo</w:t>
      </w:r>
      <w:r>
        <w:rPr>
          <w:rFonts w:eastAsia="Times New Roman" w:cs="Times New Roman"/>
          <w:lang w:val="es-ES_tradnl" w:eastAsia="es-ES"/>
        </w:rPr>
        <w:t xml:space="preserve">vimientos de vanguardia. </w:t>
      </w:r>
      <w:r w:rsidRPr="00F32F18">
        <w:rPr>
          <w:rFonts w:eastAsia="Times New Roman" w:cs="Times New Roman"/>
          <w:lang w:val="es-ES_tradnl" w:eastAsia="es-ES"/>
        </w:rPr>
        <w:t>L</w:t>
      </w:r>
      <w:r>
        <w:rPr>
          <w:rFonts w:eastAsia="Times New Roman" w:cs="Times New Roman"/>
          <w:lang w:val="es-ES_tradnl" w:eastAsia="es-ES"/>
        </w:rPr>
        <w:t>o</w:t>
      </w:r>
      <w:r w:rsidRPr="00F32F18">
        <w:rPr>
          <w:rFonts w:eastAsia="Times New Roman" w:cs="Times New Roman"/>
          <w:lang w:val="es-ES_tradnl" w:eastAsia="es-ES"/>
        </w:rPr>
        <w:t xml:space="preserve"> importante es la permanencia del instante, reflejado en el poema. </w:t>
      </w:r>
    </w:p>
    <w:p w:rsidR="00C95DC3" w:rsidRPr="00F32F18" w:rsidRDefault="00C95DC3" w:rsidP="00C95DC3">
      <w:pPr>
        <w:spacing w:after="0" w:line="240" w:lineRule="auto"/>
        <w:jc w:val="both"/>
        <w:rPr>
          <w:rFonts w:eastAsia="Times New Roman" w:cs="Times New Roman"/>
          <w:lang w:val="es-ES_tradnl" w:eastAsia="es-ES"/>
        </w:rPr>
      </w:pPr>
      <w:r w:rsidRPr="00F32F18">
        <w:rPr>
          <w:rFonts w:eastAsia="Times New Roman" w:cs="Times New Roman"/>
          <w:lang w:val="es-ES_tradnl" w:eastAsia="es-ES"/>
        </w:rPr>
        <w:t xml:space="preserve">     </w:t>
      </w:r>
      <w:r>
        <w:rPr>
          <w:rFonts w:eastAsia="Times New Roman" w:cs="Times New Roman"/>
          <w:lang w:val="es-ES_tradnl" w:eastAsia="es-ES"/>
        </w:rPr>
        <w:t xml:space="preserve">   E</w:t>
      </w:r>
      <w:r w:rsidRPr="00F32F18">
        <w:rPr>
          <w:rFonts w:eastAsia="Times New Roman" w:cs="Times New Roman"/>
          <w:lang w:val="es-ES_tradnl" w:eastAsia="es-ES"/>
        </w:rPr>
        <w:t>l artista se ref</w:t>
      </w:r>
      <w:r>
        <w:rPr>
          <w:rFonts w:eastAsia="Times New Roman" w:cs="Times New Roman"/>
          <w:lang w:val="es-ES_tradnl" w:eastAsia="es-ES"/>
        </w:rPr>
        <w:t>ugia en la literatura</w:t>
      </w:r>
      <w:r w:rsidRPr="00F32F18">
        <w:rPr>
          <w:rFonts w:eastAsia="Times New Roman" w:cs="Times New Roman"/>
          <w:lang w:val="es-ES_tradnl" w:eastAsia="es-ES"/>
        </w:rPr>
        <w:t>. La renovación del lenguaj</w:t>
      </w:r>
      <w:r>
        <w:rPr>
          <w:rFonts w:eastAsia="Times New Roman" w:cs="Times New Roman"/>
          <w:lang w:val="es-ES_tradnl" w:eastAsia="es-ES"/>
        </w:rPr>
        <w:t>e poético será l</w:t>
      </w:r>
      <w:r w:rsidRPr="00F32F18">
        <w:rPr>
          <w:rFonts w:eastAsia="Times New Roman" w:cs="Times New Roman"/>
          <w:lang w:val="es-ES_tradnl" w:eastAsia="es-ES"/>
        </w:rPr>
        <w:t>o primordia</w:t>
      </w:r>
      <w:r>
        <w:rPr>
          <w:rFonts w:eastAsia="Times New Roman" w:cs="Times New Roman"/>
          <w:lang w:val="es-ES_tradnl" w:eastAsia="es-ES"/>
        </w:rPr>
        <w:t>l. S</w:t>
      </w:r>
      <w:r w:rsidRPr="00F32F18">
        <w:rPr>
          <w:rFonts w:eastAsia="Times New Roman" w:cs="Times New Roman"/>
          <w:lang w:val="es-ES_tradnl" w:eastAsia="es-ES"/>
        </w:rPr>
        <w:t>e reiv</w:t>
      </w:r>
      <w:r>
        <w:rPr>
          <w:rFonts w:eastAsia="Times New Roman" w:cs="Times New Roman"/>
          <w:lang w:val="es-ES_tradnl" w:eastAsia="es-ES"/>
        </w:rPr>
        <w:t xml:space="preserve">indica </w:t>
      </w:r>
      <w:r w:rsidRPr="00F32F18">
        <w:rPr>
          <w:rFonts w:eastAsia="Times New Roman" w:cs="Times New Roman"/>
          <w:lang w:val="es-ES_tradnl" w:eastAsia="es-ES"/>
        </w:rPr>
        <w:t>a los autore</w:t>
      </w:r>
      <w:r>
        <w:rPr>
          <w:rFonts w:eastAsia="Times New Roman" w:cs="Times New Roman"/>
          <w:lang w:val="es-ES_tradnl" w:eastAsia="es-ES"/>
        </w:rPr>
        <w:t xml:space="preserve">s anteriores más rupturistas: </w:t>
      </w:r>
      <w:r w:rsidRPr="00F32F18">
        <w:rPr>
          <w:rFonts w:eastAsia="Times New Roman" w:cs="Times New Roman"/>
          <w:lang w:val="es-ES_tradnl" w:eastAsia="es-ES"/>
        </w:rPr>
        <w:t>poetas hispanoamericanos co</w:t>
      </w:r>
      <w:r>
        <w:rPr>
          <w:rFonts w:eastAsia="Times New Roman" w:cs="Times New Roman"/>
          <w:lang w:val="es-ES_tradnl" w:eastAsia="es-ES"/>
        </w:rPr>
        <w:t xml:space="preserve">mo Vallejo u Octavio Paz; </w:t>
      </w:r>
      <w:r w:rsidRPr="00F32F18">
        <w:rPr>
          <w:rFonts w:eastAsia="Times New Roman" w:cs="Times New Roman"/>
          <w:lang w:val="es-ES_tradnl" w:eastAsia="es-ES"/>
        </w:rPr>
        <w:t>autore</w:t>
      </w:r>
      <w:r>
        <w:rPr>
          <w:rFonts w:eastAsia="Times New Roman" w:cs="Times New Roman"/>
          <w:lang w:val="es-ES_tradnl" w:eastAsia="es-ES"/>
        </w:rPr>
        <w:t xml:space="preserve">s de la generación del 27, a Cernuda y Aleixandre; </w:t>
      </w:r>
      <w:r w:rsidRPr="00F32F18">
        <w:rPr>
          <w:rFonts w:eastAsia="Times New Roman" w:cs="Times New Roman"/>
          <w:lang w:val="es-ES_tradnl" w:eastAsia="es-ES"/>
        </w:rPr>
        <w:t>los “marginales” de los años 50: el grupo Cántico</w:t>
      </w:r>
      <w:r>
        <w:rPr>
          <w:rFonts w:eastAsia="Times New Roman" w:cs="Times New Roman"/>
          <w:lang w:val="es-ES_tradnl" w:eastAsia="es-ES"/>
        </w:rPr>
        <w:t xml:space="preserve">, los </w:t>
      </w:r>
      <w:proofErr w:type="spellStart"/>
      <w:r>
        <w:rPr>
          <w:rFonts w:eastAsia="Times New Roman" w:cs="Times New Roman"/>
          <w:lang w:val="es-ES_tradnl" w:eastAsia="es-ES"/>
        </w:rPr>
        <w:t>postistas</w:t>
      </w:r>
      <w:proofErr w:type="spellEnd"/>
      <w:r>
        <w:rPr>
          <w:rFonts w:eastAsia="Times New Roman" w:cs="Times New Roman"/>
          <w:lang w:val="es-ES_tradnl" w:eastAsia="es-ES"/>
        </w:rPr>
        <w:t>. Añadamos</w:t>
      </w:r>
      <w:r w:rsidRPr="00F32F18">
        <w:rPr>
          <w:rFonts w:eastAsia="Times New Roman" w:cs="Times New Roman"/>
          <w:lang w:val="es-ES_tradnl" w:eastAsia="es-ES"/>
        </w:rPr>
        <w:t>, en un afán de cosmopolitismo, la influen</w:t>
      </w:r>
      <w:r>
        <w:rPr>
          <w:rFonts w:eastAsia="Times New Roman" w:cs="Times New Roman"/>
          <w:lang w:val="es-ES_tradnl" w:eastAsia="es-ES"/>
        </w:rPr>
        <w:t xml:space="preserve">cia de poetas como </w:t>
      </w:r>
      <w:proofErr w:type="spellStart"/>
      <w:r>
        <w:rPr>
          <w:rFonts w:eastAsia="Times New Roman" w:cs="Times New Roman"/>
          <w:lang w:val="es-ES_tradnl" w:eastAsia="es-ES"/>
        </w:rPr>
        <w:t>Elliot</w:t>
      </w:r>
      <w:proofErr w:type="spellEnd"/>
      <w:r>
        <w:rPr>
          <w:rFonts w:eastAsia="Times New Roman" w:cs="Times New Roman"/>
          <w:lang w:val="es-ES_tradnl" w:eastAsia="es-ES"/>
        </w:rPr>
        <w:t xml:space="preserve">, </w:t>
      </w:r>
      <w:proofErr w:type="spellStart"/>
      <w:r>
        <w:rPr>
          <w:rFonts w:eastAsia="Times New Roman" w:cs="Times New Roman"/>
          <w:lang w:val="es-ES_tradnl" w:eastAsia="es-ES"/>
        </w:rPr>
        <w:t>Pund</w:t>
      </w:r>
      <w:proofErr w:type="spellEnd"/>
      <w:r>
        <w:rPr>
          <w:rFonts w:eastAsia="Times New Roman" w:cs="Times New Roman"/>
          <w:lang w:val="es-ES_tradnl" w:eastAsia="es-ES"/>
        </w:rPr>
        <w:t xml:space="preserve">, </w:t>
      </w:r>
      <w:proofErr w:type="spellStart"/>
      <w:r>
        <w:rPr>
          <w:rFonts w:eastAsia="Times New Roman" w:cs="Times New Roman"/>
          <w:lang w:val="es-ES_tradnl" w:eastAsia="es-ES"/>
        </w:rPr>
        <w:t>Kavafis</w:t>
      </w:r>
      <w:proofErr w:type="spellEnd"/>
      <w:r>
        <w:rPr>
          <w:rFonts w:eastAsia="Times New Roman" w:cs="Times New Roman"/>
          <w:lang w:val="es-ES_tradnl" w:eastAsia="es-ES"/>
        </w:rPr>
        <w:t>. Poesía vanguardista y experimental</w:t>
      </w:r>
      <w:r w:rsidRPr="00F32F18">
        <w:rPr>
          <w:rFonts w:eastAsia="Times New Roman" w:cs="Times New Roman"/>
          <w:lang w:val="es-ES_tradnl" w:eastAsia="es-ES"/>
        </w:rPr>
        <w:t xml:space="preserve"> acr</w:t>
      </w:r>
      <w:r>
        <w:rPr>
          <w:rFonts w:eastAsia="Times New Roman" w:cs="Times New Roman"/>
          <w:lang w:val="es-ES_tradnl" w:eastAsia="es-ES"/>
        </w:rPr>
        <w:t>ecentada con</w:t>
      </w:r>
      <w:r w:rsidRPr="00F32F18">
        <w:rPr>
          <w:rFonts w:eastAsia="Times New Roman" w:cs="Times New Roman"/>
          <w:lang w:val="es-ES_tradnl" w:eastAsia="es-ES"/>
        </w:rPr>
        <w:t>:</w:t>
      </w:r>
    </w:p>
    <w:p w:rsidR="00C95DC3" w:rsidRPr="00F32F18" w:rsidRDefault="00C95DC3" w:rsidP="00C95DC3">
      <w:pPr>
        <w:spacing w:after="0" w:line="240" w:lineRule="auto"/>
        <w:jc w:val="both"/>
        <w:rPr>
          <w:rFonts w:eastAsia="Times New Roman" w:cs="Times New Roman"/>
          <w:lang w:val="es-ES_tradnl" w:eastAsia="es-ES"/>
        </w:rPr>
      </w:pPr>
      <w:r>
        <w:rPr>
          <w:rFonts w:eastAsia="Times New Roman" w:cs="Times New Roman"/>
          <w:lang w:val="es-ES_tradnl" w:eastAsia="es-ES"/>
        </w:rPr>
        <w:t xml:space="preserve">-El empleo </w:t>
      </w:r>
      <w:r w:rsidRPr="00F32F18">
        <w:rPr>
          <w:rFonts w:eastAsia="Times New Roman" w:cs="Times New Roman"/>
          <w:lang w:val="es-ES_tradnl" w:eastAsia="es-ES"/>
        </w:rPr>
        <w:t xml:space="preserve">de elementos ajenos, en principio, a la literatura: del cine, la música (jazz, folk, rock),  de los cómics... </w:t>
      </w:r>
    </w:p>
    <w:p w:rsidR="00C95DC3" w:rsidRPr="00F32F18" w:rsidRDefault="00C95DC3" w:rsidP="00C95DC3">
      <w:pPr>
        <w:spacing w:after="0" w:line="240" w:lineRule="auto"/>
        <w:jc w:val="both"/>
        <w:rPr>
          <w:rFonts w:eastAsia="Times New Roman" w:cs="Times New Roman"/>
          <w:lang w:val="es-ES_tradnl" w:eastAsia="es-ES"/>
        </w:rPr>
      </w:pPr>
      <w:r>
        <w:rPr>
          <w:rFonts w:eastAsia="Times New Roman" w:cs="Times New Roman"/>
          <w:lang w:val="es-ES_tradnl" w:eastAsia="es-ES"/>
        </w:rPr>
        <w:t>-Un refinamiento exquisito: e</w:t>
      </w:r>
      <w:r w:rsidRPr="00F32F18">
        <w:rPr>
          <w:rFonts w:eastAsia="Times New Roman" w:cs="Times New Roman"/>
          <w:lang w:val="es-ES_tradnl" w:eastAsia="es-ES"/>
        </w:rPr>
        <w:t xml:space="preserve">s lo que se ha denominado </w:t>
      </w:r>
      <w:proofErr w:type="spellStart"/>
      <w:r w:rsidRPr="00F32F18">
        <w:rPr>
          <w:rFonts w:eastAsia="Times New Roman" w:cs="Times New Roman"/>
          <w:lang w:val="es-ES_tradnl" w:eastAsia="es-ES"/>
        </w:rPr>
        <w:t>venecianismo</w:t>
      </w:r>
      <w:proofErr w:type="spellEnd"/>
      <w:r w:rsidRPr="00F32F18">
        <w:rPr>
          <w:rFonts w:eastAsia="Times New Roman" w:cs="Times New Roman"/>
          <w:lang w:val="es-ES_tradnl" w:eastAsia="es-ES"/>
        </w:rPr>
        <w:t>.</w:t>
      </w:r>
    </w:p>
    <w:p w:rsidR="00C95DC3" w:rsidRPr="00F32F18" w:rsidRDefault="00C95DC3" w:rsidP="00C95DC3">
      <w:pPr>
        <w:spacing w:after="0" w:line="240" w:lineRule="auto"/>
        <w:jc w:val="both"/>
        <w:rPr>
          <w:rFonts w:eastAsia="Times New Roman" w:cs="Times New Roman"/>
          <w:lang w:val="es-ES_tradnl" w:eastAsia="es-ES"/>
        </w:rPr>
      </w:pPr>
      <w:r w:rsidRPr="00F32F18">
        <w:rPr>
          <w:rFonts w:eastAsia="Times New Roman" w:cs="Times New Roman"/>
          <w:lang w:val="es-ES_tradnl" w:eastAsia="es-ES"/>
        </w:rPr>
        <w:t>-Lo decaden</w:t>
      </w:r>
      <w:r>
        <w:rPr>
          <w:rFonts w:eastAsia="Times New Roman" w:cs="Times New Roman"/>
          <w:lang w:val="es-ES_tradnl" w:eastAsia="es-ES"/>
        </w:rPr>
        <w:t>te</w:t>
      </w:r>
      <w:r w:rsidRPr="00F32F18">
        <w:rPr>
          <w:rFonts w:eastAsia="Times New Roman" w:cs="Times New Roman"/>
          <w:lang w:val="es-ES_tradnl" w:eastAsia="es-ES"/>
        </w:rPr>
        <w:t>, tomado tanto del Modernismo como del Parnasianismo o el Simbolismo, junto a la suntuosidad y el preciosismo expresivos.</w:t>
      </w:r>
    </w:p>
    <w:p w:rsidR="00C95DC3" w:rsidRPr="00F32F18" w:rsidRDefault="00C95DC3" w:rsidP="00C95DC3">
      <w:pPr>
        <w:spacing w:after="0" w:line="240" w:lineRule="auto"/>
        <w:jc w:val="both"/>
        <w:rPr>
          <w:rFonts w:eastAsia="Times New Roman" w:cs="Times New Roman"/>
          <w:lang w:val="es-ES_tradnl" w:eastAsia="es-ES"/>
        </w:rPr>
      </w:pPr>
      <w:r w:rsidRPr="00F32F18">
        <w:rPr>
          <w:rFonts w:eastAsia="Times New Roman" w:cs="Times New Roman"/>
          <w:lang w:val="es-ES_tradnl" w:eastAsia="es-ES"/>
        </w:rPr>
        <w:t>-Un cierto irracio</w:t>
      </w:r>
      <w:r>
        <w:rPr>
          <w:rFonts w:eastAsia="Times New Roman" w:cs="Times New Roman"/>
          <w:lang w:val="es-ES_tradnl" w:eastAsia="es-ES"/>
        </w:rPr>
        <w:t>nalismo por influencia</w:t>
      </w:r>
      <w:r w:rsidRPr="00F32F18">
        <w:rPr>
          <w:rFonts w:eastAsia="Times New Roman" w:cs="Times New Roman"/>
          <w:lang w:val="es-ES_tradnl" w:eastAsia="es-ES"/>
        </w:rPr>
        <w:t xml:space="preserve"> del Surrealismo.</w:t>
      </w:r>
    </w:p>
    <w:p w:rsidR="00C95DC3" w:rsidRPr="009E55B7" w:rsidRDefault="00C95DC3" w:rsidP="00C95DC3">
      <w:pPr>
        <w:spacing w:after="0" w:line="240" w:lineRule="auto"/>
        <w:jc w:val="both"/>
        <w:rPr>
          <w:rFonts w:eastAsia="Times New Roman" w:cs="Times New Roman"/>
          <w:lang w:eastAsia="es-ES"/>
        </w:rPr>
      </w:pPr>
      <w:r w:rsidRPr="00F32F18">
        <w:rPr>
          <w:rFonts w:eastAsia="Times New Roman" w:cs="Times New Roman"/>
          <w:lang w:val="es-ES_tradnl" w:eastAsia="es-ES"/>
        </w:rPr>
        <w:t xml:space="preserve">     </w:t>
      </w:r>
      <w:r>
        <w:rPr>
          <w:rFonts w:eastAsia="Times New Roman" w:cs="Times New Roman"/>
          <w:lang w:val="es-ES_tradnl" w:eastAsia="es-ES"/>
        </w:rPr>
        <w:t xml:space="preserve">   </w:t>
      </w:r>
      <w:r>
        <w:rPr>
          <w:rFonts w:eastAsia="Times New Roman" w:cs="Times New Roman"/>
          <w:lang w:eastAsia="es-ES"/>
        </w:rPr>
        <w:t>Ello configura un tipo de poesía</w:t>
      </w:r>
      <w:r w:rsidRPr="00F32F18">
        <w:rPr>
          <w:rFonts w:eastAsia="Times New Roman" w:cs="Times New Roman"/>
          <w:lang w:eastAsia="es-ES"/>
        </w:rPr>
        <w:t xml:space="preserve"> cuyo máximo objetivo es la ruptura con la cultura vigente, llevada a cabo a través de una frivolidad aparente (pues esconde un íntimo malestar, un absoluto descontento con el mundo en general y con la situación de España en parti</w:t>
      </w:r>
      <w:r>
        <w:rPr>
          <w:rFonts w:eastAsia="Times New Roman" w:cs="Times New Roman"/>
          <w:lang w:eastAsia="es-ES"/>
        </w:rPr>
        <w:t>cular)</w:t>
      </w:r>
      <w:r w:rsidRPr="00F32F18">
        <w:rPr>
          <w:rFonts w:eastAsia="Times New Roman" w:cs="Times New Roman"/>
          <w:lang w:eastAsia="es-ES"/>
        </w:rPr>
        <w:t xml:space="preserve">. Con todo, las mejores creaciones comienzan a aparecer a partir de los </w:t>
      </w:r>
      <w:r>
        <w:rPr>
          <w:rFonts w:eastAsia="Times New Roman" w:cs="Times New Roman"/>
          <w:lang w:eastAsia="es-ES"/>
        </w:rPr>
        <w:t>años 70, cuando  enriquecen</w:t>
      </w:r>
      <w:r w:rsidRPr="00F32F18">
        <w:rPr>
          <w:rFonts w:eastAsia="Times New Roman" w:cs="Times New Roman"/>
          <w:lang w:eastAsia="es-ES"/>
        </w:rPr>
        <w:t xml:space="preserve"> </w:t>
      </w:r>
      <w:r>
        <w:rPr>
          <w:rFonts w:eastAsia="Times New Roman" w:cs="Times New Roman"/>
          <w:lang w:eastAsia="es-ES"/>
        </w:rPr>
        <w:t>su</w:t>
      </w:r>
      <w:r w:rsidRPr="00F32F18">
        <w:rPr>
          <w:rFonts w:eastAsia="Times New Roman" w:cs="Times New Roman"/>
          <w:lang w:eastAsia="es-ES"/>
        </w:rPr>
        <w:t xml:space="preserve"> </w:t>
      </w:r>
      <w:proofErr w:type="spellStart"/>
      <w:r w:rsidRPr="00F32F18">
        <w:rPr>
          <w:rFonts w:eastAsia="Times New Roman" w:cs="Times New Roman"/>
          <w:lang w:eastAsia="es-ES"/>
        </w:rPr>
        <w:t>culturalismo</w:t>
      </w:r>
      <w:proofErr w:type="spellEnd"/>
      <w:r w:rsidRPr="00F32F18">
        <w:rPr>
          <w:rFonts w:eastAsia="Times New Roman" w:cs="Times New Roman"/>
          <w:lang w:eastAsia="es-ES"/>
        </w:rPr>
        <w:t xml:space="preserve"> co</w:t>
      </w:r>
      <w:r>
        <w:rPr>
          <w:rFonts w:eastAsia="Times New Roman" w:cs="Times New Roman"/>
          <w:lang w:eastAsia="es-ES"/>
        </w:rPr>
        <w:t>n la experiencia personal</w:t>
      </w:r>
      <w:r w:rsidRPr="00F32F18">
        <w:rPr>
          <w:rFonts w:eastAsia="Times New Roman" w:cs="Times New Roman"/>
          <w:lang w:eastAsia="es-ES"/>
        </w:rPr>
        <w:t>, la reflexión y la autoc</w:t>
      </w:r>
      <w:r>
        <w:rPr>
          <w:rFonts w:eastAsia="Times New Roman" w:cs="Times New Roman"/>
          <w:lang w:eastAsia="es-ES"/>
        </w:rPr>
        <w:t xml:space="preserve">rítica, acercándose a </w:t>
      </w:r>
      <w:r w:rsidRPr="00F32F18">
        <w:rPr>
          <w:rFonts w:eastAsia="Times New Roman" w:cs="Times New Roman"/>
          <w:lang w:eastAsia="es-ES"/>
        </w:rPr>
        <w:t>l</w:t>
      </w:r>
      <w:r>
        <w:rPr>
          <w:rFonts w:eastAsia="Times New Roman" w:cs="Times New Roman"/>
          <w:lang w:eastAsia="es-ES"/>
        </w:rPr>
        <w:t xml:space="preserve">as creaciones de Valente o Gil de Biedma. </w:t>
      </w:r>
      <w:r>
        <w:rPr>
          <w:rFonts w:eastAsia="Times New Roman" w:cs="Times New Roman"/>
          <w:b/>
          <w:bCs/>
          <w:lang w:eastAsia="es-ES"/>
        </w:rPr>
        <w:t xml:space="preserve">PERE GIMFERRER </w:t>
      </w:r>
      <w:proofErr w:type="gramStart"/>
      <w:r w:rsidRPr="005170EE">
        <w:rPr>
          <w:rFonts w:eastAsia="Times New Roman" w:cs="Times New Roman"/>
          <w:bCs/>
          <w:lang w:eastAsia="es-ES"/>
        </w:rPr>
        <w:t>publ</w:t>
      </w:r>
      <w:bookmarkStart w:id="0" w:name="_GoBack"/>
      <w:bookmarkEnd w:id="0"/>
      <w:r w:rsidRPr="005170EE">
        <w:rPr>
          <w:rFonts w:eastAsia="Times New Roman" w:cs="Times New Roman"/>
          <w:bCs/>
          <w:lang w:eastAsia="es-ES"/>
        </w:rPr>
        <w:t>ica</w:t>
      </w:r>
      <w:proofErr w:type="gramEnd"/>
      <w:r w:rsidRPr="00F16475">
        <w:rPr>
          <w:rFonts w:eastAsia="Times New Roman" w:cs="Times New Roman"/>
          <w:lang w:eastAsia="es-ES"/>
        </w:rPr>
        <w:t xml:space="preserve"> </w:t>
      </w:r>
      <w:hyperlink r:id="rId16" w:tooltip="Arde el mar" w:history="1">
        <w:r w:rsidRPr="009E55B7">
          <w:rPr>
            <w:rFonts w:eastAsia="Times New Roman" w:cs="Times New Roman"/>
            <w:i/>
            <w:iCs/>
            <w:lang w:eastAsia="es-ES"/>
          </w:rPr>
          <w:t>Arde el mar</w:t>
        </w:r>
      </w:hyperlink>
      <w:r w:rsidRPr="009E55B7">
        <w:rPr>
          <w:rFonts w:eastAsia="Times New Roman" w:cs="Times New Roman"/>
          <w:lang w:eastAsia="es-ES"/>
        </w:rPr>
        <w:t xml:space="preserve"> y </w:t>
      </w:r>
      <w:r w:rsidRPr="009E55B7">
        <w:rPr>
          <w:rFonts w:eastAsia="Times New Roman" w:cs="Times New Roman"/>
          <w:i/>
          <w:iCs/>
          <w:lang w:eastAsia="es-ES"/>
        </w:rPr>
        <w:t xml:space="preserve">La muerte en Beverly </w:t>
      </w:r>
      <w:proofErr w:type="spellStart"/>
      <w:r w:rsidRPr="009E55B7">
        <w:rPr>
          <w:rFonts w:eastAsia="Times New Roman" w:cs="Times New Roman"/>
          <w:i/>
          <w:iCs/>
          <w:lang w:eastAsia="es-ES"/>
        </w:rPr>
        <w:t>Hills</w:t>
      </w:r>
      <w:proofErr w:type="spellEnd"/>
      <w:r>
        <w:rPr>
          <w:rFonts w:eastAsia="Times New Roman" w:cs="Times New Roman"/>
          <w:lang w:eastAsia="es-ES"/>
        </w:rPr>
        <w:t xml:space="preserve"> (1968): </w:t>
      </w:r>
      <w:r w:rsidRPr="009E55B7">
        <w:rPr>
          <w:rFonts w:eastAsia="Times New Roman" w:cs="Times New Roman"/>
          <w:lang w:eastAsia="es-ES"/>
        </w:rPr>
        <w:t>se observa una fastuosidad verb</w:t>
      </w:r>
      <w:r>
        <w:rPr>
          <w:rFonts w:eastAsia="Times New Roman" w:cs="Times New Roman"/>
          <w:lang w:eastAsia="es-ES"/>
        </w:rPr>
        <w:t xml:space="preserve">al que </w:t>
      </w:r>
      <w:r w:rsidRPr="009E55B7">
        <w:rPr>
          <w:rFonts w:eastAsia="Times New Roman" w:cs="Times New Roman"/>
          <w:lang w:eastAsia="es-ES"/>
        </w:rPr>
        <w:t xml:space="preserve">reclama una poesía de sensaciones. El </w:t>
      </w:r>
      <w:proofErr w:type="spellStart"/>
      <w:r w:rsidRPr="009E55B7">
        <w:rPr>
          <w:rFonts w:eastAsia="Times New Roman" w:cs="Times New Roman"/>
          <w:lang w:eastAsia="es-ES"/>
        </w:rPr>
        <w:t>culturalismo</w:t>
      </w:r>
      <w:proofErr w:type="spellEnd"/>
      <w:r w:rsidRPr="009E55B7">
        <w:rPr>
          <w:rFonts w:eastAsia="Times New Roman" w:cs="Times New Roman"/>
          <w:lang w:eastAsia="es-ES"/>
        </w:rPr>
        <w:t xml:space="preserve"> y la </w:t>
      </w:r>
      <w:proofErr w:type="spellStart"/>
      <w:r w:rsidRPr="009E55B7">
        <w:rPr>
          <w:rFonts w:eastAsia="Times New Roman" w:cs="Times New Roman"/>
          <w:lang w:eastAsia="es-ES"/>
        </w:rPr>
        <w:t>metapoesía</w:t>
      </w:r>
      <w:proofErr w:type="spellEnd"/>
      <w:r>
        <w:rPr>
          <w:rFonts w:eastAsia="Times New Roman" w:cs="Times New Roman"/>
          <w:lang w:eastAsia="es-ES"/>
        </w:rPr>
        <w:t xml:space="preserve"> son</w:t>
      </w:r>
      <w:r w:rsidRPr="009E55B7">
        <w:rPr>
          <w:rFonts w:eastAsia="Times New Roman" w:cs="Times New Roman"/>
          <w:lang w:eastAsia="es-ES"/>
        </w:rPr>
        <w:t xml:space="preserve"> elementos constantes. Reivind</w:t>
      </w:r>
      <w:r>
        <w:rPr>
          <w:rFonts w:eastAsia="Times New Roman" w:cs="Times New Roman"/>
          <w:lang w:eastAsia="es-ES"/>
        </w:rPr>
        <w:t>icaba las influencias de poetas</w:t>
      </w:r>
      <w:r w:rsidRPr="009E55B7">
        <w:rPr>
          <w:rFonts w:eastAsia="Times New Roman" w:cs="Times New Roman"/>
          <w:lang w:eastAsia="es-ES"/>
        </w:rPr>
        <w:t xml:space="preserve"> vivos como </w:t>
      </w:r>
      <w:hyperlink r:id="rId17" w:tooltip="Vicente Aleixandre" w:history="1">
        <w:r w:rsidRPr="009E55B7">
          <w:rPr>
            <w:rFonts w:eastAsia="Times New Roman" w:cs="Times New Roman"/>
            <w:lang w:eastAsia="es-ES"/>
          </w:rPr>
          <w:t>Aleixandre</w:t>
        </w:r>
      </w:hyperlink>
      <w:r w:rsidRPr="009E55B7">
        <w:rPr>
          <w:rFonts w:eastAsia="Times New Roman" w:cs="Times New Roman"/>
          <w:lang w:eastAsia="es-ES"/>
        </w:rPr>
        <w:t xml:space="preserve"> y </w:t>
      </w:r>
      <w:hyperlink r:id="rId18" w:tooltip="Octavio Paz" w:history="1">
        <w:r w:rsidRPr="009E55B7">
          <w:rPr>
            <w:rFonts w:eastAsia="Times New Roman" w:cs="Times New Roman"/>
            <w:lang w:eastAsia="es-ES"/>
          </w:rPr>
          <w:t>Octavio Paz</w:t>
        </w:r>
      </w:hyperlink>
      <w:r>
        <w:rPr>
          <w:rFonts w:eastAsia="Times New Roman" w:cs="Times New Roman"/>
          <w:lang w:eastAsia="es-ES"/>
        </w:rPr>
        <w:t xml:space="preserve">, pero también </w:t>
      </w:r>
      <w:r w:rsidRPr="009E55B7">
        <w:rPr>
          <w:rFonts w:eastAsia="Times New Roman" w:cs="Times New Roman"/>
          <w:lang w:eastAsia="es-ES"/>
        </w:rPr>
        <w:t xml:space="preserve"> de Lorca. En 1970 publicó </w:t>
      </w:r>
      <w:proofErr w:type="spellStart"/>
      <w:r w:rsidRPr="009E55B7">
        <w:rPr>
          <w:rFonts w:eastAsia="Times New Roman" w:cs="Times New Roman"/>
          <w:i/>
          <w:iCs/>
          <w:lang w:eastAsia="es-ES"/>
        </w:rPr>
        <w:t>Els</w:t>
      </w:r>
      <w:proofErr w:type="spellEnd"/>
      <w:r w:rsidRPr="009E55B7">
        <w:rPr>
          <w:rFonts w:eastAsia="Times New Roman" w:cs="Times New Roman"/>
          <w:i/>
          <w:iCs/>
          <w:lang w:eastAsia="es-ES"/>
        </w:rPr>
        <w:t xml:space="preserve"> </w:t>
      </w:r>
      <w:proofErr w:type="spellStart"/>
      <w:r w:rsidRPr="009E55B7">
        <w:rPr>
          <w:rFonts w:eastAsia="Times New Roman" w:cs="Times New Roman"/>
          <w:i/>
          <w:iCs/>
          <w:lang w:eastAsia="es-ES"/>
        </w:rPr>
        <w:t>miralls</w:t>
      </w:r>
      <w:proofErr w:type="spellEnd"/>
      <w:r w:rsidRPr="009E55B7">
        <w:rPr>
          <w:rFonts w:eastAsia="Times New Roman" w:cs="Times New Roman"/>
          <w:lang w:eastAsia="es-ES"/>
        </w:rPr>
        <w:t xml:space="preserve">, su primer libro de poesía en catalán. Evoluciona hacia  una poesía </w:t>
      </w:r>
      <w:r>
        <w:rPr>
          <w:rFonts w:eastAsia="Times New Roman" w:cs="Times New Roman"/>
          <w:lang w:eastAsia="es-ES"/>
        </w:rPr>
        <w:t>que pretende</w:t>
      </w:r>
      <w:r w:rsidRPr="009E55B7">
        <w:rPr>
          <w:rFonts w:eastAsia="Times New Roman" w:cs="Times New Roman"/>
          <w:lang w:eastAsia="es-ES"/>
        </w:rPr>
        <w:t xml:space="preserve"> enlazar el Barroco y las vanguardias. Explora las tenues fronteras</w:t>
      </w:r>
      <w:r>
        <w:rPr>
          <w:rFonts w:eastAsia="Times New Roman" w:cs="Times New Roman"/>
          <w:lang w:eastAsia="es-ES"/>
        </w:rPr>
        <w:t xml:space="preserve"> entre realidad real y </w:t>
      </w:r>
      <w:r w:rsidRPr="009E55B7">
        <w:rPr>
          <w:rFonts w:eastAsia="Times New Roman" w:cs="Times New Roman"/>
          <w:lang w:eastAsia="es-ES"/>
        </w:rPr>
        <w:t xml:space="preserve">artística. En 1989 publicó </w:t>
      </w:r>
      <w:r w:rsidRPr="009E55B7">
        <w:rPr>
          <w:rFonts w:eastAsia="Times New Roman" w:cs="Times New Roman"/>
          <w:i/>
          <w:iCs/>
          <w:lang w:eastAsia="es-ES"/>
        </w:rPr>
        <w:t>El vendaval</w:t>
      </w:r>
      <w:r w:rsidRPr="009E55B7">
        <w:rPr>
          <w:rFonts w:eastAsia="Times New Roman" w:cs="Times New Roman"/>
          <w:lang w:eastAsia="es-ES"/>
        </w:rPr>
        <w:t>.</w:t>
      </w:r>
      <w:r>
        <w:rPr>
          <w:rFonts w:eastAsia="Times New Roman" w:cs="Times New Roman"/>
          <w:lang w:eastAsia="es-ES"/>
        </w:rPr>
        <w:t xml:space="preserve"> De </w:t>
      </w:r>
      <w:r>
        <w:rPr>
          <w:rFonts w:eastAsia="Times New Roman" w:cs="Times New Roman"/>
          <w:b/>
          <w:bCs/>
          <w:lang w:eastAsia="es-ES"/>
        </w:rPr>
        <w:t>ANTONIO MARTÍNEZ SARRIÓN</w:t>
      </w:r>
      <w:r w:rsidRPr="009E55B7">
        <w:rPr>
          <w:rFonts w:eastAsia="Times New Roman" w:cs="Times New Roman"/>
          <w:lang w:eastAsia="es-ES"/>
        </w:rPr>
        <w:t xml:space="preserve">, </w:t>
      </w:r>
      <w:hyperlink r:id="rId19" w:tooltip="Poesía" w:history="1">
        <w:r w:rsidRPr="009E55B7">
          <w:rPr>
            <w:rFonts w:eastAsia="Times New Roman" w:cs="Times New Roman"/>
            <w:lang w:eastAsia="es-ES"/>
          </w:rPr>
          <w:t>poeta</w:t>
        </w:r>
      </w:hyperlink>
      <w:r w:rsidRPr="009E55B7">
        <w:rPr>
          <w:rFonts w:eastAsia="Times New Roman" w:cs="Times New Roman"/>
          <w:lang w:eastAsia="es-ES"/>
        </w:rPr>
        <w:t xml:space="preserve"> y </w:t>
      </w:r>
      <w:hyperlink r:id="rId20" w:tooltip="Traductor" w:history="1">
        <w:r w:rsidRPr="009E55B7">
          <w:rPr>
            <w:rFonts w:eastAsia="Times New Roman" w:cs="Times New Roman"/>
            <w:lang w:eastAsia="es-ES"/>
          </w:rPr>
          <w:t>traductor</w:t>
        </w:r>
      </w:hyperlink>
      <w:r>
        <w:rPr>
          <w:rFonts w:eastAsia="Times New Roman" w:cs="Times New Roman"/>
          <w:lang w:eastAsia="es-ES"/>
        </w:rPr>
        <w:t xml:space="preserve"> albaceteño, d</w:t>
      </w:r>
      <w:r w:rsidRPr="009E55B7">
        <w:rPr>
          <w:rFonts w:eastAsia="Times New Roman" w:cs="Times New Roman"/>
          <w:lang w:eastAsia="es-ES"/>
        </w:rPr>
        <w:t xml:space="preserve">estaca </w:t>
      </w:r>
      <w:r>
        <w:rPr>
          <w:rFonts w:eastAsia="Times New Roman" w:cs="Times New Roman"/>
          <w:lang w:eastAsia="es-ES"/>
        </w:rPr>
        <w:t xml:space="preserve">su gusto por </w:t>
      </w:r>
      <w:r w:rsidRPr="009E55B7">
        <w:rPr>
          <w:rFonts w:eastAsia="Times New Roman" w:cs="Times New Roman"/>
          <w:lang w:eastAsia="es-ES"/>
        </w:rPr>
        <w:t xml:space="preserve">la poesía </w:t>
      </w:r>
      <w:r w:rsidRPr="009E55B7">
        <w:rPr>
          <w:rFonts w:eastAsia="Times New Roman" w:cs="Times New Roman"/>
          <w:i/>
          <w:iCs/>
          <w:lang w:eastAsia="es-ES"/>
        </w:rPr>
        <w:t>beat</w:t>
      </w:r>
      <w:r>
        <w:rPr>
          <w:rFonts w:eastAsia="Times New Roman" w:cs="Times New Roman"/>
          <w:lang w:eastAsia="es-ES"/>
        </w:rPr>
        <w:t xml:space="preserve"> y por asumir  pronto el irracionalismo y el </w:t>
      </w:r>
      <w:proofErr w:type="spellStart"/>
      <w:r>
        <w:rPr>
          <w:rFonts w:eastAsia="Times New Roman" w:cs="Times New Roman"/>
          <w:lang w:eastAsia="es-ES"/>
        </w:rPr>
        <w:t>culturalismo</w:t>
      </w:r>
      <w:proofErr w:type="spellEnd"/>
      <w:r>
        <w:rPr>
          <w:rFonts w:eastAsia="Times New Roman" w:cs="Times New Roman"/>
          <w:lang w:eastAsia="es-ES"/>
        </w:rPr>
        <w:t>. E</w:t>
      </w:r>
      <w:r w:rsidRPr="009E55B7">
        <w:rPr>
          <w:rFonts w:eastAsia="Times New Roman" w:cs="Times New Roman"/>
          <w:lang w:eastAsia="es-ES"/>
        </w:rPr>
        <w:t>n su p</w:t>
      </w:r>
      <w:r>
        <w:rPr>
          <w:rFonts w:eastAsia="Times New Roman" w:cs="Times New Roman"/>
          <w:lang w:eastAsia="es-ES"/>
        </w:rPr>
        <w:t>oesía se mezcla todo: una cita poética</w:t>
      </w:r>
      <w:r w:rsidRPr="009E55B7">
        <w:rPr>
          <w:rFonts w:eastAsia="Times New Roman" w:cs="Times New Roman"/>
          <w:lang w:eastAsia="es-ES"/>
        </w:rPr>
        <w:t xml:space="preserve">, </w:t>
      </w:r>
      <w:r>
        <w:rPr>
          <w:rFonts w:eastAsia="Times New Roman" w:cs="Times New Roman"/>
          <w:lang w:eastAsia="es-ES"/>
        </w:rPr>
        <w:t>una conversación,</w:t>
      </w:r>
      <w:r w:rsidRPr="009E55B7">
        <w:rPr>
          <w:rFonts w:eastAsia="Times New Roman" w:cs="Times New Roman"/>
          <w:lang w:eastAsia="es-ES"/>
        </w:rPr>
        <w:t xml:space="preserve"> un recuerdo, una canción de jazz. Martínez </w:t>
      </w:r>
      <w:proofErr w:type="spellStart"/>
      <w:r w:rsidRPr="009E55B7">
        <w:rPr>
          <w:rFonts w:eastAsia="Times New Roman" w:cs="Times New Roman"/>
          <w:lang w:eastAsia="es-ES"/>
        </w:rPr>
        <w:t>Sarrión</w:t>
      </w:r>
      <w:proofErr w:type="spellEnd"/>
      <w:r w:rsidRPr="009E55B7">
        <w:rPr>
          <w:rFonts w:eastAsia="Times New Roman" w:cs="Times New Roman"/>
          <w:lang w:eastAsia="es-ES"/>
        </w:rPr>
        <w:t xml:space="preserve"> es también un notable traductor del </w:t>
      </w:r>
      <w:hyperlink r:id="rId21" w:tooltip="Idioma francés" w:history="1">
        <w:r w:rsidRPr="009E55B7">
          <w:rPr>
            <w:rFonts w:eastAsia="Times New Roman" w:cs="Times New Roman"/>
            <w:lang w:eastAsia="es-ES"/>
          </w:rPr>
          <w:t>francés</w:t>
        </w:r>
      </w:hyperlink>
      <w:r>
        <w:rPr>
          <w:rFonts w:eastAsia="Times New Roman" w:cs="Times New Roman"/>
          <w:lang w:eastAsia="es-ES"/>
        </w:rPr>
        <w:t xml:space="preserve"> que h</w:t>
      </w:r>
      <w:r w:rsidRPr="009E55B7">
        <w:rPr>
          <w:rFonts w:eastAsia="Times New Roman" w:cs="Times New Roman"/>
          <w:lang w:eastAsia="es-ES"/>
        </w:rPr>
        <w:t xml:space="preserve">a hecho una de las mejores versiones de </w:t>
      </w:r>
      <w:r w:rsidRPr="009E55B7">
        <w:rPr>
          <w:rFonts w:eastAsia="Times New Roman" w:cs="Times New Roman"/>
          <w:i/>
          <w:iCs/>
          <w:lang w:eastAsia="es-ES"/>
        </w:rPr>
        <w:t>Las flores del mal</w:t>
      </w:r>
      <w:r w:rsidRPr="009E55B7">
        <w:rPr>
          <w:rFonts w:eastAsia="Times New Roman" w:cs="Times New Roman"/>
          <w:lang w:eastAsia="es-ES"/>
        </w:rPr>
        <w:t xml:space="preserve"> de </w:t>
      </w:r>
      <w:hyperlink r:id="rId22" w:tooltip="Charles Baudelaire" w:history="1">
        <w:r w:rsidRPr="009E55B7">
          <w:rPr>
            <w:rFonts w:eastAsia="Times New Roman" w:cs="Times New Roman"/>
            <w:lang w:eastAsia="es-ES"/>
          </w:rPr>
          <w:t>Baudelaire</w:t>
        </w:r>
      </w:hyperlink>
      <w:r w:rsidRPr="009E55B7">
        <w:rPr>
          <w:rFonts w:eastAsia="Times New Roman" w:cs="Times New Roman"/>
          <w:lang w:eastAsia="es-ES"/>
        </w:rPr>
        <w:t>.</w:t>
      </w:r>
      <w:r>
        <w:rPr>
          <w:rFonts w:eastAsia="Times New Roman" w:cs="Times New Roman"/>
          <w:lang w:eastAsia="es-ES"/>
        </w:rPr>
        <w:t xml:space="preserve"> Sus obras más reconocidas son </w:t>
      </w:r>
      <w:r w:rsidRPr="00F16475">
        <w:rPr>
          <w:rFonts w:eastAsia="Times New Roman" w:cs="Times New Roman"/>
          <w:lang w:eastAsia="es-ES"/>
        </w:rPr>
        <w:t xml:space="preserve"> </w:t>
      </w:r>
      <w:r w:rsidRPr="00F16475">
        <w:rPr>
          <w:rFonts w:eastAsia="Times New Roman" w:cs="Times New Roman"/>
          <w:i/>
          <w:iCs/>
          <w:lang w:eastAsia="es-ES"/>
        </w:rPr>
        <w:t>Teatro de operaciones</w:t>
      </w:r>
      <w:r w:rsidRPr="00F16475">
        <w:rPr>
          <w:rFonts w:eastAsia="Times New Roman" w:cs="Times New Roman"/>
          <w:lang w:eastAsia="es-ES"/>
        </w:rPr>
        <w:t xml:space="preserve"> </w:t>
      </w:r>
      <w:r>
        <w:rPr>
          <w:rFonts w:eastAsia="Times New Roman" w:cs="Times New Roman"/>
          <w:lang w:eastAsia="es-ES"/>
        </w:rPr>
        <w:t xml:space="preserve">de 1967 y </w:t>
      </w:r>
      <w:r w:rsidRPr="00F16475">
        <w:rPr>
          <w:rFonts w:eastAsia="Times New Roman" w:cs="Times New Roman"/>
          <w:lang w:eastAsia="es-ES"/>
        </w:rPr>
        <w:t xml:space="preserve"> </w:t>
      </w:r>
      <w:r w:rsidRPr="00F16475">
        <w:rPr>
          <w:rFonts w:eastAsia="Times New Roman" w:cs="Times New Roman"/>
          <w:i/>
          <w:iCs/>
          <w:lang w:eastAsia="es-ES"/>
        </w:rPr>
        <w:t>Horizonte desde la rada</w:t>
      </w:r>
      <w:r>
        <w:rPr>
          <w:rFonts w:eastAsia="Times New Roman" w:cs="Times New Roman"/>
          <w:i/>
          <w:iCs/>
          <w:lang w:eastAsia="es-ES"/>
        </w:rPr>
        <w:t xml:space="preserve"> </w:t>
      </w:r>
      <w:r w:rsidRPr="007A326C">
        <w:rPr>
          <w:rFonts w:eastAsia="Times New Roman" w:cs="Times New Roman"/>
          <w:iCs/>
          <w:lang w:eastAsia="es-ES"/>
        </w:rPr>
        <w:t>de</w:t>
      </w:r>
      <w:r>
        <w:rPr>
          <w:rFonts w:eastAsia="Times New Roman" w:cs="Times New Roman"/>
          <w:i/>
          <w:iCs/>
          <w:lang w:eastAsia="es-ES"/>
        </w:rPr>
        <w:t xml:space="preserve"> </w:t>
      </w:r>
      <w:r w:rsidRPr="00F16475">
        <w:rPr>
          <w:rFonts w:eastAsia="Times New Roman" w:cs="Times New Roman"/>
          <w:lang w:eastAsia="es-ES"/>
        </w:rPr>
        <w:t xml:space="preserve">1983. </w:t>
      </w:r>
    </w:p>
    <w:p w:rsidR="009B2330" w:rsidRDefault="009B2330"/>
    <w:sectPr w:rsidR="009B2330">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93" w:rsidRDefault="00287693">
      <w:pPr>
        <w:spacing w:after="0" w:line="240" w:lineRule="auto"/>
      </w:pPr>
      <w:r>
        <w:separator/>
      </w:r>
    </w:p>
  </w:endnote>
  <w:endnote w:type="continuationSeparator" w:id="0">
    <w:p w:rsidR="00287693" w:rsidRDefault="0028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99649"/>
      <w:docPartObj>
        <w:docPartGallery w:val="Page Numbers (Bottom of Page)"/>
        <w:docPartUnique/>
      </w:docPartObj>
    </w:sdtPr>
    <w:sdtEndPr/>
    <w:sdtContent>
      <w:p w:rsidR="0079580D" w:rsidRDefault="00C95DC3">
        <w:pPr>
          <w:pStyle w:val="Piedepgina"/>
          <w:jc w:val="right"/>
        </w:pPr>
        <w:r>
          <w:fldChar w:fldCharType="begin"/>
        </w:r>
        <w:r>
          <w:instrText>PAGE   \* MERGEFORMAT</w:instrText>
        </w:r>
        <w:r>
          <w:fldChar w:fldCharType="separate"/>
        </w:r>
        <w:r w:rsidR="000941BD">
          <w:rPr>
            <w:noProof/>
          </w:rPr>
          <w:t>4</w:t>
        </w:r>
        <w:r>
          <w:fldChar w:fldCharType="end"/>
        </w:r>
      </w:p>
    </w:sdtContent>
  </w:sdt>
  <w:p w:rsidR="0079580D" w:rsidRDefault="00287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93" w:rsidRDefault="00287693">
      <w:pPr>
        <w:spacing w:after="0" w:line="240" w:lineRule="auto"/>
      </w:pPr>
      <w:r>
        <w:separator/>
      </w:r>
    </w:p>
  </w:footnote>
  <w:footnote w:type="continuationSeparator" w:id="0">
    <w:p w:rsidR="00287693" w:rsidRDefault="00287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C3"/>
    <w:rsid w:val="000941BD"/>
    <w:rsid w:val="00287693"/>
    <w:rsid w:val="0079100A"/>
    <w:rsid w:val="009B2330"/>
    <w:rsid w:val="00C95DC3"/>
    <w:rsid w:val="00D57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C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95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DC3"/>
  </w:style>
  <w:style w:type="paragraph" w:styleId="NormalWeb">
    <w:name w:val="Normal (Web)"/>
    <w:basedOn w:val="Normal"/>
    <w:uiPriority w:val="99"/>
    <w:unhideWhenUsed/>
    <w:rsid w:val="00C95DC3"/>
    <w:rPr>
      <w:rFonts w:ascii="Times New Roman" w:hAnsi="Times New Roman" w:cs="Times New Roman"/>
      <w:sz w:val="24"/>
      <w:szCs w:val="24"/>
    </w:rPr>
  </w:style>
  <w:style w:type="paragraph" w:styleId="Prrafodelista">
    <w:name w:val="List Paragraph"/>
    <w:basedOn w:val="Normal"/>
    <w:uiPriority w:val="34"/>
    <w:qFormat/>
    <w:rsid w:val="00094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C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95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DC3"/>
  </w:style>
  <w:style w:type="paragraph" w:styleId="NormalWeb">
    <w:name w:val="Normal (Web)"/>
    <w:basedOn w:val="Normal"/>
    <w:uiPriority w:val="99"/>
    <w:unhideWhenUsed/>
    <w:rsid w:val="00C95DC3"/>
    <w:rPr>
      <w:rFonts w:ascii="Times New Roman" w:hAnsi="Times New Roman" w:cs="Times New Roman"/>
      <w:sz w:val="24"/>
      <w:szCs w:val="24"/>
    </w:rPr>
  </w:style>
  <w:style w:type="paragraph" w:styleId="Prrafodelista">
    <w:name w:val="List Paragraph"/>
    <w:basedOn w:val="Normal"/>
    <w:uiPriority w:val="34"/>
    <w:qFormat/>
    <w:rsid w:val="00094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a_casa_encendida" TargetMode="External"/><Relationship Id="rId13" Type="http://schemas.openxmlformats.org/officeDocument/2006/relationships/hyperlink" Target="https://es.wikipedia.org/wiki/Poes%C3%ADa_social" TargetMode="External"/><Relationship Id="rId18" Type="http://schemas.openxmlformats.org/officeDocument/2006/relationships/hyperlink" Target="https://es.wikipedia.org/wiki/Octavio_Paz" TargetMode="External"/><Relationship Id="rId3" Type="http://schemas.openxmlformats.org/officeDocument/2006/relationships/settings" Target="settings.xml"/><Relationship Id="rId21" Type="http://schemas.openxmlformats.org/officeDocument/2006/relationships/hyperlink" Target="https://es.wikipedia.org/wiki/Idioma_franc%C3%A9s" TargetMode="External"/><Relationship Id="rId7" Type="http://schemas.openxmlformats.org/officeDocument/2006/relationships/hyperlink" Target="https://es.wikipedia.org/wiki/Falange_Espa%C3%B1ola" TargetMode="External"/><Relationship Id="rId12" Type="http://schemas.openxmlformats.org/officeDocument/2006/relationships/hyperlink" Target="https://es.wikipedia.org/wiki/Federico_Garc%C3%ADa_Lorca" TargetMode="External"/><Relationship Id="rId17" Type="http://schemas.openxmlformats.org/officeDocument/2006/relationships/hyperlink" Target="https://es.wikipedia.org/wiki/Vicente_Aleixandr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s.wikipedia.org/wiki/Arde_el_mar" TargetMode="External"/><Relationship Id="rId20" Type="http://schemas.openxmlformats.org/officeDocument/2006/relationships/hyperlink" Target="https://es.wikipedia.org/wiki/Traducto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s.wikipedia.org/wiki/Residencia_de_Estudian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Generaci%C3%B3n_del_50" TargetMode="External"/><Relationship Id="rId23" Type="http://schemas.openxmlformats.org/officeDocument/2006/relationships/footer" Target="footer1.xml"/><Relationship Id="rId10" Type="http://schemas.openxmlformats.org/officeDocument/2006/relationships/hyperlink" Target="https://es.wikipedia.org/wiki/Hijos_de_la_ira" TargetMode="External"/><Relationship Id="rId19" Type="http://schemas.openxmlformats.org/officeDocument/2006/relationships/hyperlink" Target="https://es.wikipedia.org/wiki/Poes%C3%ADa" TargetMode="External"/><Relationship Id="rId4" Type="http://schemas.openxmlformats.org/officeDocument/2006/relationships/webSettings" Target="webSettings.xml"/><Relationship Id="rId9" Type="http://schemas.openxmlformats.org/officeDocument/2006/relationships/hyperlink" Target="https://es.wikipedia.org/wiki/Guerra_Civil" TargetMode="External"/><Relationship Id="rId14" Type="http://schemas.openxmlformats.org/officeDocument/2006/relationships/hyperlink" Target="https://es.wikipedia.org/wiki/1961" TargetMode="External"/><Relationship Id="rId22" Type="http://schemas.openxmlformats.org/officeDocument/2006/relationships/hyperlink" Target="https://es.wikipedia.org/wiki/Charles_Baudelai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2903</Words>
  <Characters>15972</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2017-04-25T08:29:00Z</dcterms:created>
  <dcterms:modified xsi:type="dcterms:W3CDTF">2017-05-06T18:04:00Z</dcterms:modified>
</cp:coreProperties>
</file>