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D9" w:rsidRDefault="003D4D97" w:rsidP="003D4D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ECONOMÍA         1º BACHILLERATO A DISTANCIA        CURSO 2018/2019</w:t>
      </w:r>
    </w:p>
    <w:p w:rsidR="003D4D97" w:rsidRDefault="003D4D97" w:rsidP="003D4D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Profesor</w:t>
      </w:r>
      <w:r w:rsidRPr="003D4D9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José María Pita Gutiérrez</w:t>
      </w:r>
    </w:p>
    <w:p w:rsidR="003D4D97" w:rsidRDefault="003D4D97" w:rsidP="003D4D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1.- CONTENIDOS</w:t>
      </w:r>
    </w:p>
    <w:p w:rsidR="003D4D97" w:rsidRDefault="003D4D97" w:rsidP="003D4D9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Desarrollados según lo dispuesto en el </w:t>
      </w:r>
      <w:r w:rsidRPr="003D4D97">
        <w:rPr>
          <w:rFonts w:ascii="Arial" w:hAnsi="Arial" w:cs="Arial"/>
          <w:bCs/>
          <w:sz w:val="22"/>
          <w:szCs w:val="22"/>
        </w:rPr>
        <w:t>Decreto 40/2015, de 15/06/2015, por el que se establece el currículo de Educación Secundaria Obligatoria y Bachillerato en la Comunidad Autónoma de Castilla-La Mancha</w:t>
      </w:r>
      <w:r w:rsidRPr="003D4D97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</w:rPr>
        <w:t xml:space="preserve">Las diferentes unidades didácticas están elaboradas mediante </w:t>
      </w:r>
      <w:r w:rsidR="00B9612F">
        <w:rPr>
          <w:rFonts w:ascii="Arial" w:hAnsi="Arial" w:cs="Arial"/>
        </w:rPr>
        <w:t>apuntes</w:t>
      </w:r>
      <w:r>
        <w:rPr>
          <w:rFonts w:ascii="Arial" w:hAnsi="Arial" w:cs="Arial"/>
        </w:rPr>
        <w:t xml:space="preserve"> que serán e</w:t>
      </w:r>
      <w:r w:rsidR="00B9612F">
        <w:rPr>
          <w:rFonts w:ascii="Arial" w:hAnsi="Arial" w:cs="Arial"/>
        </w:rPr>
        <w:t>nviado</w:t>
      </w:r>
      <w:r>
        <w:rPr>
          <w:rFonts w:ascii="Arial" w:hAnsi="Arial" w:cs="Arial"/>
        </w:rPr>
        <w:t xml:space="preserve">s por el profesor a los alumnos de la asignatura a través de la plataforma </w:t>
      </w:r>
      <w:proofErr w:type="spellStart"/>
      <w:r>
        <w:rPr>
          <w:rFonts w:ascii="Arial" w:hAnsi="Arial" w:cs="Arial"/>
        </w:rPr>
        <w:t>Delphos</w:t>
      </w:r>
      <w:proofErr w:type="spellEnd"/>
      <w:r>
        <w:rPr>
          <w:rFonts w:ascii="Arial" w:hAnsi="Arial" w:cs="Arial"/>
        </w:rPr>
        <w:t>-Papás 2.0</w:t>
      </w:r>
    </w:p>
    <w:p w:rsidR="003D4D97" w:rsidRDefault="003D4D97" w:rsidP="003D4D97">
      <w:pPr>
        <w:pStyle w:val="Default"/>
        <w:jc w:val="both"/>
        <w:rPr>
          <w:rFonts w:ascii="Arial" w:hAnsi="Arial" w:cs="Arial"/>
        </w:rPr>
      </w:pPr>
    </w:p>
    <w:p w:rsidR="003D4D97" w:rsidRDefault="003D4D97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2.- DISTRIBUCIÓN DE CONTENIDOS</w:t>
      </w:r>
    </w:p>
    <w:p w:rsidR="003D4D97" w:rsidRDefault="003D4D97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07DF8" w:rsidRDefault="00D07DF8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Primera evaluación:</w:t>
      </w:r>
      <w:r>
        <w:rPr>
          <w:rFonts w:ascii="Arial" w:hAnsi="Arial" w:cs="Arial"/>
          <w:sz w:val="22"/>
          <w:szCs w:val="22"/>
        </w:rPr>
        <w:t xml:space="preserve"> Unidades didácticas 1 a 5.</w:t>
      </w:r>
    </w:p>
    <w:p w:rsidR="00D07DF8" w:rsidRDefault="00D07DF8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07DF8" w:rsidRDefault="00D07DF8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Segunda evaluación: </w:t>
      </w:r>
      <w:r>
        <w:rPr>
          <w:rFonts w:ascii="Arial" w:hAnsi="Arial" w:cs="Arial"/>
          <w:sz w:val="22"/>
          <w:szCs w:val="22"/>
        </w:rPr>
        <w:t>Unidades didácticas 6 a 10.</w:t>
      </w:r>
    </w:p>
    <w:p w:rsidR="00D07DF8" w:rsidRDefault="00D07DF8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07DF8" w:rsidRDefault="00D07DF8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Tercera evaluación:</w:t>
      </w:r>
      <w:r>
        <w:rPr>
          <w:rFonts w:ascii="Arial" w:hAnsi="Arial" w:cs="Arial"/>
          <w:sz w:val="22"/>
          <w:szCs w:val="22"/>
        </w:rPr>
        <w:t xml:space="preserve"> Unidades didácticas 11 a 14.</w:t>
      </w:r>
    </w:p>
    <w:p w:rsidR="00D07DF8" w:rsidRDefault="00D07DF8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07DF8" w:rsidRDefault="00D07DF8" w:rsidP="003D4D9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3.- SISTEMA DE EVALUACIÓN</w:t>
      </w:r>
    </w:p>
    <w:p w:rsidR="00D07DF8" w:rsidRDefault="00D07DF8" w:rsidP="003D4D97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07DF8" w:rsidRDefault="00D07DF8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curso se estructura en tres evaluaciones</w:t>
      </w:r>
      <w:r w:rsidR="00B961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según el calendario fijado por la Jefatura de Estudios.</w:t>
      </w:r>
    </w:p>
    <w:p w:rsidR="00D07DF8" w:rsidRDefault="00D07DF8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exámenes constarán de un bloque de conceptos, un segundo de preguntas a desarrollar y un tercero de cuestiones prácticas. Alguno de los exámenes podrá </w:t>
      </w:r>
      <w:r w:rsidR="00B9612F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tener </w:t>
      </w:r>
      <w:r w:rsidR="00B9612F">
        <w:rPr>
          <w:rFonts w:ascii="Arial" w:hAnsi="Arial" w:cs="Arial"/>
          <w:sz w:val="22"/>
          <w:szCs w:val="22"/>
        </w:rPr>
        <w:t>un ejercicio</w:t>
      </w:r>
      <w:r>
        <w:rPr>
          <w:rFonts w:ascii="Arial" w:hAnsi="Arial" w:cs="Arial"/>
          <w:sz w:val="22"/>
          <w:szCs w:val="22"/>
        </w:rPr>
        <w:t xml:space="preserve"> de preguntas tipo test.</w:t>
      </w:r>
    </w:p>
    <w:p w:rsidR="00B9612F" w:rsidRDefault="00D07DF8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se realizarán pruebas de recuperación de cada evaluación, además de</w:t>
      </w:r>
      <w:r w:rsidR="00B9612F">
        <w:rPr>
          <w:rFonts w:ascii="Arial" w:hAnsi="Arial" w:cs="Arial"/>
          <w:sz w:val="22"/>
          <w:szCs w:val="22"/>
        </w:rPr>
        <w:t xml:space="preserve"> las establecidas en el calendario oficial correspondientes a la evaluación ordinaria de junio (por evaluaciones) y de septiembre (extraordinaria que abarca todo el temario).</w:t>
      </w:r>
    </w:p>
    <w:p w:rsidR="00B9612F" w:rsidRDefault="00B9612F" w:rsidP="003D4D9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9612F" w:rsidRDefault="00B9612F" w:rsidP="003D4D9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4.- TEMARIO</w:t>
      </w:r>
    </w:p>
    <w:p w:rsidR="00B9612F" w:rsidRDefault="00B9612F" w:rsidP="00B9612F">
      <w:pPr>
        <w:pStyle w:val="Default"/>
      </w:pP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1: ACTIVIDAD ECONÓMICA Y ECONOMÍA: NOCIONES BÁSICAS.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2: AGENTES Y SISTEMAS ECONÓMICOS.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3: EMPRESA Y SECTORES ECONÓMICOS.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4: FACTORES PRODUCTIVOS, PRODUCCIÓN y COSTES.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5: EL MERCADO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6: TIPOS DE MERCADOS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7: LÍMITES DEL MERCADO.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8: EL SECTOR PÚBLICO Y SU INTERVENCIÓN EN LA ECONOMÍA. POLÍTICA FISCAL.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9: LAS MAGNITUDES MACROECONÓMICAS Y LA INFORMACIÓN ECONÓMICA.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10: EL MERCADO DE TRABAJO.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11: DINERO E INFLACIÓN.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U.D.12: SISTEMA FINANCIERO Y POLÍTICA MONETARIA. </w:t>
      </w:r>
    </w:p>
    <w:p w:rsidR="00B9612F" w:rsidRDefault="00B9612F" w:rsidP="00B961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U.D. 13: COMERCIO INTERNACIONAL. </w:t>
      </w:r>
    </w:p>
    <w:p w:rsidR="00D07DF8" w:rsidRPr="00D07DF8" w:rsidRDefault="00B9612F" w:rsidP="00B9612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U.D. 14: COOPERACIÓN. INTEGRACIÓN. GLOBALIZACIÓN.</w:t>
      </w:r>
      <w:r w:rsidR="00D07DF8">
        <w:rPr>
          <w:rFonts w:ascii="Arial" w:hAnsi="Arial" w:cs="Arial"/>
          <w:sz w:val="22"/>
          <w:szCs w:val="22"/>
        </w:rPr>
        <w:t xml:space="preserve"> </w:t>
      </w:r>
    </w:p>
    <w:sectPr w:rsidR="00D07DF8" w:rsidRPr="00D07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AC"/>
    <w:rsid w:val="003D4D97"/>
    <w:rsid w:val="00742FAC"/>
    <w:rsid w:val="008D62D9"/>
    <w:rsid w:val="00B9612F"/>
    <w:rsid w:val="00CA75F3"/>
    <w:rsid w:val="00D0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D4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D4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Pita Gutiérrez</dc:creator>
  <cp:lastModifiedBy>Usuario</cp:lastModifiedBy>
  <cp:revision>2</cp:revision>
  <dcterms:created xsi:type="dcterms:W3CDTF">2018-09-25T20:00:00Z</dcterms:created>
  <dcterms:modified xsi:type="dcterms:W3CDTF">2018-09-25T20:00:00Z</dcterms:modified>
</cp:coreProperties>
</file>