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B3" w:rsidRPr="004941B3" w:rsidRDefault="004941B3" w:rsidP="004941B3">
      <w:pPr>
        <w:jc w:val="center"/>
        <w:rPr>
          <w:b/>
        </w:rPr>
      </w:pPr>
      <w:bookmarkStart w:id="0" w:name="_GoBack"/>
      <w:r w:rsidRPr="004941B3">
        <w:rPr>
          <w:b/>
        </w:rPr>
        <w:t>Matemáticas I</w:t>
      </w:r>
    </w:p>
    <w:bookmarkEnd w:id="0"/>
    <w:p w:rsidR="004941B3" w:rsidRDefault="004941B3" w:rsidP="004941B3"/>
    <w:p w:rsidR="004941B3" w:rsidRDefault="004941B3" w:rsidP="004941B3">
      <w:r>
        <w:t>1ª evaluación</w:t>
      </w:r>
      <w:r>
        <w:tab/>
        <w:t>Números y Álgebra (Bloque 2)</w:t>
      </w:r>
    </w:p>
    <w:p w:rsidR="004941B3" w:rsidRDefault="004941B3" w:rsidP="004941B3">
      <w:r>
        <w:t>2ª evaluación</w:t>
      </w:r>
      <w:r>
        <w:tab/>
        <w:t>Geometría (Bloque 4) y Estadística (Bloque 5)</w:t>
      </w:r>
    </w:p>
    <w:p w:rsidR="004941B3" w:rsidRDefault="004941B3" w:rsidP="004941B3">
      <w:r>
        <w:t>3ª evaluación</w:t>
      </w:r>
      <w:r>
        <w:tab/>
        <w:t>Análisis (Bloque 3)</w:t>
      </w:r>
    </w:p>
    <w:p w:rsidR="004941B3" w:rsidRDefault="004941B3" w:rsidP="004941B3"/>
    <w:p w:rsidR="00D427A5" w:rsidRDefault="004941B3" w:rsidP="004941B3">
      <w:r>
        <w:t>Para mantenerme en contacto con los alumnos usaré el Papás y el aula virtual que voy a ir creando para poderles colgar toda la teoría y ejercicios.</w:t>
      </w:r>
    </w:p>
    <w:sectPr w:rsidR="00D42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B3"/>
    <w:rsid w:val="004941B3"/>
    <w:rsid w:val="00D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2019-09-19T19:34:00Z</dcterms:created>
  <dcterms:modified xsi:type="dcterms:W3CDTF">2019-09-19T19:35:00Z</dcterms:modified>
</cp:coreProperties>
</file>