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E3F" w:rsidRDefault="00844E3F" w:rsidP="00844E3F">
      <w:pPr>
        <w:jc w:val="both"/>
        <w:rPr>
          <w:caps/>
        </w:rPr>
      </w:pPr>
    </w:p>
    <w:p w:rsidR="00844E3F" w:rsidRDefault="00844E3F" w:rsidP="00844E3F">
      <w:pPr>
        <w:jc w:val="both"/>
        <w:rPr>
          <w:caps/>
        </w:rPr>
      </w:pPr>
    </w:p>
    <w:p w:rsidR="00844E3F" w:rsidRDefault="00844E3F" w:rsidP="00844E3F">
      <w:pPr>
        <w:jc w:val="both"/>
        <w:rPr>
          <w:caps/>
        </w:rPr>
      </w:pPr>
    </w:p>
    <w:p w:rsidR="00844E3F" w:rsidRDefault="00844E3F" w:rsidP="00844E3F">
      <w:pPr>
        <w:jc w:val="both"/>
        <w:rPr>
          <w:caps/>
        </w:rPr>
      </w:pPr>
    </w:p>
    <w:p w:rsidR="00844E3F" w:rsidRDefault="00844E3F" w:rsidP="00844E3F">
      <w:pPr>
        <w:jc w:val="both"/>
        <w:rPr>
          <w:caps/>
        </w:rPr>
      </w:pPr>
    </w:p>
    <w:p w:rsidR="00844E3F" w:rsidRDefault="00844E3F" w:rsidP="00844E3F">
      <w:pPr>
        <w:jc w:val="both"/>
        <w:rPr>
          <w:caps/>
        </w:rPr>
      </w:pPr>
    </w:p>
    <w:p w:rsidR="00844E3F" w:rsidRDefault="00844E3F" w:rsidP="00844E3F">
      <w:pPr>
        <w:jc w:val="both"/>
        <w:rPr>
          <w:caps/>
        </w:rPr>
      </w:pPr>
    </w:p>
    <w:p w:rsidR="00844E3F" w:rsidRDefault="00844E3F" w:rsidP="00844E3F">
      <w:pPr>
        <w:jc w:val="both"/>
        <w:rPr>
          <w:caps/>
        </w:rPr>
      </w:pPr>
    </w:p>
    <w:p w:rsidR="00844E3F" w:rsidRDefault="00844E3F" w:rsidP="00844E3F">
      <w:pPr>
        <w:jc w:val="both"/>
        <w:rPr>
          <w:caps/>
        </w:rPr>
      </w:pPr>
    </w:p>
    <w:p w:rsidR="00844E3F" w:rsidRDefault="00844E3F" w:rsidP="00844E3F">
      <w:pPr>
        <w:jc w:val="both"/>
        <w:rPr>
          <w:caps/>
        </w:rPr>
      </w:pPr>
    </w:p>
    <w:p w:rsidR="00844E3F" w:rsidRDefault="00844E3F" w:rsidP="00844E3F">
      <w:pPr>
        <w:jc w:val="both"/>
        <w:rPr>
          <w:caps/>
        </w:rPr>
      </w:pPr>
    </w:p>
    <w:p w:rsidR="00844E3F" w:rsidRDefault="00844E3F" w:rsidP="00844E3F">
      <w:pPr>
        <w:jc w:val="both"/>
        <w:rPr>
          <w:caps/>
        </w:rPr>
      </w:pPr>
    </w:p>
    <w:p w:rsidR="00844E3F" w:rsidRDefault="00844E3F" w:rsidP="00844E3F">
      <w:pPr>
        <w:jc w:val="both"/>
        <w:rPr>
          <w:caps/>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8644"/>
      </w:tblGrid>
      <w:tr w:rsidR="00844E3F" w:rsidTr="008E5276">
        <w:trPr>
          <w:jc w:val="center"/>
        </w:trPr>
        <w:tc>
          <w:tcPr>
            <w:tcW w:w="8644" w:type="dxa"/>
            <w:tcBorders>
              <w:top w:val="double" w:sz="6" w:space="0" w:color="auto"/>
              <w:left w:val="double" w:sz="6" w:space="0" w:color="auto"/>
              <w:bottom w:val="double" w:sz="6" w:space="0" w:color="auto"/>
              <w:right w:val="double" w:sz="6" w:space="0" w:color="auto"/>
            </w:tcBorders>
            <w:shd w:val="pct20" w:color="auto" w:fill="auto"/>
          </w:tcPr>
          <w:p w:rsidR="00844E3F" w:rsidRDefault="00844E3F">
            <w:pPr>
              <w:jc w:val="both"/>
              <w:rPr>
                <w:b/>
                <w:caps/>
                <w:sz w:val="32"/>
              </w:rPr>
            </w:pPr>
          </w:p>
          <w:p w:rsidR="00844E3F" w:rsidRDefault="00844E3F">
            <w:pPr>
              <w:jc w:val="both"/>
              <w:rPr>
                <w:b/>
                <w:caps/>
                <w:sz w:val="32"/>
              </w:rPr>
            </w:pPr>
          </w:p>
          <w:p w:rsidR="00844E3F" w:rsidRDefault="00844E3F">
            <w:pPr>
              <w:pStyle w:val="Textoindependiente2"/>
              <w:jc w:val="center"/>
              <w:rPr>
                <w:rFonts w:ascii="Times New Roman" w:hAnsi="Times New Roman"/>
                <w:sz w:val="32"/>
              </w:rPr>
            </w:pPr>
            <w:r>
              <w:rPr>
                <w:rFonts w:ascii="Times New Roman" w:hAnsi="Times New Roman"/>
                <w:sz w:val="32"/>
              </w:rPr>
              <w:t xml:space="preserve">ANEXO A LAS PROGRAMACIONES DIDÁCTICAS DE LA </w:t>
            </w:r>
          </w:p>
          <w:p w:rsidR="00844E3F" w:rsidRPr="00844E3F" w:rsidRDefault="00844E3F" w:rsidP="00844E3F">
            <w:pPr>
              <w:pStyle w:val="Default"/>
            </w:pPr>
          </w:p>
          <w:p w:rsidR="00844E3F" w:rsidRDefault="00844E3F">
            <w:pPr>
              <w:pStyle w:val="Textoindependiente2"/>
              <w:jc w:val="center"/>
              <w:rPr>
                <w:rFonts w:ascii="Times New Roman" w:hAnsi="Times New Roman"/>
                <w:sz w:val="32"/>
              </w:rPr>
            </w:pPr>
            <w:r>
              <w:rPr>
                <w:rFonts w:ascii="Times New Roman" w:hAnsi="Times New Roman"/>
                <w:sz w:val="32"/>
              </w:rPr>
              <w:t>ESPECIALIDAD DE ECONOMÍA POR EL</w:t>
            </w:r>
          </w:p>
          <w:p w:rsidR="00844E3F" w:rsidRDefault="00844E3F">
            <w:pPr>
              <w:pStyle w:val="Textoindependiente2"/>
              <w:jc w:val="center"/>
              <w:rPr>
                <w:rFonts w:ascii="Times New Roman" w:hAnsi="Times New Roman"/>
                <w:sz w:val="32"/>
              </w:rPr>
            </w:pPr>
            <w:r>
              <w:rPr>
                <w:rFonts w:ascii="Times New Roman" w:hAnsi="Times New Roman"/>
                <w:sz w:val="32"/>
              </w:rPr>
              <w:t xml:space="preserve"> </w:t>
            </w:r>
          </w:p>
          <w:p w:rsidR="00844E3F" w:rsidRDefault="00844E3F">
            <w:pPr>
              <w:pStyle w:val="Textoindependiente2"/>
              <w:jc w:val="center"/>
              <w:rPr>
                <w:rFonts w:ascii="Times New Roman" w:hAnsi="Times New Roman"/>
                <w:sz w:val="32"/>
              </w:rPr>
            </w:pPr>
            <w:r>
              <w:rPr>
                <w:rFonts w:ascii="Times New Roman" w:hAnsi="Times New Roman"/>
                <w:sz w:val="32"/>
              </w:rPr>
              <w:t>ESTABLECIMIENTO DEL ESTADO DE ALARMA.</w:t>
            </w:r>
          </w:p>
          <w:p w:rsidR="00844E3F" w:rsidRDefault="00844E3F">
            <w:pPr>
              <w:jc w:val="both"/>
              <w:rPr>
                <w:b/>
                <w:caps/>
                <w:sz w:val="32"/>
              </w:rPr>
            </w:pPr>
          </w:p>
          <w:p w:rsidR="00844E3F" w:rsidRDefault="00844E3F">
            <w:pPr>
              <w:jc w:val="both"/>
              <w:rPr>
                <w:b/>
                <w:caps/>
                <w:sz w:val="32"/>
              </w:rPr>
            </w:pPr>
          </w:p>
        </w:tc>
      </w:tr>
    </w:tbl>
    <w:p w:rsidR="00844E3F" w:rsidRDefault="00844E3F" w:rsidP="00844E3F">
      <w:pPr>
        <w:jc w:val="both"/>
        <w:rPr>
          <w:caps/>
        </w:rPr>
      </w:pPr>
    </w:p>
    <w:p w:rsidR="00844E3F" w:rsidRDefault="00844E3F" w:rsidP="00844E3F">
      <w:pPr>
        <w:jc w:val="both"/>
        <w:rPr>
          <w:caps/>
        </w:rPr>
      </w:pPr>
    </w:p>
    <w:p w:rsidR="00844E3F" w:rsidRDefault="00844E3F" w:rsidP="00844E3F">
      <w:pPr>
        <w:jc w:val="both"/>
        <w:rPr>
          <w:caps/>
        </w:rPr>
      </w:pPr>
    </w:p>
    <w:p w:rsidR="00844E3F" w:rsidRDefault="00844E3F" w:rsidP="00844E3F">
      <w:pPr>
        <w:jc w:val="both"/>
        <w:rPr>
          <w:caps/>
        </w:rPr>
      </w:pPr>
    </w:p>
    <w:p w:rsidR="00844E3F" w:rsidRDefault="00844E3F" w:rsidP="00844E3F">
      <w:pPr>
        <w:jc w:val="both"/>
        <w:rPr>
          <w:caps/>
        </w:rPr>
      </w:pPr>
    </w:p>
    <w:p w:rsidR="00844E3F" w:rsidRDefault="00844E3F" w:rsidP="00844E3F">
      <w:pPr>
        <w:jc w:val="both"/>
        <w:rPr>
          <w:caps/>
        </w:rPr>
      </w:pPr>
    </w:p>
    <w:p w:rsidR="00844E3F" w:rsidRDefault="00844E3F" w:rsidP="00844E3F">
      <w:pPr>
        <w:jc w:val="both"/>
        <w:rPr>
          <w:caps/>
        </w:rPr>
      </w:pPr>
    </w:p>
    <w:p w:rsidR="001D398F" w:rsidRDefault="001D398F"/>
    <w:p w:rsidR="00844E3F" w:rsidRDefault="00844E3F"/>
    <w:p w:rsidR="00844E3F" w:rsidRDefault="00844E3F"/>
    <w:p w:rsidR="00844E3F" w:rsidRDefault="00844E3F"/>
    <w:p w:rsidR="00844E3F" w:rsidRDefault="00844E3F"/>
    <w:p w:rsidR="00844E3F" w:rsidRDefault="00844E3F"/>
    <w:p w:rsidR="00844E3F" w:rsidRDefault="00844E3F"/>
    <w:p w:rsidR="00844E3F" w:rsidRDefault="00844E3F"/>
    <w:p w:rsidR="00844E3F" w:rsidRDefault="00844E3F"/>
    <w:p w:rsidR="00844E3F" w:rsidRDefault="00844E3F"/>
    <w:p w:rsidR="00844E3F" w:rsidRDefault="00844E3F" w:rsidP="00844E3F">
      <w:pPr>
        <w:jc w:val="right"/>
        <w:rPr>
          <w:b/>
        </w:rPr>
      </w:pPr>
      <w:r w:rsidRPr="00844E3F">
        <w:rPr>
          <w:b/>
        </w:rPr>
        <w:t>MAYO 2020</w:t>
      </w:r>
    </w:p>
    <w:p w:rsidR="008E5276" w:rsidRDefault="008E5276" w:rsidP="00844E3F">
      <w:pPr>
        <w:jc w:val="right"/>
        <w:rPr>
          <w:b/>
        </w:rPr>
      </w:pPr>
    </w:p>
    <w:p w:rsidR="008E5276" w:rsidRDefault="008E5276" w:rsidP="00844E3F">
      <w:pPr>
        <w:jc w:val="right"/>
        <w:rPr>
          <w:b/>
        </w:rPr>
      </w:pPr>
    </w:p>
    <w:p w:rsidR="008E5276" w:rsidRDefault="008E5276" w:rsidP="00844E3F">
      <w:pPr>
        <w:jc w:val="right"/>
        <w:rPr>
          <w:b/>
        </w:rPr>
      </w:pPr>
    </w:p>
    <w:p w:rsidR="008E5276" w:rsidRDefault="008E5276" w:rsidP="00844E3F">
      <w:pPr>
        <w:jc w:val="right"/>
        <w:rPr>
          <w:b/>
        </w:rPr>
      </w:pPr>
    </w:p>
    <w:p w:rsidR="008E5276" w:rsidRDefault="008E5276" w:rsidP="00844E3F">
      <w:pPr>
        <w:jc w:val="right"/>
        <w:rPr>
          <w:b/>
        </w:rPr>
      </w:pPr>
    </w:p>
    <w:p w:rsidR="00524BD9" w:rsidRDefault="00524BD9" w:rsidP="00844E3F">
      <w:pPr>
        <w:jc w:val="right"/>
        <w:rPr>
          <w:b/>
        </w:rPr>
      </w:pPr>
    </w:p>
    <w:p w:rsidR="00524BD9" w:rsidRDefault="00524BD9" w:rsidP="00844E3F">
      <w:pPr>
        <w:jc w:val="right"/>
        <w:rPr>
          <w:b/>
        </w:rPr>
      </w:pPr>
    </w:p>
    <w:p w:rsidR="00524BD9" w:rsidRDefault="00524BD9" w:rsidP="00844E3F">
      <w:pPr>
        <w:jc w:val="right"/>
        <w:rPr>
          <w:b/>
        </w:rPr>
      </w:pPr>
    </w:p>
    <w:p w:rsidR="00524BD9" w:rsidRDefault="00524BD9" w:rsidP="00844E3F">
      <w:pPr>
        <w:jc w:val="right"/>
        <w:rPr>
          <w:b/>
        </w:rPr>
      </w:pPr>
    </w:p>
    <w:p w:rsidR="00524BD9" w:rsidRDefault="00524BD9" w:rsidP="00844E3F">
      <w:pPr>
        <w:jc w:val="right"/>
        <w:rPr>
          <w:b/>
        </w:rPr>
      </w:pPr>
    </w:p>
    <w:p w:rsidR="00524BD9" w:rsidRDefault="00524BD9" w:rsidP="00844E3F">
      <w:pPr>
        <w:jc w:val="right"/>
        <w:rPr>
          <w:b/>
        </w:rPr>
      </w:pPr>
    </w:p>
    <w:p w:rsidR="00524BD9" w:rsidRDefault="00524BD9" w:rsidP="00844E3F">
      <w:pPr>
        <w:jc w:val="right"/>
        <w:rPr>
          <w:b/>
        </w:rPr>
      </w:pPr>
    </w:p>
    <w:p w:rsidR="00524BD9" w:rsidRDefault="00524BD9" w:rsidP="00524BD9">
      <w:pPr>
        <w:jc w:val="both"/>
        <w:rPr>
          <w:b/>
          <w:color w:val="FF0000"/>
        </w:rPr>
      </w:pPr>
      <w:r>
        <w:rPr>
          <w:b/>
        </w:rPr>
        <w:t xml:space="preserve">ÍNDICE: </w:t>
      </w:r>
      <w:r>
        <w:rPr>
          <w:b/>
          <w:color w:val="FF0000"/>
        </w:rPr>
        <w:t xml:space="preserve"> </w:t>
      </w:r>
    </w:p>
    <w:p w:rsidR="00524BD9" w:rsidRPr="00CD2FBE" w:rsidRDefault="00524BD9" w:rsidP="00524BD9">
      <w:pPr>
        <w:jc w:val="both"/>
        <w:rPr>
          <w:b/>
          <w:color w:val="FF0000"/>
        </w:rPr>
      </w:pPr>
    </w:p>
    <w:p w:rsidR="00524BD9" w:rsidRDefault="00524BD9" w:rsidP="00524BD9">
      <w:pPr>
        <w:jc w:val="both"/>
        <w:rPr>
          <w:b/>
        </w:rPr>
      </w:pPr>
    </w:p>
    <w:p w:rsidR="00524BD9" w:rsidRDefault="001233FC" w:rsidP="00524BD9">
      <w:pPr>
        <w:ind w:firstLine="708"/>
        <w:jc w:val="both"/>
      </w:pPr>
      <w:r>
        <w:rPr>
          <w:caps/>
        </w:rPr>
        <w:t xml:space="preserve">- ECONOMÍA 1º bchto </w:t>
      </w:r>
      <w:r w:rsidR="00EC18C2">
        <w:t>(Pág.3</w:t>
      </w:r>
      <w:r w:rsidR="00524BD9" w:rsidRPr="00C67F70">
        <w:t>)</w:t>
      </w:r>
    </w:p>
    <w:p w:rsidR="001233FC" w:rsidRPr="00C67F70" w:rsidRDefault="001233FC" w:rsidP="00524BD9">
      <w:pPr>
        <w:ind w:firstLine="708"/>
        <w:jc w:val="both"/>
      </w:pPr>
    </w:p>
    <w:p w:rsidR="00524BD9" w:rsidRDefault="00524BD9" w:rsidP="00524BD9">
      <w:pPr>
        <w:jc w:val="both"/>
      </w:pPr>
      <w:r>
        <w:rPr>
          <w:caps/>
        </w:rPr>
        <w:tab/>
        <w:t xml:space="preserve">- ECONOMÍA DE LA EMPRESA. </w:t>
      </w:r>
      <w:r w:rsidRPr="00C67F70">
        <w:t>(P</w:t>
      </w:r>
      <w:r w:rsidR="00EC18C2">
        <w:t>ág.5</w:t>
      </w:r>
      <w:r w:rsidRPr="00C67F70">
        <w:t>)</w:t>
      </w:r>
    </w:p>
    <w:p w:rsidR="001233FC" w:rsidRDefault="001233FC" w:rsidP="00524BD9">
      <w:pPr>
        <w:jc w:val="both"/>
        <w:rPr>
          <w:caps/>
        </w:rPr>
      </w:pPr>
    </w:p>
    <w:p w:rsidR="00524BD9" w:rsidRDefault="00524BD9" w:rsidP="00524BD9">
      <w:pPr>
        <w:jc w:val="both"/>
      </w:pPr>
      <w:r>
        <w:rPr>
          <w:caps/>
        </w:rPr>
        <w:tab/>
        <w:t xml:space="preserve">- FUNDAMIENTOS DE ADMINISTRACIÓN Y GESTIÓN. </w:t>
      </w:r>
      <w:r w:rsidRPr="00C67F70">
        <w:t>(Pág.</w:t>
      </w:r>
      <w:r w:rsidR="00EC18C2">
        <w:t>9</w:t>
      </w:r>
      <w:r w:rsidRPr="00C67F70">
        <w:t>)</w:t>
      </w:r>
    </w:p>
    <w:p w:rsidR="001233FC" w:rsidRDefault="001233FC" w:rsidP="00524BD9">
      <w:pPr>
        <w:jc w:val="both"/>
      </w:pPr>
    </w:p>
    <w:p w:rsidR="001233FC" w:rsidRDefault="001233FC" w:rsidP="001233FC">
      <w:pPr>
        <w:ind w:firstLine="708"/>
        <w:jc w:val="both"/>
      </w:pPr>
      <w:r>
        <w:rPr>
          <w:caps/>
        </w:rPr>
        <w:t xml:space="preserve">- ECONOMÍA 1º BCHTO DISTANCIA </w:t>
      </w:r>
      <w:r w:rsidR="00EC18C2">
        <w:t>(Pág.12</w:t>
      </w:r>
      <w:r w:rsidRPr="00C67F70">
        <w:t>)</w:t>
      </w:r>
    </w:p>
    <w:p w:rsidR="001233FC" w:rsidRPr="00C67F70" w:rsidRDefault="001233FC" w:rsidP="001233FC">
      <w:pPr>
        <w:ind w:firstLine="708"/>
        <w:jc w:val="both"/>
      </w:pPr>
    </w:p>
    <w:p w:rsidR="001233FC" w:rsidRDefault="001233FC" w:rsidP="001233FC">
      <w:pPr>
        <w:jc w:val="both"/>
      </w:pPr>
      <w:r>
        <w:rPr>
          <w:caps/>
        </w:rPr>
        <w:tab/>
        <w:t>- ECONOMÍA DE LA EMPRESA BCHTO DISTANCIA</w:t>
      </w:r>
      <w:r w:rsidRPr="00C67F70">
        <w:t>(P</w:t>
      </w:r>
      <w:r w:rsidR="00EC18C2">
        <w:t>ág.15</w:t>
      </w:r>
      <w:r w:rsidRPr="00C67F70">
        <w:t>)</w:t>
      </w:r>
    </w:p>
    <w:p w:rsidR="001233FC" w:rsidRDefault="001233FC" w:rsidP="001233FC">
      <w:pPr>
        <w:jc w:val="both"/>
        <w:rPr>
          <w:caps/>
        </w:rPr>
      </w:pPr>
    </w:p>
    <w:p w:rsidR="001233FC" w:rsidRDefault="006028A6" w:rsidP="001233FC">
      <w:pPr>
        <w:jc w:val="both"/>
      </w:pPr>
      <w:r>
        <w:rPr>
          <w:caps/>
        </w:rPr>
        <w:tab/>
        <w:t>- FUNDAM</w:t>
      </w:r>
      <w:r w:rsidR="001233FC">
        <w:rPr>
          <w:caps/>
        </w:rPr>
        <w:t>E</w:t>
      </w:r>
      <w:bookmarkStart w:id="0" w:name="_GoBack"/>
      <w:bookmarkEnd w:id="0"/>
      <w:r w:rsidR="001233FC">
        <w:rPr>
          <w:caps/>
        </w:rPr>
        <w:t xml:space="preserve">NTOS DE ADMINISTRACIÓN Y GESTIÓN BCHTO DISTANCIA </w:t>
      </w:r>
      <w:r w:rsidR="001233FC" w:rsidRPr="00C67F70">
        <w:t>(Pág.</w:t>
      </w:r>
      <w:r w:rsidR="00EC18C2">
        <w:t>18</w:t>
      </w:r>
      <w:r w:rsidR="001233FC" w:rsidRPr="00C67F70">
        <w:t>)</w:t>
      </w:r>
    </w:p>
    <w:p w:rsidR="00EC18C2" w:rsidRDefault="00EC18C2" w:rsidP="001233FC">
      <w:pPr>
        <w:jc w:val="both"/>
      </w:pPr>
    </w:p>
    <w:p w:rsidR="00EC18C2" w:rsidRDefault="00EC18C2" w:rsidP="00EC18C2">
      <w:pPr>
        <w:jc w:val="both"/>
      </w:pPr>
      <w:r>
        <w:tab/>
        <w:t xml:space="preserve">-ECONOMÍA 4º ESO </w:t>
      </w:r>
      <w:r w:rsidRPr="00C67F70">
        <w:t>(Pág.</w:t>
      </w:r>
      <w:r>
        <w:t>21</w:t>
      </w:r>
      <w:r w:rsidRPr="00C67F70">
        <w:t>)</w:t>
      </w:r>
    </w:p>
    <w:p w:rsidR="00EC18C2" w:rsidRDefault="00EC18C2" w:rsidP="00EC18C2">
      <w:pPr>
        <w:jc w:val="both"/>
      </w:pPr>
      <w:r>
        <w:tab/>
      </w:r>
    </w:p>
    <w:p w:rsidR="00EC18C2" w:rsidRDefault="00EC18C2" w:rsidP="00EC18C2">
      <w:pPr>
        <w:jc w:val="both"/>
      </w:pPr>
      <w:r>
        <w:tab/>
        <w:t xml:space="preserve">-INICIACIÓN A LA ACTIVIDAD EMPRENDEDORA Y EMPRESARIAL 4º ESO </w:t>
      </w:r>
      <w:r w:rsidRPr="00C67F70">
        <w:t>(Pág.</w:t>
      </w:r>
      <w:r>
        <w:t>26</w:t>
      </w:r>
      <w:r w:rsidRPr="00C67F70">
        <w:t>)</w:t>
      </w:r>
    </w:p>
    <w:p w:rsidR="00EC18C2" w:rsidRPr="00C67F70" w:rsidRDefault="00EC18C2" w:rsidP="00EC18C2">
      <w:pPr>
        <w:pStyle w:val="Prrafodelista"/>
        <w:ind w:left="1068"/>
        <w:jc w:val="both"/>
      </w:pPr>
    </w:p>
    <w:p w:rsidR="00EC18C2" w:rsidRDefault="00EC18C2" w:rsidP="00EC18C2">
      <w:pPr>
        <w:ind w:firstLine="708"/>
        <w:jc w:val="both"/>
      </w:pPr>
      <w:r>
        <w:t xml:space="preserve">-INICIACIÓN A LA ACTIVIDAD EMPRENDEDORA Y EMPRESARIAL 2º ESO </w:t>
      </w:r>
      <w:r w:rsidRPr="00C67F70">
        <w:t>(Pág.</w:t>
      </w:r>
      <w:r>
        <w:t>30</w:t>
      </w:r>
      <w:r w:rsidRPr="00C67F70">
        <w:t>)</w:t>
      </w:r>
    </w:p>
    <w:p w:rsidR="00EC18C2" w:rsidRDefault="00EC18C2" w:rsidP="00EC18C2">
      <w:pPr>
        <w:jc w:val="both"/>
      </w:pPr>
    </w:p>
    <w:p w:rsidR="001233FC" w:rsidRPr="00844E3F" w:rsidRDefault="001233FC" w:rsidP="001233FC">
      <w:pPr>
        <w:jc w:val="both"/>
        <w:rPr>
          <w:b/>
        </w:rPr>
      </w:pPr>
    </w:p>
    <w:p w:rsidR="001233FC" w:rsidRPr="00C67F70" w:rsidRDefault="001233FC" w:rsidP="00524BD9">
      <w:pPr>
        <w:jc w:val="both"/>
      </w:pPr>
    </w:p>
    <w:p w:rsidR="00844E3F" w:rsidRPr="00844E3F" w:rsidRDefault="00524BD9" w:rsidP="001233FC">
      <w:pPr>
        <w:jc w:val="both"/>
        <w:rPr>
          <w:b/>
        </w:rPr>
      </w:pPr>
      <w:r>
        <w:tab/>
      </w:r>
    </w:p>
    <w:p w:rsidR="00844E3F" w:rsidRDefault="00844E3F"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9C45FE" w:rsidRDefault="009C45FE" w:rsidP="00844E3F">
      <w:pPr>
        <w:jc w:val="right"/>
      </w:pPr>
    </w:p>
    <w:p w:rsidR="001233FC" w:rsidRDefault="001233FC" w:rsidP="00844E3F">
      <w:pPr>
        <w:jc w:val="right"/>
      </w:pPr>
    </w:p>
    <w:p w:rsidR="001233FC" w:rsidRDefault="001233FC" w:rsidP="00844E3F">
      <w:pPr>
        <w:jc w:val="right"/>
      </w:pPr>
    </w:p>
    <w:p w:rsidR="001233FC" w:rsidRDefault="001233FC" w:rsidP="00844E3F">
      <w:pPr>
        <w:jc w:val="right"/>
      </w:pPr>
    </w:p>
    <w:p w:rsidR="001233FC" w:rsidRDefault="001233FC" w:rsidP="00844E3F">
      <w:pPr>
        <w:jc w:val="right"/>
      </w:pPr>
    </w:p>
    <w:p w:rsidR="001233FC" w:rsidRDefault="001233FC" w:rsidP="00844E3F">
      <w:pPr>
        <w:jc w:val="right"/>
      </w:pPr>
    </w:p>
    <w:p w:rsidR="009C45FE" w:rsidRPr="00CC1DC5" w:rsidRDefault="009C45FE" w:rsidP="009C45FE">
      <w:pPr>
        <w:jc w:val="center"/>
        <w:rPr>
          <w:b/>
          <w:lang w:val="es-ES_tradnl"/>
        </w:rPr>
      </w:pPr>
      <w:r w:rsidRPr="00CC1DC5">
        <w:rPr>
          <w:b/>
          <w:lang w:val="es-ES_tradnl"/>
        </w:rPr>
        <w:t xml:space="preserve">REPROGRAMACIÓN </w:t>
      </w:r>
      <w:r>
        <w:rPr>
          <w:b/>
          <w:lang w:val="es-ES_tradnl"/>
        </w:rPr>
        <w:t>ECONOMÍA 1º BACHILLERATO.</w:t>
      </w:r>
    </w:p>
    <w:p w:rsidR="009C45FE" w:rsidRDefault="009C45FE" w:rsidP="009C45FE">
      <w:pPr>
        <w:spacing w:after="200" w:line="276" w:lineRule="auto"/>
        <w:jc w:val="both"/>
        <w:rPr>
          <w:rFonts w:ascii="Hobo Std" w:eastAsia="Calibri" w:hAnsi="Hobo Std"/>
          <w:b/>
          <w:sz w:val="22"/>
          <w:szCs w:val="22"/>
          <w:lang w:val="es-ES_tradnl" w:eastAsia="en-US"/>
        </w:rPr>
      </w:pPr>
    </w:p>
    <w:p w:rsidR="009C45FE" w:rsidRPr="009C45FE" w:rsidRDefault="009C45FE" w:rsidP="009C45FE">
      <w:pPr>
        <w:spacing w:after="200" w:line="276" w:lineRule="auto"/>
        <w:jc w:val="both"/>
        <w:rPr>
          <w:rFonts w:ascii="Calibri" w:eastAsia="Calibri" w:hAnsi="Calibri"/>
          <w:sz w:val="22"/>
          <w:szCs w:val="22"/>
          <w:lang w:val="es-ES_tradnl" w:eastAsia="en-US"/>
        </w:rPr>
      </w:pPr>
      <w:r w:rsidRPr="009C45FE">
        <w:rPr>
          <w:rFonts w:ascii="Hobo Std" w:eastAsia="Calibri" w:hAnsi="Hobo Std"/>
          <w:b/>
          <w:sz w:val="22"/>
          <w:szCs w:val="22"/>
          <w:lang w:val="es-ES_tradnl" w:eastAsia="en-US"/>
        </w:rPr>
        <w:t>1.- PLAN DE COMUNICACIÓN CON EL ALUMNADO Y FAMILIAS</w:t>
      </w:r>
      <w:r>
        <w:rPr>
          <w:rFonts w:ascii="Hobo Std" w:eastAsia="Calibri" w:hAnsi="Hobo Std"/>
          <w:b/>
          <w:sz w:val="22"/>
          <w:szCs w:val="22"/>
          <w:lang w:val="es-ES_tradnl" w:eastAsia="en-US"/>
        </w:rPr>
        <w:t xml:space="preserve"> </w:t>
      </w:r>
      <w:r w:rsidRPr="009C45FE">
        <w:rPr>
          <w:rFonts w:ascii="Calibri" w:eastAsia="Calibri" w:hAnsi="Calibri"/>
          <w:sz w:val="22"/>
          <w:szCs w:val="22"/>
          <w:lang w:val="es-ES_tradnl" w:eastAsia="en-US"/>
        </w:rPr>
        <w:t>(marcar todos los que procedan)</w:t>
      </w:r>
    </w:p>
    <w:p w:rsidR="009C45FE" w:rsidRPr="009C45FE" w:rsidRDefault="009C45FE" w:rsidP="009C45FE">
      <w:pPr>
        <w:spacing w:after="200" w:line="276" w:lineRule="auto"/>
        <w:ind w:left="708"/>
        <w:jc w:val="both"/>
        <w:rPr>
          <w:rFonts w:ascii="Calibri" w:eastAsia="Calibri" w:hAnsi="Calibri"/>
          <w:sz w:val="22"/>
          <w:szCs w:val="22"/>
          <w:lang w:val="es-ES_tradnl" w:eastAsia="en-US"/>
        </w:rPr>
      </w:pPr>
      <w:r w:rsidRPr="009C45FE">
        <w:rPr>
          <w:rFonts w:ascii="Hobo Std" w:eastAsia="Calibri" w:hAnsi="Hobo Std"/>
          <w:b/>
          <w:sz w:val="22"/>
          <w:szCs w:val="22"/>
          <w:lang w:val="es-ES_tradnl" w:eastAsia="en-US"/>
        </w:rPr>
        <w:t xml:space="preserve">X </w:t>
      </w:r>
      <w:r w:rsidRPr="009C45FE">
        <w:rPr>
          <w:rFonts w:ascii="Calibri" w:eastAsia="Calibri" w:hAnsi="Calibri"/>
          <w:sz w:val="22"/>
          <w:szCs w:val="22"/>
          <w:lang w:val="es-ES_tradnl" w:eastAsia="en-US"/>
        </w:rPr>
        <w:t>Plataforma educativa</w:t>
      </w:r>
      <w:r w:rsidRPr="009C45FE">
        <w:rPr>
          <w:rFonts w:ascii="Calibri" w:eastAsia="Calibri" w:hAnsi="Calibri"/>
          <w:sz w:val="22"/>
          <w:szCs w:val="22"/>
          <w:lang w:val="es-ES_tradnl" w:eastAsia="en-US"/>
        </w:rPr>
        <w:tab/>
      </w:r>
      <w:r w:rsidRPr="009C45FE">
        <w:rPr>
          <w:rFonts w:ascii="Calibri" w:eastAsia="Calibri" w:hAnsi="Calibri"/>
          <w:sz w:val="22"/>
          <w:szCs w:val="22"/>
          <w:lang w:val="es-ES_tradnl" w:eastAsia="en-US"/>
        </w:rPr>
        <w:tab/>
        <w:t xml:space="preserve">               Indicar cuál: DELPHOS PAPÁS</w:t>
      </w:r>
    </w:p>
    <w:p w:rsidR="009C45FE" w:rsidRPr="009C45FE" w:rsidRDefault="009C45FE" w:rsidP="009C45FE">
      <w:pPr>
        <w:spacing w:after="200" w:line="276" w:lineRule="auto"/>
        <w:ind w:left="708"/>
        <w:jc w:val="both"/>
        <w:rPr>
          <w:rFonts w:ascii="Calibri" w:eastAsia="Calibri" w:hAnsi="Calibri"/>
          <w:sz w:val="22"/>
          <w:szCs w:val="22"/>
          <w:lang w:val="es-ES_tradnl" w:eastAsia="en-US"/>
        </w:rPr>
      </w:pPr>
      <w:r w:rsidRPr="009C45FE">
        <w:rPr>
          <w:rFonts w:ascii="MS Gothic" w:eastAsia="MS Gothic" w:hAnsi="MS Gothic" w:hint="eastAsia"/>
          <w:sz w:val="22"/>
          <w:szCs w:val="22"/>
          <w:lang w:val="es-ES_tradnl" w:eastAsia="en-US"/>
        </w:rPr>
        <w:t>☐</w:t>
      </w:r>
      <w:r w:rsidRPr="009C45FE">
        <w:rPr>
          <w:rFonts w:ascii="Calibri" w:eastAsia="Calibri" w:hAnsi="Calibri"/>
          <w:sz w:val="22"/>
          <w:szCs w:val="22"/>
          <w:lang w:val="es-ES_tradnl" w:eastAsia="en-US"/>
        </w:rPr>
        <w:t>Videoconferencia</w:t>
      </w:r>
      <w:r w:rsidRPr="009C45FE">
        <w:rPr>
          <w:rFonts w:ascii="Calibri" w:eastAsia="Calibri" w:hAnsi="Calibri"/>
          <w:sz w:val="22"/>
          <w:szCs w:val="22"/>
          <w:lang w:val="es-ES_tradnl" w:eastAsia="en-US"/>
        </w:rPr>
        <w:tab/>
      </w:r>
      <w:r w:rsidRPr="009C45FE">
        <w:rPr>
          <w:rFonts w:ascii="Calibri" w:eastAsia="Calibri" w:hAnsi="Calibri"/>
          <w:sz w:val="22"/>
          <w:szCs w:val="22"/>
          <w:lang w:val="es-ES_tradnl" w:eastAsia="en-US"/>
        </w:rPr>
        <w:tab/>
      </w:r>
      <w:r w:rsidRPr="009C45FE">
        <w:rPr>
          <w:rFonts w:ascii="Calibri" w:eastAsia="Calibri" w:hAnsi="Calibri"/>
          <w:sz w:val="22"/>
          <w:szCs w:val="22"/>
          <w:lang w:val="es-ES_tradnl" w:eastAsia="en-US"/>
        </w:rPr>
        <w:tab/>
        <w:t>Indicar programa: ___________________________</w:t>
      </w:r>
    </w:p>
    <w:p w:rsidR="009C45FE" w:rsidRPr="009C45FE" w:rsidRDefault="009C45FE" w:rsidP="009C45FE">
      <w:pPr>
        <w:spacing w:after="200" w:line="276" w:lineRule="auto"/>
        <w:ind w:left="708"/>
        <w:jc w:val="both"/>
        <w:rPr>
          <w:rFonts w:ascii="Calibri" w:eastAsia="Calibri" w:hAnsi="Calibri"/>
          <w:sz w:val="22"/>
          <w:szCs w:val="22"/>
          <w:lang w:val="es-ES_tradnl" w:eastAsia="en-US"/>
        </w:rPr>
      </w:pPr>
      <w:r w:rsidRPr="009C45FE">
        <w:rPr>
          <w:rFonts w:ascii="Hobo Std" w:eastAsia="Calibri" w:hAnsi="Hobo Std"/>
          <w:b/>
          <w:sz w:val="22"/>
          <w:szCs w:val="22"/>
          <w:lang w:val="es-ES_tradnl" w:eastAsia="en-US"/>
        </w:rPr>
        <w:t xml:space="preserve">X </w:t>
      </w:r>
      <w:r w:rsidRPr="009C45FE">
        <w:rPr>
          <w:rFonts w:ascii="Calibri" w:eastAsia="Calibri" w:hAnsi="Calibri"/>
          <w:sz w:val="22"/>
          <w:szCs w:val="22"/>
          <w:lang w:val="es-ES_tradnl" w:eastAsia="en-US"/>
        </w:rPr>
        <w:t xml:space="preserve">Correo electrónico </w:t>
      </w:r>
      <w:r w:rsidRPr="009C45FE">
        <w:rPr>
          <w:rFonts w:ascii="Calibri" w:eastAsia="Calibri" w:hAnsi="Calibri"/>
          <w:sz w:val="22"/>
          <w:szCs w:val="22"/>
          <w:lang w:val="es-ES_tradnl" w:eastAsia="en-US"/>
        </w:rPr>
        <w:tab/>
      </w:r>
      <w:r w:rsidRPr="009C45FE">
        <w:rPr>
          <w:rFonts w:ascii="Calibri" w:eastAsia="Calibri" w:hAnsi="Calibri"/>
          <w:sz w:val="22"/>
          <w:szCs w:val="22"/>
          <w:lang w:val="es-ES_tradnl" w:eastAsia="en-US"/>
        </w:rPr>
        <w:tab/>
        <w:t xml:space="preserve">               ¿Se utiliza el correo oficial? </w:t>
      </w:r>
      <w:r w:rsidRPr="009C45FE">
        <w:rPr>
          <w:rFonts w:ascii="Calibri" w:eastAsia="Calibri" w:hAnsi="Calibri"/>
          <w:b/>
          <w:sz w:val="22"/>
          <w:szCs w:val="22"/>
          <w:lang w:val="es-ES_tradnl" w:eastAsia="en-US"/>
        </w:rPr>
        <w:t>SI</w:t>
      </w:r>
    </w:p>
    <w:p w:rsidR="009C45FE" w:rsidRPr="009C45FE" w:rsidRDefault="009C45FE" w:rsidP="009C45FE">
      <w:pPr>
        <w:spacing w:after="200" w:line="276" w:lineRule="auto"/>
        <w:ind w:left="708"/>
        <w:jc w:val="both"/>
        <w:rPr>
          <w:rFonts w:ascii="Calibri" w:eastAsia="Calibri" w:hAnsi="Calibri"/>
          <w:sz w:val="22"/>
          <w:szCs w:val="22"/>
          <w:lang w:val="es-ES_tradnl" w:eastAsia="en-US"/>
        </w:rPr>
      </w:pPr>
      <w:r w:rsidRPr="009C45FE">
        <w:rPr>
          <w:rFonts w:ascii="Hobo Std" w:eastAsia="Calibri" w:hAnsi="Hobo Std"/>
          <w:b/>
          <w:sz w:val="22"/>
          <w:szCs w:val="22"/>
          <w:lang w:val="es-ES_tradnl" w:eastAsia="en-US"/>
        </w:rPr>
        <w:t xml:space="preserve">X </w:t>
      </w:r>
      <w:r w:rsidRPr="009C45FE">
        <w:rPr>
          <w:rFonts w:ascii="Calibri" w:eastAsia="Calibri" w:hAnsi="Calibri"/>
          <w:sz w:val="22"/>
          <w:szCs w:val="22"/>
          <w:lang w:val="es-ES_tradnl" w:eastAsia="en-US"/>
        </w:rPr>
        <w:t>Chat abiertos (tipo Whatsapp)</w:t>
      </w:r>
    </w:p>
    <w:p w:rsidR="009C45FE" w:rsidRPr="009C45FE" w:rsidRDefault="009C45FE" w:rsidP="009C45FE">
      <w:pPr>
        <w:spacing w:after="200" w:line="276" w:lineRule="auto"/>
        <w:ind w:left="708"/>
        <w:jc w:val="both"/>
        <w:rPr>
          <w:rFonts w:ascii="Wingdings 2" w:eastAsia="Calibri" w:hAnsi="Wingdings 2"/>
          <w:sz w:val="22"/>
          <w:szCs w:val="22"/>
          <w:lang w:val="es-ES_tradnl" w:eastAsia="en-US"/>
        </w:rPr>
      </w:pPr>
      <w:r w:rsidRPr="009C45FE">
        <w:rPr>
          <w:rFonts w:ascii="MS Gothic" w:eastAsia="MS Gothic" w:hAnsi="MS Gothic" w:hint="eastAsia"/>
          <w:sz w:val="22"/>
          <w:szCs w:val="22"/>
          <w:lang w:val="es-ES_tradnl" w:eastAsia="en-US"/>
        </w:rPr>
        <w:t>☐</w:t>
      </w:r>
      <w:r w:rsidRPr="009C45FE">
        <w:rPr>
          <w:rFonts w:ascii="Calibri" w:eastAsia="Calibri" w:hAnsi="Calibri"/>
          <w:sz w:val="22"/>
          <w:szCs w:val="22"/>
          <w:lang w:val="es-ES_tradnl" w:eastAsia="en-US"/>
        </w:rPr>
        <w:t>Chat cerrados (tipo Remind)</w:t>
      </w:r>
    </w:p>
    <w:p w:rsidR="009C45FE" w:rsidRPr="009C45FE" w:rsidRDefault="009C45FE" w:rsidP="009C45FE">
      <w:pPr>
        <w:spacing w:after="200" w:line="276" w:lineRule="auto"/>
        <w:ind w:left="708"/>
        <w:jc w:val="both"/>
        <w:rPr>
          <w:rFonts w:ascii="Calibri" w:eastAsia="Calibri" w:hAnsi="Calibri"/>
          <w:sz w:val="22"/>
          <w:szCs w:val="22"/>
          <w:lang w:val="es-ES_tradnl" w:eastAsia="en-US"/>
        </w:rPr>
      </w:pPr>
      <w:r w:rsidRPr="009C45FE">
        <w:rPr>
          <w:rFonts w:ascii="Hobo Std" w:eastAsia="Calibri" w:hAnsi="Hobo Std"/>
          <w:b/>
          <w:sz w:val="22"/>
          <w:szCs w:val="22"/>
          <w:lang w:val="es-ES_tradnl" w:eastAsia="en-US"/>
        </w:rPr>
        <w:t xml:space="preserve">X </w:t>
      </w:r>
      <w:r w:rsidRPr="009C45FE">
        <w:rPr>
          <w:rFonts w:ascii="Calibri" w:eastAsia="Calibri" w:hAnsi="Calibri"/>
          <w:sz w:val="22"/>
          <w:szCs w:val="22"/>
          <w:lang w:val="es-ES_tradnl" w:eastAsia="en-US"/>
        </w:rPr>
        <w:t>Vía telefónica</w:t>
      </w:r>
    </w:p>
    <w:p w:rsidR="009C45FE" w:rsidRPr="009C45FE" w:rsidRDefault="009C45FE" w:rsidP="009C45FE">
      <w:pPr>
        <w:spacing w:after="200" w:line="276" w:lineRule="auto"/>
        <w:ind w:left="708"/>
        <w:jc w:val="both"/>
        <w:rPr>
          <w:rFonts w:ascii="Calibri" w:eastAsia="Calibri" w:hAnsi="Calibri"/>
          <w:sz w:val="22"/>
          <w:szCs w:val="22"/>
          <w:lang w:val="es-ES_tradnl" w:eastAsia="en-US"/>
        </w:rPr>
      </w:pPr>
      <w:r w:rsidRPr="009C45FE">
        <w:rPr>
          <w:rFonts w:ascii="Hobo Std" w:eastAsia="Calibri" w:hAnsi="Hobo Std"/>
          <w:b/>
          <w:sz w:val="22"/>
          <w:szCs w:val="22"/>
          <w:lang w:val="es-ES_tradnl" w:eastAsia="en-US"/>
        </w:rPr>
        <w:t xml:space="preserve">X </w:t>
      </w:r>
      <w:r w:rsidRPr="009C45FE">
        <w:rPr>
          <w:rFonts w:ascii="Calibri" w:eastAsia="Calibri" w:hAnsi="Calibri"/>
          <w:sz w:val="22"/>
          <w:szCs w:val="22"/>
          <w:lang w:val="es-ES_tradnl" w:eastAsia="en-US"/>
        </w:rPr>
        <w:t xml:space="preserve">Otros: </w:t>
      </w:r>
      <w:r w:rsidRPr="009C45FE">
        <w:rPr>
          <w:rFonts w:ascii="Calibri" w:eastAsia="Calibri" w:hAnsi="Calibri"/>
          <w:b/>
          <w:sz w:val="22"/>
          <w:szCs w:val="22"/>
          <w:lang w:val="es-ES_tradnl" w:eastAsia="en-US"/>
        </w:rPr>
        <w:t>GMAIL</w:t>
      </w:r>
    </w:p>
    <w:p w:rsidR="009C45FE" w:rsidRPr="009C45FE" w:rsidRDefault="009C45FE" w:rsidP="009C45FE">
      <w:pPr>
        <w:spacing w:after="200" w:line="276" w:lineRule="auto"/>
        <w:ind w:left="708"/>
        <w:jc w:val="both"/>
        <w:rPr>
          <w:rFonts w:ascii="Calibri" w:eastAsia="Calibri" w:hAnsi="Calibri"/>
          <w:sz w:val="22"/>
          <w:szCs w:val="22"/>
          <w:lang w:val="es-ES_tradnl" w:eastAsia="en-US"/>
        </w:rPr>
      </w:pPr>
      <w:r w:rsidRPr="009C45FE">
        <w:rPr>
          <w:rFonts w:ascii="Calibri" w:eastAsia="Calibri" w:hAnsi="Calibri"/>
          <w:noProof/>
          <w:sz w:val="22"/>
          <w:szCs w:val="22"/>
        </w:rPr>
        <mc:AlternateContent>
          <mc:Choice Requires="wps">
            <w:drawing>
              <wp:anchor distT="0" distB="0" distL="114300" distR="114300" simplePos="0" relativeHeight="251661312" behindDoc="1" locked="0" layoutInCell="1" allowOverlap="1">
                <wp:simplePos x="0" y="0"/>
                <wp:positionH relativeFrom="column">
                  <wp:posOffset>-52705</wp:posOffset>
                </wp:positionH>
                <wp:positionV relativeFrom="paragraph">
                  <wp:posOffset>318770</wp:posOffset>
                </wp:positionV>
                <wp:extent cx="6922135" cy="1294765"/>
                <wp:effectExtent l="13970" t="6985" r="7620" b="1270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2135" cy="129476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9310A8" id="Rectángulo 3" o:spid="_x0000_s1026" style="position:absolute;margin-left:-4.15pt;margin-top:25.1pt;width:545.05pt;height:101.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" strokeweight=".25pt"/>
            </w:pict>
          </mc:Fallback>
        </mc:AlternateContent>
      </w:r>
      <w:r w:rsidRPr="009C45FE">
        <w:rPr>
          <w:rFonts w:ascii="Calibri" w:eastAsia="Calibri" w:hAnsi="Calibri"/>
          <w:sz w:val="22"/>
          <w:szCs w:val="22"/>
          <w:lang w:val="es-ES_tradnl" w:eastAsia="en-US"/>
        </w:rPr>
        <w:t>PERIODICIDAD:</w:t>
      </w:r>
      <w:r w:rsidRPr="009C45FE">
        <w:rPr>
          <w:rFonts w:ascii="Calibri" w:eastAsia="Calibri" w:hAnsi="Calibri"/>
          <w:sz w:val="22"/>
          <w:szCs w:val="22"/>
          <w:lang w:val="es-ES_tradnl" w:eastAsia="en-US"/>
        </w:rPr>
        <w:tab/>
      </w:r>
      <w:r w:rsidRPr="009C45FE">
        <w:rPr>
          <w:rFonts w:ascii="MS Gothic" w:eastAsia="MS Gothic" w:hAnsi="MS Gothic" w:hint="eastAsia"/>
          <w:sz w:val="22"/>
          <w:szCs w:val="22"/>
          <w:lang w:val="es-ES_tradnl" w:eastAsia="en-US"/>
        </w:rPr>
        <w:t>☐</w:t>
      </w:r>
      <w:r w:rsidRPr="009C45FE">
        <w:rPr>
          <w:rFonts w:ascii="Calibri" w:eastAsia="Calibri" w:hAnsi="Calibri"/>
          <w:sz w:val="22"/>
          <w:szCs w:val="22"/>
          <w:lang w:val="es-ES_tradnl" w:eastAsia="en-US"/>
        </w:rPr>
        <w:t>A diario</w:t>
      </w:r>
      <w:r w:rsidRPr="009C45FE">
        <w:rPr>
          <w:rFonts w:ascii="Calibri" w:eastAsia="Calibri" w:hAnsi="Calibri"/>
          <w:sz w:val="22"/>
          <w:szCs w:val="22"/>
          <w:lang w:val="es-ES_tradnl" w:eastAsia="en-US"/>
        </w:rPr>
        <w:tab/>
      </w:r>
      <w:r w:rsidRPr="009C45FE">
        <w:rPr>
          <w:rFonts w:ascii="MS Gothic" w:eastAsia="MS Gothic" w:hAnsi="MS Gothic" w:hint="eastAsia"/>
          <w:sz w:val="22"/>
          <w:szCs w:val="22"/>
          <w:lang w:val="es-ES_tradnl" w:eastAsia="en-US"/>
        </w:rPr>
        <w:t>☐</w:t>
      </w:r>
      <w:r w:rsidRPr="009C45FE">
        <w:rPr>
          <w:rFonts w:ascii="Calibri" w:eastAsia="Calibri" w:hAnsi="Calibri"/>
          <w:sz w:val="22"/>
          <w:szCs w:val="22"/>
          <w:lang w:val="es-ES_tradnl" w:eastAsia="en-US"/>
        </w:rPr>
        <w:t xml:space="preserve">2-3 veces a la semana     </w:t>
      </w:r>
      <w:r w:rsidRPr="009C45FE">
        <w:rPr>
          <w:rFonts w:ascii="Hobo Std" w:eastAsia="Calibri" w:hAnsi="Hobo Std"/>
          <w:b/>
          <w:sz w:val="22"/>
          <w:szCs w:val="22"/>
          <w:lang w:val="es-ES_tradnl" w:eastAsia="en-US"/>
        </w:rPr>
        <w:t xml:space="preserve">X </w:t>
      </w:r>
      <w:r w:rsidRPr="009C45FE">
        <w:rPr>
          <w:rFonts w:ascii="Calibri" w:eastAsia="Calibri" w:hAnsi="Calibri"/>
          <w:sz w:val="22"/>
          <w:szCs w:val="22"/>
          <w:lang w:val="es-ES_tradnl" w:eastAsia="en-US"/>
        </w:rPr>
        <w:t xml:space="preserve">Semanal         </w:t>
      </w:r>
      <w:r w:rsidRPr="009C45FE">
        <w:rPr>
          <w:rFonts w:ascii="MS Gothic" w:eastAsia="MS Gothic" w:hAnsi="MS Gothic" w:hint="eastAsia"/>
          <w:sz w:val="22"/>
          <w:szCs w:val="22"/>
          <w:lang w:val="es-ES_tradnl" w:eastAsia="en-US"/>
        </w:rPr>
        <w:t>☐</w:t>
      </w:r>
      <w:r w:rsidRPr="009C45FE">
        <w:rPr>
          <w:rFonts w:ascii="Calibri" w:eastAsia="Calibri" w:hAnsi="Calibri"/>
          <w:sz w:val="22"/>
          <w:szCs w:val="22"/>
          <w:lang w:val="es-ES_tradnl" w:eastAsia="en-US"/>
        </w:rPr>
        <w:t>Quincenal</w:t>
      </w:r>
    </w:p>
    <w:p w:rsidR="009C45FE" w:rsidRPr="009C45FE" w:rsidRDefault="009C45FE" w:rsidP="009C45FE">
      <w:pPr>
        <w:spacing w:line="276" w:lineRule="auto"/>
        <w:ind w:left="284"/>
        <w:jc w:val="both"/>
        <w:rPr>
          <w:rFonts w:ascii="Calibri" w:eastAsia="Calibri" w:hAnsi="Calibri"/>
          <w:sz w:val="22"/>
          <w:szCs w:val="22"/>
          <w:lang w:val="es-ES_tradnl" w:eastAsia="en-US"/>
        </w:rPr>
      </w:pPr>
      <w:r w:rsidRPr="009C45FE">
        <w:rPr>
          <w:rFonts w:ascii="Calibri" w:eastAsia="Calibri" w:hAnsi="Calibri"/>
          <w:b/>
          <w:sz w:val="22"/>
          <w:szCs w:val="22"/>
          <w:lang w:val="es-ES_tradnl" w:eastAsia="en-US"/>
        </w:rPr>
        <w:t>Observaciones:</w:t>
      </w:r>
      <w:r w:rsidRPr="009C45FE">
        <w:rPr>
          <w:rFonts w:ascii="Calibri" w:eastAsia="Calibri" w:hAnsi="Calibri"/>
          <w:b/>
          <w:sz w:val="22"/>
          <w:szCs w:val="22"/>
          <w:lang w:val="es-ES_tradnl" w:eastAsia="en-US"/>
        </w:rPr>
        <w:tab/>
      </w:r>
      <w:r w:rsidRPr="009C45FE">
        <w:rPr>
          <w:rFonts w:ascii="Calibri" w:eastAsia="Calibri" w:hAnsi="Calibri"/>
          <w:sz w:val="22"/>
          <w:szCs w:val="22"/>
          <w:lang w:val="es-ES_tradnl" w:eastAsia="en-US"/>
        </w:rPr>
        <w:t xml:space="preserve"> </w:t>
      </w:r>
      <w:r w:rsidRPr="009C45FE">
        <w:rPr>
          <w:rFonts w:ascii="Calibri" w:eastAsia="Calibri" w:hAnsi="Calibri"/>
          <w:sz w:val="22"/>
          <w:szCs w:val="22"/>
          <w:lang w:val="es-ES_tradnl" w:eastAsia="en-US"/>
        </w:rPr>
        <w:tab/>
      </w:r>
    </w:p>
    <w:p w:rsidR="009C45FE" w:rsidRPr="009C45FE" w:rsidRDefault="009C45FE" w:rsidP="009C45FE">
      <w:pPr>
        <w:spacing w:line="276" w:lineRule="auto"/>
        <w:ind w:left="284"/>
        <w:jc w:val="both"/>
        <w:rPr>
          <w:rFonts w:ascii="Calibri" w:eastAsia="Calibri" w:hAnsi="Calibri"/>
          <w:sz w:val="22"/>
          <w:szCs w:val="22"/>
          <w:lang w:val="es-ES_tradnl" w:eastAsia="en-US"/>
        </w:rPr>
      </w:pPr>
      <w:r w:rsidRPr="009C45FE">
        <w:rPr>
          <w:rFonts w:ascii="Calibri" w:eastAsia="Calibri" w:hAnsi="Calibri"/>
          <w:sz w:val="22"/>
          <w:szCs w:val="22"/>
          <w:lang w:val="es-ES_tradnl" w:eastAsia="en-US"/>
        </w:rPr>
        <w:t>La comunicación, tanto con el alumnado como con las familias, es continua, utilizándose cualquiera de los sistemas mencionados anteriormente, pero preferentemente la plataforma DELPHOS PAPÁS.</w:t>
      </w:r>
    </w:p>
    <w:p w:rsidR="009C45FE" w:rsidRPr="009C45FE" w:rsidRDefault="009C45FE" w:rsidP="009C45FE">
      <w:pPr>
        <w:spacing w:line="276" w:lineRule="auto"/>
        <w:ind w:left="284"/>
        <w:jc w:val="both"/>
        <w:rPr>
          <w:rFonts w:ascii="Calibri" w:eastAsia="Calibri" w:hAnsi="Calibri"/>
          <w:sz w:val="22"/>
          <w:szCs w:val="22"/>
          <w:lang w:val="es-ES_tradnl" w:eastAsia="en-US"/>
        </w:rPr>
      </w:pPr>
      <w:r w:rsidRPr="009C45FE">
        <w:rPr>
          <w:rFonts w:ascii="Calibri" w:eastAsia="Calibri" w:hAnsi="Calibri"/>
          <w:sz w:val="22"/>
          <w:szCs w:val="22"/>
          <w:lang w:val="es-ES_tradnl" w:eastAsia="en-US"/>
        </w:rPr>
        <w:t>En cuanto a la periodicidad de la información, ésta ha sido variable, en función de las necesidades tanto de las familias como de nuestro alumnado. Por ello, en muchos casos la comunicación ha sido diaria, en otras ocasiones ha sido varias veces a la semana y, en otras, de manera semanal.</w:t>
      </w:r>
    </w:p>
    <w:p w:rsidR="009C45FE" w:rsidRPr="009C45FE" w:rsidRDefault="009C45FE" w:rsidP="009C45FE">
      <w:pPr>
        <w:spacing w:line="276" w:lineRule="auto"/>
        <w:ind w:left="284"/>
        <w:jc w:val="both"/>
        <w:rPr>
          <w:rFonts w:ascii="Calibri" w:eastAsia="Calibri" w:hAnsi="Calibri"/>
          <w:sz w:val="22"/>
          <w:szCs w:val="22"/>
          <w:lang w:val="es-ES_tradnl" w:eastAsia="en-US"/>
        </w:rPr>
      </w:pPr>
    </w:p>
    <w:p w:rsidR="009C45FE" w:rsidRPr="009C45FE" w:rsidRDefault="009C45FE" w:rsidP="009C45FE">
      <w:pPr>
        <w:spacing w:after="200" w:line="276" w:lineRule="auto"/>
        <w:jc w:val="both"/>
        <w:rPr>
          <w:rFonts w:ascii="Calibri" w:eastAsia="Calibri" w:hAnsi="Calibri"/>
          <w:b/>
          <w:sz w:val="22"/>
          <w:szCs w:val="22"/>
          <w:lang w:val="es-ES_tradnl" w:eastAsia="en-US"/>
        </w:rPr>
      </w:pPr>
    </w:p>
    <w:p w:rsidR="009C45FE" w:rsidRPr="009C45FE" w:rsidRDefault="009C45FE" w:rsidP="009C45FE">
      <w:pPr>
        <w:spacing w:after="200" w:line="276" w:lineRule="auto"/>
        <w:jc w:val="both"/>
        <w:rPr>
          <w:rFonts w:ascii="Hobo Std" w:eastAsia="Calibri" w:hAnsi="Hobo Std"/>
          <w:b/>
          <w:sz w:val="22"/>
          <w:szCs w:val="22"/>
          <w:lang w:val="es-ES_tradnl" w:eastAsia="en-US"/>
        </w:rPr>
      </w:pPr>
      <w:r w:rsidRPr="009C45FE">
        <w:rPr>
          <w:rFonts w:ascii="Hobo Std" w:eastAsia="Calibri" w:hAnsi="Hobo Std"/>
          <w:b/>
          <w:sz w:val="22"/>
          <w:szCs w:val="22"/>
          <w:lang w:val="es-ES_tradnl" w:eastAsia="en-US"/>
        </w:rPr>
        <w:t xml:space="preserve">2.- ASPECTOS METODOLÓGICOS </w:t>
      </w:r>
      <w:r w:rsidRPr="009C45FE">
        <w:rPr>
          <w:rFonts w:ascii="Calibri" w:eastAsia="Calibri" w:hAnsi="Calibri"/>
          <w:sz w:val="22"/>
          <w:szCs w:val="22"/>
          <w:lang w:val="es-ES_tradnl" w:eastAsia="en-US"/>
        </w:rPr>
        <w:t>(marcar todos los que procedan)</w:t>
      </w:r>
    </w:p>
    <w:p w:rsidR="009C45FE" w:rsidRPr="009C45FE" w:rsidRDefault="009C45FE" w:rsidP="009C45FE">
      <w:pPr>
        <w:spacing w:after="200" w:line="276" w:lineRule="auto"/>
        <w:jc w:val="both"/>
        <w:rPr>
          <w:rFonts w:ascii="Calibri" w:eastAsia="Calibri" w:hAnsi="Calibri"/>
          <w:sz w:val="22"/>
          <w:szCs w:val="22"/>
          <w:lang w:val="es-ES_tradnl" w:eastAsia="en-US"/>
        </w:rPr>
      </w:pPr>
      <w:r w:rsidRPr="009C45FE">
        <w:rPr>
          <w:rFonts w:ascii="MS Gothic" w:eastAsia="MS Gothic" w:hAnsi="MS Gothic" w:hint="eastAsia"/>
          <w:sz w:val="22"/>
          <w:szCs w:val="22"/>
          <w:lang w:val="es-ES_tradnl" w:eastAsia="en-US"/>
        </w:rPr>
        <w:t>☐</w:t>
      </w:r>
      <w:r w:rsidRPr="009C45FE">
        <w:rPr>
          <w:rFonts w:ascii="Calibri" w:eastAsia="Calibri" w:hAnsi="Calibri"/>
          <w:sz w:val="22"/>
          <w:szCs w:val="22"/>
          <w:lang w:val="es-ES_tradnl" w:eastAsia="en-US"/>
        </w:rPr>
        <w:t>Expositiva (Clases online en directo o grabadas por el docente)</w:t>
      </w:r>
    </w:p>
    <w:p w:rsidR="009C45FE" w:rsidRPr="009C45FE" w:rsidRDefault="009C45FE" w:rsidP="009C45FE">
      <w:pPr>
        <w:spacing w:after="200" w:line="276" w:lineRule="auto"/>
        <w:jc w:val="both"/>
        <w:rPr>
          <w:rFonts w:ascii="Calibri" w:eastAsia="Calibri" w:hAnsi="Calibri"/>
          <w:sz w:val="22"/>
          <w:szCs w:val="22"/>
          <w:lang w:val="es-ES_tradnl" w:eastAsia="en-US"/>
        </w:rPr>
      </w:pPr>
      <w:r w:rsidRPr="009C45FE">
        <w:rPr>
          <w:rFonts w:ascii="Hobo Std" w:eastAsia="Calibri" w:hAnsi="Hobo Std"/>
          <w:b/>
          <w:sz w:val="22"/>
          <w:szCs w:val="22"/>
          <w:lang w:val="es-ES_tradnl" w:eastAsia="en-US"/>
        </w:rPr>
        <w:t>X</w:t>
      </w:r>
      <w:r w:rsidRPr="009C45FE">
        <w:rPr>
          <w:rFonts w:ascii="Calibri" w:eastAsia="Calibri" w:hAnsi="Calibri"/>
          <w:sz w:val="22"/>
          <w:szCs w:val="22"/>
          <w:lang w:val="es-ES_tradnl" w:eastAsia="en-US"/>
        </w:rPr>
        <w:t xml:space="preserve"> Investigación y descubrimiento</w:t>
      </w:r>
    </w:p>
    <w:p w:rsidR="009C45FE" w:rsidRPr="009C45FE" w:rsidRDefault="009C45FE" w:rsidP="009C45FE">
      <w:pPr>
        <w:spacing w:after="200" w:line="276" w:lineRule="auto"/>
        <w:jc w:val="both"/>
        <w:rPr>
          <w:rFonts w:ascii="Calibri" w:eastAsia="Calibri" w:hAnsi="Calibri"/>
          <w:sz w:val="22"/>
          <w:szCs w:val="22"/>
          <w:lang w:val="es-ES_tradnl" w:eastAsia="en-US"/>
        </w:rPr>
      </w:pPr>
      <w:r w:rsidRPr="009C45FE">
        <w:rPr>
          <w:rFonts w:ascii="Hobo Std" w:eastAsia="Calibri" w:hAnsi="Hobo Std"/>
          <w:b/>
          <w:sz w:val="22"/>
          <w:szCs w:val="22"/>
          <w:lang w:val="es-ES_tradnl" w:eastAsia="en-US"/>
        </w:rPr>
        <w:t>X</w:t>
      </w:r>
      <w:r w:rsidRPr="009C45FE">
        <w:rPr>
          <w:rFonts w:ascii="Calibri" w:eastAsia="Calibri" w:hAnsi="Calibri"/>
          <w:sz w:val="22"/>
          <w:szCs w:val="22"/>
          <w:lang w:val="es-ES_tradnl" w:eastAsia="en-US"/>
        </w:rPr>
        <w:t xml:space="preserve"> Trabajos colaborativos a distancia</w:t>
      </w:r>
    </w:p>
    <w:p w:rsidR="009C45FE" w:rsidRPr="009C45FE" w:rsidRDefault="009C45FE" w:rsidP="009C45FE">
      <w:pPr>
        <w:spacing w:after="200" w:line="276" w:lineRule="auto"/>
        <w:jc w:val="both"/>
        <w:rPr>
          <w:rFonts w:ascii="Calibri" w:eastAsia="Calibri" w:hAnsi="Calibri"/>
          <w:sz w:val="22"/>
          <w:szCs w:val="22"/>
          <w:lang w:val="es-ES_tradnl" w:eastAsia="en-US"/>
        </w:rPr>
      </w:pPr>
      <w:r w:rsidRPr="009C45FE">
        <w:rPr>
          <w:rFonts w:ascii="MS Gothic" w:eastAsia="MS Gothic" w:hAnsi="MS Gothic" w:hint="eastAsia"/>
          <w:sz w:val="22"/>
          <w:szCs w:val="22"/>
          <w:lang w:val="es-ES_tradnl" w:eastAsia="en-US"/>
        </w:rPr>
        <w:t>☐</w:t>
      </w:r>
      <w:r w:rsidRPr="009C45FE">
        <w:rPr>
          <w:rFonts w:ascii="Calibri" w:eastAsia="Calibri" w:hAnsi="Calibri"/>
          <w:sz w:val="22"/>
          <w:szCs w:val="22"/>
          <w:lang w:val="es-ES_tradnl" w:eastAsia="en-US"/>
        </w:rPr>
        <w:t>Tareas y actividades del libro de texto</w:t>
      </w:r>
    </w:p>
    <w:p w:rsidR="009C45FE" w:rsidRPr="009C45FE" w:rsidRDefault="009C45FE" w:rsidP="009C45FE">
      <w:pPr>
        <w:spacing w:after="200" w:line="276" w:lineRule="auto"/>
        <w:jc w:val="both"/>
        <w:rPr>
          <w:rFonts w:ascii="Calibri" w:eastAsia="Calibri" w:hAnsi="Calibri"/>
          <w:sz w:val="22"/>
          <w:szCs w:val="22"/>
          <w:lang w:val="es-ES_tradnl" w:eastAsia="en-US"/>
        </w:rPr>
      </w:pPr>
      <w:r w:rsidRPr="009C45FE">
        <w:rPr>
          <w:rFonts w:ascii="Hobo Std" w:eastAsia="Calibri" w:hAnsi="Hobo Std"/>
          <w:b/>
          <w:sz w:val="22"/>
          <w:szCs w:val="22"/>
          <w:lang w:val="es-ES_tradnl" w:eastAsia="en-US"/>
        </w:rPr>
        <w:t>X</w:t>
      </w:r>
      <w:r w:rsidRPr="009C45FE">
        <w:rPr>
          <w:rFonts w:ascii="Calibri" w:eastAsia="Calibri" w:hAnsi="Calibri"/>
          <w:sz w:val="22"/>
          <w:szCs w:val="22"/>
          <w:lang w:val="es-ES_tradnl" w:eastAsia="en-US"/>
        </w:rPr>
        <w:t xml:space="preserve">  Uso de materiales y recursos disponibles en internet (videos, blog, fichas, cuestionarios, etc.)</w:t>
      </w:r>
    </w:p>
    <w:p w:rsidR="009C45FE" w:rsidRPr="009C45FE" w:rsidRDefault="009C45FE" w:rsidP="009C45FE">
      <w:pPr>
        <w:spacing w:after="200" w:line="276" w:lineRule="auto"/>
        <w:jc w:val="both"/>
        <w:rPr>
          <w:rFonts w:ascii="Calibri" w:eastAsia="Calibri" w:hAnsi="Calibri"/>
          <w:sz w:val="22"/>
          <w:szCs w:val="22"/>
          <w:lang w:val="es-ES_tradnl" w:eastAsia="en-US"/>
        </w:rPr>
      </w:pPr>
      <w:r w:rsidRPr="009C45FE">
        <w:rPr>
          <w:rFonts w:ascii="Calibri" w:eastAsia="Calibri" w:hAnsi="Calibri"/>
          <w:noProof/>
          <w:sz w:val="22"/>
          <w:szCs w:val="22"/>
        </w:rPr>
        <mc:AlternateContent>
          <mc:Choice Requires="wps">
            <w:drawing>
              <wp:anchor distT="0" distB="0" distL="114300" distR="114300" simplePos="0" relativeHeight="251660288" behindDoc="1" locked="0" layoutInCell="1" allowOverlap="1">
                <wp:simplePos x="0" y="0"/>
                <wp:positionH relativeFrom="column">
                  <wp:posOffset>-44450</wp:posOffset>
                </wp:positionH>
                <wp:positionV relativeFrom="paragraph">
                  <wp:posOffset>321310</wp:posOffset>
                </wp:positionV>
                <wp:extent cx="6796405" cy="1054735"/>
                <wp:effectExtent l="12700" t="12700" r="10795" b="889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6405" cy="105473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1CD011" id="Rectángulo 2" o:spid="_x0000_s1026" style="position:absolute;margin-left:-3.5pt;margin-top:25.3pt;width:535.15pt;height:83.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" strokeweight=".25pt"/>
            </w:pict>
          </mc:Fallback>
        </mc:AlternateContent>
      </w:r>
      <w:r w:rsidRPr="009C45FE">
        <w:rPr>
          <w:rFonts w:ascii="Hobo Std" w:eastAsia="Calibri" w:hAnsi="Hobo Std"/>
          <w:b/>
          <w:sz w:val="22"/>
          <w:szCs w:val="22"/>
          <w:lang w:val="es-ES_tradnl" w:eastAsia="en-US"/>
        </w:rPr>
        <w:t xml:space="preserve">X </w:t>
      </w:r>
      <w:r w:rsidRPr="009C45FE">
        <w:rPr>
          <w:rFonts w:ascii="Calibri" w:eastAsia="Calibri" w:hAnsi="Calibri"/>
          <w:sz w:val="22"/>
          <w:szCs w:val="22"/>
          <w:lang w:val="es-ES_tradnl" w:eastAsia="en-US"/>
        </w:rPr>
        <w:t>Otros: MATERIALES, TAREAS, ACTIVIDADES Y TRABAJOS ELABORADOS POR LOS MIEMBROS DEL DEPARTAMENTO</w:t>
      </w:r>
    </w:p>
    <w:p w:rsidR="009C45FE" w:rsidRPr="009C45FE" w:rsidRDefault="009C45FE" w:rsidP="009C45FE">
      <w:pPr>
        <w:tabs>
          <w:tab w:val="left" w:pos="2610"/>
        </w:tabs>
        <w:spacing w:line="276" w:lineRule="auto"/>
        <w:jc w:val="both"/>
        <w:rPr>
          <w:rFonts w:ascii="Calibri" w:eastAsia="Calibri" w:hAnsi="Calibri"/>
          <w:b/>
          <w:sz w:val="22"/>
          <w:szCs w:val="22"/>
          <w:lang w:val="es-ES_tradnl" w:eastAsia="en-US"/>
        </w:rPr>
      </w:pPr>
      <w:r w:rsidRPr="009C45FE">
        <w:rPr>
          <w:rFonts w:ascii="Calibri" w:eastAsia="Calibri" w:hAnsi="Calibri"/>
          <w:b/>
          <w:sz w:val="22"/>
          <w:szCs w:val="22"/>
          <w:lang w:val="es-ES_tradnl" w:eastAsia="en-US"/>
        </w:rPr>
        <w:t>Observaciones:</w:t>
      </w:r>
      <w:r w:rsidRPr="009C45FE">
        <w:rPr>
          <w:rFonts w:ascii="Calibri" w:eastAsia="Calibri" w:hAnsi="Calibri"/>
          <w:b/>
          <w:sz w:val="22"/>
          <w:szCs w:val="22"/>
          <w:lang w:val="es-ES_tradnl" w:eastAsia="en-US"/>
        </w:rPr>
        <w:tab/>
      </w:r>
    </w:p>
    <w:p w:rsidR="009C45FE" w:rsidRPr="009C45FE" w:rsidRDefault="009C45FE" w:rsidP="009C45FE">
      <w:pPr>
        <w:tabs>
          <w:tab w:val="left" w:pos="2610"/>
        </w:tabs>
        <w:spacing w:line="276" w:lineRule="auto"/>
        <w:jc w:val="both"/>
        <w:rPr>
          <w:rFonts w:ascii="Calibri" w:eastAsia="Calibri" w:hAnsi="Calibri"/>
          <w:sz w:val="22"/>
          <w:szCs w:val="22"/>
          <w:lang w:val="es-ES_tradnl" w:eastAsia="en-US"/>
        </w:rPr>
      </w:pPr>
      <w:r w:rsidRPr="009C45FE">
        <w:rPr>
          <w:rFonts w:ascii="Calibri" w:eastAsia="Calibri" w:hAnsi="Calibri"/>
          <w:sz w:val="22"/>
          <w:szCs w:val="22"/>
          <w:lang w:val="es-ES_tradnl" w:eastAsia="en-US"/>
        </w:rPr>
        <w:t xml:space="preserve">Todos estos aspectos metodológicos ya estaban reflejados en nuestra programación. </w:t>
      </w:r>
    </w:p>
    <w:p w:rsidR="009C45FE" w:rsidRPr="009C45FE" w:rsidRDefault="009C45FE" w:rsidP="009C45FE">
      <w:pPr>
        <w:tabs>
          <w:tab w:val="left" w:pos="2610"/>
        </w:tabs>
        <w:spacing w:line="276" w:lineRule="auto"/>
        <w:jc w:val="both"/>
        <w:rPr>
          <w:rFonts w:ascii="Calibri" w:eastAsia="Calibri" w:hAnsi="Calibri"/>
          <w:sz w:val="22"/>
          <w:szCs w:val="22"/>
          <w:lang w:val="es-ES_tradnl" w:eastAsia="en-US"/>
        </w:rPr>
      </w:pPr>
      <w:r w:rsidRPr="009C45FE">
        <w:rPr>
          <w:rFonts w:ascii="Calibri" w:eastAsia="Calibri" w:hAnsi="Calibri"/>
          <w:sz w:val="22"/>
          <w:szCs w:val="22"/>
          <w:lang w:val="es-ES_tradnl" w:eastAsia="en-US"/>
        </w:rPr>
        <w:t xml:space="preserve">Pero debido a que estamos ante una situación nueva para tod@s y que nuestro </w:t>
      </w:r>
      <w:r w:rsidRPr="009C45FE">
        <w:rPr>
          <w:rFonts w:ascii="Calibri" w:eastAsia="Calibri" w:hAnsi="Calibri"/>
          <w:sz w:val="22"/>
          <w:szCs w:val="22"/>
          <w:lang w:eastAsia="en-US"/>
        </w:rPr>
        <w:t>alumnado deben adaptarse</w:t>
      </w:r>
      <w:r w:rsidRPr="009C45FE">
        <w:rPr>
          <w:rFonts w:ascii="Calibri" w:eastAsia="Calibri" w:hAnsi="Calibri"/>
          <w:sz w:val="22"/>
          <w:szCs w:val="22"/>
          <w:lang w:val="es-ES_tradnl" w:eastAsia="en-US"/>
        </w:rPr>
        <w:t xml:space="preserve">, el principal cambio metodológico que hemos realizado </w:t>
      </w:r>
      <w:r w:rsidRPr="009C45FE">
        <w:rPr>
          <w:rFonts w:ascii="Calibri" w:eastAsia="Calibri" w:hAnsi="Calibri"/>
          <w:sz w:val="22"/>
          <w:szCs w:val="22"/>
          <w:lang w:eastAsia="en-US"/>
        </w:rPr>
        <w:t>ha sido tratar de que l@s alumn@s puedan seguir el ritmo, no provocando situaciones de estrés y agobios, más de los que la propia situación de estado de alarma está generando.</w:t>
      </w:r>
    </w:p>
    <w:p w:rsidR="009C45FE" w:rsidRPr="009C45FE" w:rsidRDefault="009C45FE" w:rsidP="009C45FE">
      <w:pPr>
        <w:spacing w:after="200" w:line="276" w:lineRule="auto"/>
        <w:jc w:val="both"/>
        <w:rPr>
          <w:rFonts w:ascii="Hobo Std" w:eastAsia="Calibri" w:hAnsi="Hobo Std"/>
          <w:b/>
          <w:sz w:val="22"/>
          <w:szCs w:val="22"/>
          <w:lang w:val="es-ES_tradnl" w:eastAsia="en-US"/>
        </w:rPr>
      </w:pPr>
    </w:p>
    <w:p w:rsidR="009C45FE" w:rsidRPr="009C45FE" w:rsidRDefault="009C45FE" w:rsidP="009C45FE">
      <w:pPr>
        <w:spacing w:after="200" w:line="276" w:lineRule="auto"/>
        <w:jc w:val="both"/>
        <w:rPr>
          <w:rFonts w:ascii="Hobo Std" w:eastAsia="Calibri" w:hAnsi="Hobo Std"/>
          <w:b/>
          <w:sz w:val="22"/>
          <w:szCs w:val="22"/>
          <w:lang w:val="es-ES_tradnl" w:eastAsia="en-US"/>
        </w:rPr>
      </w:pPr>
      <w:r w:rsidRPr="009C45FE">
        <w:rPr>
          <w:rFonts w:ascii="Hobo Std" w:eastAsia="Calibri" w:hAnsi="Hobo Std"/>
          <w:b/>
          <w:sz w:val="22"/>
          <w:szCs w:val="22"/>
          <w:lang w:val="es-ES_tradnl" w:eastAsia="en-US"/>
        </w:rPr>
        <w:t>3.- INCLUSIÓN EDUCATIVA Y COORDINACIÓN CON EQUIPO ORIENTACIÓN Y APOYO/DPTO. ORIENTACIÓN</w:t>
      </w:r>
    </w:p>
    <w:p w:rsidR="009C45FE" w:rsidRPr="009C45FE" w:rsidRDefault="009C45FE" w:rsidP="009C45FE">
      <w:pPr>
        <w:numPr>
          <w:ilvl w:val="0"/>
          <w:numId w:val="1"/>
        </w:numPr>
        <w:spacing w:after="200" w:line="276" w:lineRule="auto"/>
        <w:ind w:left="426" w:hanging="426"/>
        <w:jc w:val="both"/>
        <w:rPr>
          <w:rFonts w:ascii="Calibri" w:eastAsia="Calibri" w:hAnsi="Calibri"/>
          <w:sz w:val="22"/>
          <w:szCs w:val="22"/>
          <w:lang w:val="es-ES_tradnl" w:eastAsia="en-US"/>
        </w:rPr>
      </w:pPr>
      <w:r w:rsidRPr="009C45FE">
        <w:rPr>
          <w:rFonts w:ascii="Calibri" w:eastAsia="Calibri" w:hAnsi="Calibri"/>
          <w:b/>
          <w:sz w:val="22"/>
          <w:szCs w:val="22"/>
          <w:lang w:val="es-ES_tradnl" w:eastAsia="en-US"/>
        </w:rPr>
        <w:lastRenderedPageBreak/>
        <w:t>Medidas de inclusión a adoptar según Decreto 85/2018 para este nivel educativo:</w:t>
      </w:r>
      <w:r w:rsidRPr="009C45FE">
        <w:rPr>
          <w:rFonts w:ascii="Calibri" w:eastAsia="Calibri" w:hAnsi="Calibri"/>
          <w:sz w:val="22"/>
          <w:szCs w:val="22"/>
          <w:lang w:val="es-ES_tradnl" w:eastAsia="en-US"/>
        </w:rPr>
        <w:t xml:space="preserve"> </w:t>
      </w:r>
    </w:p>
    <w:p w:rsidR="009C45FE" w:rsidRPr="009C45FE" w:rsidRDefault="009C45FE" w:rsidP="009C45FE">
      <w:pPr>
        <w:spacing w:line="276" w:lineRule="auto"/>
        <w:ind w:left="720"/>
        <w:jc w:val="both"/>
        <w:rPr>
          <w:rFonts w:ascii="Calibri" w:eastAsia="Calibri" w:hAnsi="Calibri"/>
          <w:sz w:val="22"/>
          <w:szCs w:val="22"/>
          <w:lang w:val="es-ES_tradnl" w:eastAsia="en-US"/>
        </w:rPr>
      </w:pPr>
      <w:r w:rsidRPr="009C45FE">
        <w:rPr>
          <w:rFonts w:ascii="Calibri" w:eastAsia="Calibri" w:hAnsi="Calibri"/>
          <w:sz w:val="22"/>
          <w:szCs w:val="22"/>
          <w:lang w:val="es-ES_tradnl" w:eastAsia="en-US"/>
        </w:rPr>
        <w:t>Se continúan con las medidas establecidas al respecto en la programación didáctica.</w:t>
      </w:r>
    </w:p>
    <w:p w:rsidR="009C45FE" w:rsidRPr="009C45FE" w:rsidRDefault="009C45FE" w:rsidP="009C45FE">
      <w:pPr>
        <w:numPr>
          <w:ilvl w:val="0"/>
          <w:numId w:val="1"/>
        </w:numPr>
        <w:spacing w:after="200" w:line="276" w:lineRule="auto"/>
        <w:ind w:left="426" w:hanging="426"/>
        <w:jc w:val="both"/>
        <w:rPr>
          <w:rFonts w:ascii="Calibri" w:eastAsia="Calibri" w:hAnsi="Calibri"/>
          <w:b/>
          <w:sz w:val="22"/>
          <w:szCs w:val="22"/>
          <w:lang w:val="es-ES_tradnl" w:eastAsia="en-US"/>
        </w:rPr>
      </w:pPr>
      <w:r w:rsidRPr="009C45FE">
        <w:rPr>
          <w:rFonts w:ascii="Calibri" w:eastAsia="Calibri" w:hAnsi="Calibri"/>
          <w:b/>
          <w:sz w:val="22"/>
          <w:szCs w:val="22"/>
          <w:lang w:val="es-ES_tradnl" w:eastAsia="en-US"/>
        </w:rPr>
        <w:t xml:space="preserve">Planes de trabajo: </w:t>
      </w:r>
    </w:p>
    <w:p w:rsidR="009C45FE" w:rsidRPr="009C45FE" w:rsidRDefault="009C45FE" w:rsidP="009C45FE">
      <w:pPr>
        <w:spacing w:line="276" w:lineRule="auto"/>
        <w:ind w:left="426"/>
        <w:jc w:val="both"/>
        <w:rPr>
          <w:rFonts w:ascii="Calibri" w:eastAsia="Calibri" w:hAnsi="Calibri"/>
          <w:sz w:val="22"/>
          <w:szCs w:val="22"/>
          <w:lang w:val="es-ES_tradnl" w:eastAsia="en-US"/>
        </w:rPr>
      </w:pPr>
      <w:r w:rsidRPr="009C45FE">
        <w:rPr>
          <w:rFonts w:ascii="Calibri" w:eastAsia="Calibri" w:hAnsi="Calibri"/>
          <w:sz w:val="22"/>
          <w:szCs w:val="22"/>
          <w:lang w:val="es-ES_tradnl" w:eastAsia="en-US"/>
        </w:rPr>
        <w:t xml:space="preserve">      No procede por no tener alumnado en estas circunstancias.</w:t>
      </w:r>
    </w:p>
    <w:p w:rsidR="009C45FE" w:rsidRPr="009C45FE" w:rsidRDefault="009C45FE" w:rsidP="009C45FE">
      <w:pPr>
        <w:numPr>
          <w:ilvl w:val="0"/>
          <w:numId w:val="1"/>
        </w:numPr>
        <w:spacing w:after="200" w:line="276" w:lineRule="auto"/>
        <w:ind w:left="426" w:hanging="426"/>
        <w:jc w:val="both"/>
        <w:rPr>
          <w:rFonts w:ascii="Calibri" w:eastAsia="Calibri" w:hAnsi="Calibri"/>
          <w:sz w:val="22"/>
          <w:szCs w:val="22"/>
          <w:lang w:val="es-ES_tradnl" w:eastAsia="en-US"/>
        </w:rPr>
      </w:pPr>
      <w:r w:rsidRPr="009C45FE">
        <w:rPr>
          <w:rFonts w:ascii="Calibri" w:eastAsia="Calibri" w:hAnsi="Calibri"/>
          <w:b/>
          <w:sz w:val="22"/>
          <w:szCs w:val="22"/>
          <w:lang w:val="es-ES_tradnl" w:eastAsia="en-US"/>
        </w:rPr>
        <w:t>Planes de refuerzo para alumnado con la asignatura suspensa en trimestres anteriores:</w:t>
      </w:r>
      <w:r w:rsidRPr="009C45FE">
        <w:rPr>
          <w:rFonts w:ascii="Calibri" w:eastAsia="Calibri" w:hAnsi="Calibri"/>
          <w:sz w:val="22"/>
          <w:szCs w:val="22"/>
          <w:lang w:val="es-ES_tradnl" w:eastAsia="en-US"/>
        </w:rPr>
        <w:t xml:space="preserve"> </w:t>
      </w:r>
    </w:p>
    <w:p w:rsidR="009C45FE" w:rsidRPr="009C45FE" w:rsidRDefault="009C45FE" w:rsidP="009C45FE">
      <w:pPr>
        <w:spacing w:line="276" w:lineRule="auto"/>
        <w:ind w:left="426"/>
        <w:jc w:val="both"/>
        <w:rPr>
          <w:rFonts w:ascii="Calibri" w:eastAsia="Calibri" w:hAnsi="Calibri"/>
          <w:sz w:val="22"/>
          <w:szCs w:val="22"/>
          <w:lang w:val="es-ES_tradnl" w:eastAsia="en-US"/>
        </w:rPr>
      </w:pPr>
      <w:r w:rsidRPr="009C45FE">
        <w:rPr>
          <w:rFonts w:ascii="Calibri" w:eastAsia="Calibri" w:hAnsi="Calibri"/>
          <w:sz w:val="22"/>
          <w:szCs w:val="22"/>
          <w:lang w:val="es-ES_tradnl" w:eastAsia="en-US"/>
        </w:rPr>
        <w:t xml:space="preserve">       Se le han entregado y corregido los correspondientes Planes de Refuerzo, de forma individualizada, a 5 alumnas que tenían que recuperar la 2ª evaluación. </w:t>
      </w:r>
    </w:p>
    <w:p w:rsidR="009C45FE" w:rsidRPr="009C45FE" w:rsidRDefault="009C45FE" w:rsidP="009C45FE">
      <w:pPr>
        <w:numPr>
          <w:ilvl w:val="0"/>
          <w:numId w:val="1"/>
        </w:numPr>
        <w:spacing w:after="200" w:line="276" w:lineRule="auto"/>
        <w:ind w:left="426" w:hanging="426"/>
        <w:jc w:val="both"/>
        <w:rPr>
          <w:rFonts w:ascii="Calibri" w:eastAsia="Calibri" w:hAnsi="Calibri"/>
          <w:b/>
          <w:sz w:val="22"/>
          <w:szCs w:val="22"/>
          <w:lang w:val="es-ES_tradnl" w:eastAsia="en-US"/>
        </w:rPr>
      </w:pPr>
      <w:r w:rsidRPr="009C45FE">
        <w:rPr>
          <w:rFonts w:ascii="Calibri" w:eastAsia="Calibri" w:hAnsi="Calibri"/>
          <w:b/>
          <w:sz w:val="22"/>
          <w:szCs w:val="22"/>
          <w:lang w:val="es-ES_tradnl" w:eastAsia="en-US"/>
        </w:rPr>
        <w:t xml:space="preserve">Formas de coordinación con PT/AL/Orientador/a/Otros miembros (profesorado Programas Éxito): </w:t>
      </w:r>
    </w:p>
    <w:p w:rsidR="009C45FE" w:rsidRPr="009C45FE" w:rsidRDefault="009C45FE" w:rsidP="009C45FE">
      <w:pPr>
        <w:spacing w:line="276" w:lineRule="auto"/>
        <w:ind w:left="720"/>
        <w:jc w:val="both"/>
        <w:rPr>
          <w:rFonts w:ascii="Calibri" w:eastAsia="Calibri" w:hAnsi="Calibri"/>
          <w:sz w:val="22"/>
          <w:szCs w:val="22"/>
          <w:lang w:val="es-ES_tradnl" w:eastAsia="en-US"/>
        </w:rPr>
      </w:pPr>
      <w:r w:rsidRPr="009C45FE">
        <w:rPr>
          <w:rFonts w:ascii="Calibri" w:eastAsia="Calibri" w:hAnsi="Calibri"/>
          <w:b/>
          <w:sz w:val="22"/>
          <w:szCs w:val="22"/>
          <w:lang w:val="es-ES_tradnl" w:eastAsia="en-US"/>
        </w:rPr>
        <w:t>- CON EL DEPARTAMENTO DE ORIENTACIÓN:</w:t>
      </w:r>
      <w:r w:rsidRPr="009C45FE">
        <w:rPr>
          <w:rFonts w:ascii="Calibri" w:eastAsia="Calibri" w:hAnsi="Calibri"/>
          <w:sz w:val="22"/>
          <w:szCs w:val="22"/>
          <w:lang w:val="es-ES_tradnl" w:eastAsia="en-US"/>
        </w:rPr>
        <w:t xml:space="preserve"> Mediante correos, llamadas telefónicas, WhatsApps, etc, hemos estado en continuo contacto  y colaboración con nuestra orientadora para:</w:t>
      </w:r>
    </w:p>
    <w:p w:rsidR="009C45FE" w:rsidRPr="009C45FE" w:rsidRDefault="009C45FE" w:rsidP="009C45FE">
      <w:pPr>
        <w:numPr>
          <w:ilvl w:val="0"/>
          <w:numId w:val="2"/>
        </w:numPr>
        <w:spacing w:after="200" w:line="276" w:lineRule="auto"/>
        <w:jc w:val="both"/>
        <w:rPr>
          <w:rFonts w:ascii="Calibri" w:eastAsia="Calibri" w:hAnsi="Calibri"/>
          <w:sz w:val="22"/>
          <w:szCs w:val="22"/>
          <w:lang w:val="es-ES_tradnl" w:eastAsia="en-US"/>
        </w:rPr>
      </w:pPr>
      <w:r w:rsidRPr="009C45FE">
        <w:rPr>
          <w:rFonts w:ascii="Calibri" w:eastAsia="Calibri" w:hAnsi="Calibri"/>
          <w:sz w:val="22"/>
          <w:szCs w:val="22"/>
          <w:lang w:val="es-ES_tradnl" w:eastAsia="en-US"/>
        </w:rPr>
        <w:t>Información  y ayuda, tanto a familias como al alumnado.</w:t>
      </w:r>
    </w:p>
    <w:p w:rsidR="009C45FE" w:rsidRPr="009C45FE" w:rsidRDefault="009C45FE" w:rsidP="009C45FE">
      <w:pPr>
        <w:numPr>
          <w:ilvl w:val="0"/>
          <w:numId w:val="2"/>
        </w:numPr>
        <w:spacing w:after="200" w:line="276" w:lineRule="auto"/>
        <w:jc w:val="both"/>
        <w:rPr>
          <w:rFonts w:ascii="Calibri" w:eastAsia="Calibri" w:hAnsi="Calibri"/>
          <w:sz w:val="22"/>
          <w:szCs w:val="22"/>
          <w:lang w:val="es-ES_tradnl" w:eastAsia="en-US"/>
        </w:rPr>
      </w:pPr>
      <w:r w:rsidRPr="009C45FE">
        <w:rPr>
          <w:rFonts w:ascii="Calibri" w:eastAsia="Calibri" w:hAnsi="Calibri"/>
          <w:sz w:val="22"/>
          <w:szCs w:val="22"/>
          <w:lang w:val="es-ES_tradnl" w:eastAsia="en-US"/>
        </w:rPr>
        <w:t>Apoyo moral, tanto a familias como al alumnado.</w:t>
      </w:r>
    </w:p>
    <w:p w:rsidR="009C45FE" w:rsidRPr="009C45FE" w:rsidRDefault="009C45FE" w:rsidP="009C45FE">
      <w:pPr>
        <w:numPr>
          <w:ilvl w:val="0"/>
          <w:numId w:val="2"/>
        </w:numPr>
        <w:spacing w:after="200" w:line="276" w:lineRule="auto"/>
        <w:jc w:val="both"/>
        <w:rPr>
          <w:rFonts w:ascii="Calibri" w:eastAsia="Calibri" w:hAnsi="Calibri"/>
          <w:sz w:val="22"/>
          <w:szCs w:val="22"/>
          <w:lang w:val="es-ES_tradnl" w:eastAsia="en-US"/>
        </w:rPr>
      </w:pPr>
      <w:r w:rsidRPr="009C45FE">
        <w:rPr>
          <w:rFonts w:ascii="Calibri" w:eastAsia="Calibri" w:hAnsi="Calibri"/>
          <w:sz w:val="22"/>
          <w:szCs w:val="22"/>
          <w:lang w:val="es-ES_tradnl" w:eastAsia="en-US"/>
        </w:rPr>
        <w:t>Pruebas libres para FP.</w:t>
      </w:r>
    </w:p>
    <w:p w:rsidR="009C45FE" w:rsidRPr="009C45FE" w:rsidRDefault="009C45FE" w:rsidP="009C45FE">
      <w:pPr>
        <w:numPr>
          <w:ilvl w:val="0"/>
          <w:numId w:val="2"/>
        </w:numPr>
        <w:spacing w:after="200" w:line="276" w:lineRule="auto"/>
        <w:jc w:val="both"/>
        <w:rPr>
          <w:rFonts w:ascii="Calibri" w:eastAsia="Calibri" w:hAnsi="Calibri"/>
          <w:sz w:val="22"/>
          <w:szCs w:val="22"/>
          <w:lang w:val="es-ES_tradnl" w:eastAsia="en-US"/>
        </w:rPr>
      </w:pPr>
      <w:r w:rsidRPr="009C45FE">
        <w:rPr>
          <w:rFonts w:ascii="Calibri" w:eastAsia="Calibri" w:hAnsi="Calibri"/>
          <w:sz w:val="22"/>
          <w:szCs w:val="22"/>
          <w:lang w:val="es-ES_tradnl" w:eastAsia="en-US"/>
        </w:rPr>
        <w:t>Orientación académica.</w:t>
      </w:r>
    </w:p>
    <w:p w:rsidR="009C45FE" w:rsidRPr="009C45FE" w:rsidRDefault="009C45FE" w:rsidP="009C45FE">
      <w:pPr>
        <w:spacing w:line="276" w:lineRule="auto"/>
        <w:ind w:left="720"/>
        <w:jc w:val="both"/>
        <w:rPr>
          <w:rFonts w:ascii="Hobo Std" w:eastAsia="Calibri" w:hAnsi="Hobo Std"/>
          <w:b/>
          <w:sz w:val="22"/>
          <w:szCs w:val="22"/>
          <w:lang w:val="es-ES_tradnl" w:eastAsia="en-US"/>
        </w:rPr>
      </w:pPr>
      <w:r w:rsidRPr="009C45FE">
        <w:rPr>
          <w:rFonts w:ascii="Calibri" w:eastAsia="Calibri" w:hAnsi="Calibri"/>
          <w:b/>
          <w:sz w:val="22"/>
          <w:szCs w:val="22"/>
          <w:lang w:val="es-ES_tradnl" w:eastAsia="en-US"/>
        </w:rPr>
        <w:t>- CON EL PROFESORADO QUE IMPARTE DOCENCIA AL GRUPO:</w:t>
      </w:r>
      <w:r w:rsidRPr="009C45FE">
        <w:rPr>
          <w:rFonts w:ascii="Calibri" w:eastAsia="Calibri" w:hAnsi="Calibri"/>
          <w:sz w:val="22"/>
          <w:szCs w:val="22"/>
          <w:lang w:val="es-ES_tradnl" w:eastAsia="en-US"/>
        </w:rPr>
        <w:t xml:space="preserve"> Periódicamente, se solicita o nos solicitan información sobre la evolución y el progreso de nuestro alumnado, para conocer el grado de participación que éste está teniendo en las tareas y trabajos.  Principalmente, la comunicación con el profesorado se  realiza a través de la plataforma de Delphos Papás.</w:t>
      </w:r>
    </w:p>
    <w:p w:rsidR="009C45FE" w:rsidRPr="009C45FE" w:rsidRDefault="009C45FE" w:rsidP="009C45FE">
      <w:pPr>
        <w:spacing w:line="276" w:lineRule="auto"/>
        <w:ind w:left="786"/>
        <w:jc w:val="both"/>
        <w:rPr>
          <w:rFonts w:ascii="Hobo Std" w:eastAsia="Calibri" w:hAnsi="Hobo Std"/>
          <w:b/>
          <w:sz w:val="22"/>
          <w:szCs w:val="22"/>
          <w:lang w:val="es-ES_tradnl" w:eastAsia="en-US"/>
        </w:rPr>
      </w:pPr>
    </w:p>
    <w:p w:rsidR="009C45FE" w:rsidRPr="009C45FE" w:rsidRDefault="009C45FE" w:rsidP="009C45FE">
      <w:pPr>
        <w:spacing w:line="276" w:lineRule="auto"/>
        <w:jc w:val="both"/>
        <w:rPr>
          <w:rFonts w:ascii="Calibri" w:eastAsia="Calibri" w:hAnsi="Calibri"/>
          <w:sz w:val="22"/>
          <w:szCs w:val="22"/>
          <w:lang w:val="es-ES_tradnl" w:eastAsia="en-US"/>
        </w:rPr>
      </w:pPr>
      <w:r w:rsidRPr="009C45FE">
        <w:rPr>
          <w:rFonts w:ascii="Hobo Std" w:eastAsia="Calibri" w:hAnsi="Hobo Std"/>
          <w:b/>
          <w:sz w:val="22"/>
          <w:szCs w:val="22"/>
          <w:lang w:val="es-ES_tradnl" w:eastAsia="en-US"/>
        </w:rPr>
        <w:t>4.- CONTENIDOS MÍNIMOS Y CRITERIOS DE EVALUACIÓN SELECCIONADOS PARA DESARROLLAR EN EL TERCER TRIMESTRE</w:t>
      </w:r>
      <w:r w:rsidRPr="009C45FE">
        <w:rPr>
          <w:rFonts w:ascii="Calibri" w:eastAsia="Calibri" w:hAnsi="Calibri"/>
          <w:b/>
          <w:sz w:val="22"/>
          <w:szCs w:val="22"/>
          <w:lang w:val="es-ES_tradnl" w:eastAsia="en-US"/>
        </w:rPr>
        <w:t xml:space="preserve"> </w:t>
      </w:r>
      <w:r w:rsidRPr="009C45FE">
        <w:rPr>
          <w:rFonts w:ascii="Calibri" w:eastAsia="Calibri" w:hAnsi="Calibri"/>
          <w:sz w:val="22"/>
          <w:szCs w:val="22"/>
          <w:lang w:val="es-ES_tradnl" w:eastAsia="en-US"/>
        </w:rPr>
        <w:t>(Puede incluir tanto elementos de repaso y refuerzo de trimestres anteriores como los propios del tercer trimestre)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3747"/>
        <w:gridCol w:w="4481"/>
      </w:tblGrid>
      <w:tr w:rsidR="009C45FE" w:rsidRPr="009C45FE" w:rsidTr="009C45FE">
        <w:tc>
          <w:tcPr>
            <w:tcW w:w="2220" w:type="dxa"/>
            <w:shd w:val="clear" w:color="auto" w:fill="D9D9D9"/>
          </w:tcPr>
          <w:p w:rsidR="009C45FE" w:rsidRPr="009C45FE" w:rsidRDefault="009C45FE" w:rsidP="009C45FE">
            <w:pPr>
              <w:jc w:val="both"/>
              <w:rPr>
                <w:rFonts w:ascii="Calibri" w:eastAsia="Calibri" w:hAnsi="Calibri"/>
                <w:b/>
                <w:sz w:val="22"/>
                <w:szCs w:val="22"/>
                <w:lang w:val="es-ES_tradnl" w:eastAsia="en-US"/>
              </w:rPr>
            </w:pPr>
            <w:r w:rsidRPr="009C45FE">
              <w:rPr>
                <w:rFonts w:ascii="Calibri" w:eastAsia="Calibri" w:hAnsi="Calibri"/>
                <w:b/>
                <w:sz w:val="22"/>
                <w:szCs w:val="22"/>
                <w:lang w:val="es-ES_tradnl" w:eastAsia="en-US"/>
              </w:rPr>
              <w:t>Contenidos</w:t>
            </w:r>
          </w:p>
        </w:tc>
        <w:tc>
          <w:tcPr>
            <w:tcW w:w="3747" w:type="dxa"/>
            <w:shd w:val="clear" w:color="auto" w:fill="D9D9D9"/>
          </w:tcPr>
          <w:p w:rsidR="009C45FE" w:rsidRPr="009C45FE" w:rsidRDefault="009C45FE" w:rsidP="009C45FE">
            <w:pPr>
              <w:jc w:val="both"/>
              <w:rPr>
                <w:rFonts w:ascii="Calibri" w:eastAsia="Calibri" w:hAnsi="Calibri"/>
                <w:b/>
                <w:sz w:val="22"/>
                <w:szCs w:val="22"/>
                <w:lang w:val="es-ES_tradnl" w:eastAsia="en-US"/>
              </w:rPr>
            </w:pPr>
            <w:r w:rsidRPr="009C45FE">
              <w:rPr>
                <w:rFonts w:ascii="Calibri" w:eastAsia="Calibri" w:hAnsi="Calibri"/>
                <w:b/>
                <w:sz w:val="22"/>
                <w:szCs w:val="22"/>
                <w:lang w:val="es-ES_tradnl" w:eastAsia="en-US"/>
              </w:rPr>
              <w:t>Criterios de evaluación / Resultados de aprendizaje)</w:t>
            </w:r>
          </w:p>
        </w:tc>
        <w:tc>
          <w:tcPr>
            <w:tcW w:w="4481" w:type="dxa"/>
            <w:shd w:val="clear" w:color="auto" w:fill="D9D9D9"/>
          </w:tcPr>
          <w:p w:rsidR="009C45FE" w:rsidRPr="009C45FE" w:rsidRDefault="009C45FE" w:rsidP="009C45FE">
            <w:pPr>
              <w:jc w:val="both"/>
              <w:rPr>
                <w:rFonts w:ascii="Calibri" w:eastAsia="Calibri" w:hAnsi="Calibri"/>
                <w:b/>
                <w:sz w:val="22"/>
                <w:szCs w:val="22"/>
                <w:lang w:val="es-ES_tradnl" w:eastAsia="en-US"/>
              </w:rPr>
            </w:pPr>
            <w:r w:rsidRPr="009C45FE">
              <w:rPr>
                <w:rFonts w:ascii="Calibri" w:eastAsia="Calibri" w:hAnsi="Calibri"/>
                <w:b/>
                <w:sz w:val="22"/>
                <w:szCs w:val="22"/>
                <w:lang w:val="es-ES_tradnl" w:eastAsia="en-US"/>
              </w:rPr>
              <w:t>Estándares aprendizaje / Criterios de evaluación</w:t>
            </w:r>
          </w:p>
        </w:tc>
      </w:tr>
      <w:tr w:rsidR="009C45FE" w:rsidRPr="009C45FE" w:rsidTr="009C45FE">
        <w:trPr>
          <w:trHeight w:val="252"/>
        </w:trPr>
        <w:tc>
          <w:tcPr>
            <w:tcW w:w="2220" w:type="dxa"/>
            <w:vMerge w:val="restart"/>
          </w:tcPr>
          <w:p w:rsidR="009C45FE" w:rsidRPr="009C45FE" w:rsidRDefault="009C45FE" w:rsidP="009C45FE">
            <w:pPr>
              <w:rPr>
                <w:rFonts w:ascii="Calibri" w:eastAsia="Calibri" w:hAnsi="Calibri"/>
                <w:b/>
                <w:color w:val="FF0000"/>
                <w:sz w:val="20"/>
                <w:szCs w:val="20"/>
                <w:lang w:eastAsia="en-US"/>
              </w:rPr>
            </w:pPr>
            <w:r w:rsidRPr="009C45FE">
              <w:rPr>
                <w:rFonts w:ascii="Calibri" w:eastAsia="Calibri" w:hAnsi="Calibri"/>
                <w:b/>
                <w:sz w:val="20"/>
                <w:szCs w:val="20"/>
                <w:lang w:eastAsia="en-US"/>
              </w:rPr>
              <w:t>TEMA 10 MACROECONOMÍA</w:t>
            </w:r>
          </w:p>
          <w:p w:rsidR="009C45FE" w:rsidRPr="009C45FE" w:rsidRDefault="009C45FE" w:rsidP="009C45FE">
            <w:pPr>
              <w:rPr>
                <w:rFonts w:ascii="Calibri" w:eastAsia="Calibri" w:hAnsi="Calibri"/>
                <w:b/>
                <w:color w:val="FF0000"/>
                <w:sz w:val="20"/>
                <w:szCs w:val="20"/>
                <w:lang w:eastAsia="en-US"/>
              </w:rPr>
            </w:pPr>
          </w:p>
          <w:p w:rsidR="009C45FE" w:rsidRPr="009C45FE" w:rsidRDefault="009C45FE" w:rsidP="009C45FE">
            <w:pPr>
              <w:rPr>
                <w:rFonts w:ascii="Calibri" w:eastAsia="Calibri" w:hAnsi="Calibri"/>
                <w:b/>
                <w:color w:val="FF0000"/>
                <w:sz w:val="20"/>
                <w:szCs w:val="20"/>
                <w:lang w:eastAsia="en-US"/>
              </w:rPr>
            </w:pPr>
          </w:p>
          <w:p w:rsidR="009C45FE" w:rsidRPr="009C45FE" w:rsidRDefault="009C45FE" w:rsidP="009C45FE">
            <w:pPr>
              <w:rPr>
                <w:rFonts w:ascii="Calibri" w:eastAsia="Calibri" w:hAnsi="Calibri"/>
                <w:b/>
                <w:color w:val="FF0000"/>
                <w:sz w:val="20"/>
                <w:szCs w:val="20"/>
                <w:lang w:eastAsia="en-US"/>
              </w:rPr>
            </w:pPr>
          </w:p>
        </w:tc>
        <w:tc>
          <w:tcPr>
            <w:tcW w:w="3747" w:type="dxa"/>
            <w:vMerge w:val="restart"/>
          </w:tcPr>
          <w:p w:rsidR="009C45FE" w:rsidRPr="009C45FE" w:rsidRDefault="009C45FE" w:rsidP="009C45FE">
            <w:pPr>
              <w:jc w:val="both"/>
              <w:rPr>
                <w:rFonts w:ascii="Calibri" w:eastAsia="Calibri" w:hAnsi="Calibri"/>
                <w:color w:val="FF0000"/>
                <w:sz w:val="18"/>
                <w:szCs w:val="18"/>
                <w:lang w:eastAsia="en-US"/>
              </w:rPr>
            </w:pPr>
            <w:r w:rsidRPr="009C45FE">
              <w:rPr>
                <w:rFonts w:ascii="Calibri" w:eastAsia="Calibri" w:hAnsi="Calibri"/>
                <w:sz w:val="18"/>
                <w:szCs w:val="18"/>
                <w:lang w:eastAsia="en-US"/>
              </w:rPr>
              <w:t xml:space="preserve">1. Diferenciar y manejar las principales magnitudes macroeconómicas y analizar las relaciones existentes entre ellas, valorando los inconvenientes y las limitaciones que presentan como indicadores de la calidad de vida.   </w:t>
            </w:r>
          </w:p>
        </w:tc>
        <w:tc>
          <w:tcPr>
            <w:tcW w:w="4481" w:type="dxa"/>
          </w:tcPr>
          <w:p w:rsidR="009C45FE" w:rsidRPr="009C45FE" w:rsidRDefault="009C45FE" w:rsidP="009C45FE">
            <w:pPr>
              <w:spacing w:line="276" w:lineRule="auto"/>
              <w:ind w:left="34"/>
              <w:jc w:val="both"/>
              <w:rPr>
                <w:rFonts w:ascii="Calibri" w:eastAsia="Calibri" w:hAnsi="Calibri"/>
                <w:color w:val="FF0000"/>
                <w:sz w:val="18"/>
                <w:szCs w:val="18"/>
                <w:lang w:val="es-ES_tradnl" w:eastAsia="en-US"/>
              </w:rPr>
            </w:pPr>
            <w:r w:rsidRPr="009C45FE">
              <w:rPr>
                <w:rFonts w:ascii="Calibri" w:eastAsia="Calibri" w:hAnsi="Calibri"/>
                <w:sz w:val="18"/>
                <w:szCs w:val="18"/>
                <w:lang w:eastAsia="en-US"/>
              </w:rPr>
              <w:t>1.1. Comprende magnitudes macroeconómicas.</w:t>
            </w:r>
          </w:p>
        </w:tc>
      </w:tr>
      <w:tr w:rsidR="009C45FE" w:rsidRPr="009C45FE" w:rsidTr="009C45FE">
        <w:trPr>
          <w:trHeight w:val="332"/>
        </w:trPr>
        <w:tc>
          <w:tcPr>
            <w:tcW w:w="2220" w:type="dxa"/>
            <w:vMerge/>
          </w:tcPr>
          <w:p w:rsidR="009C45FE" w:rsidRPr="009C45FE" w:rsidRDefault="009C45FE" w:rsidP="009C45FE">
            <w:pPr>
              <w:rPr>
                <w:rFonts w:ascii="Calibri" w:eastAsia="Calibri" w:hAnsi="Calibri"/>
                <w:b/>
                <w:color w:val="FF0000"/>
                <w:sz w:val="20"/>
                <w:szCs w:val="20"/>
                <w:lang w:eastAsia="en-US"/>
              </w:rPr>
            </w:pPr>
          </w:p>
        </w:tc>
        <w:tc>
          <w:tcPr>
            <w:tcW w:w="3747" w:type="dxa"/>
            <w:vMerge/>
          </w:tcPr>
          <w:p w:rsidR="009C45FE" w:rsidRPr="009C45FE" w:rsidRDefault="009C45FE" w:rsidP="009C45FE">
            <w:pPr>
              <w:spacing w:line="276" w:lineRule="auto"/>
              <w:rPr>
                <w:rFonts w:ascii="Calibri" w:eastAsia="Calibri" w:hAnsi="Calibri"/>
                <w:color w:val="FF0000"/>
                <w:sz w:val="18"/>
                <w:szCs w:val="18"/>
                <w:lang w:eastAsia="en-US"/>
              </w:rPr>
            </w:pPr>
          </w:p>
        </w:tc>
        <w:tc>
          <w:tcPr>
            <w:tcW w:w="4481" w:type="dxa"/>
          </w:tcPr>
          <w:p w:rsidR="009C45FE" w:rsidRPr="009C45FE" w:rsidRDefault="009C45FE" w:rsidP="009C45FE">
            <w:pPr>
              <w:spacing w:line="276" w:lineRule="auto"/>
              <w:ind w:left="34"/>
              <w:jc w:val="both"/>
              <w:rPr>
                <w:rFonts w:ascii="Calibri" w:eastAsia="Calibri" w:hAnsi="Calibri"/>
                <w:color w:val="FF0000"/>
                <w:sz w:val="18"/>
                <w:szCs w:val="18"/>
                <w:lang w:eastAsia="en-US"/>
              </w:rPr>
            </w:pPr>
            <w:r w:rsidRPr="009C45FE">
              <w:rPr>
                <w:rFonts w:ascii="Calibri" w:eastAsia="Calibri" w:hAnsi="Calibri"/>
                <w:sz w:val="18"/>
                <w:szCs w:val="18"/>
                <w:lang w:eastAsia="en-US"/>
              </w:rPr>
              <w:t>1.2. Relaciona las principales macromagnitudes.</w:t>
            </w:r>
          </w:p>
        </w:tc>
      </w:tr>
      <w:tr w:rsidR="009C45FE" w:rsidRPr="009C45FE" w:rsidTr="009C45FE">
        <w:trPr>
          <w:trHeight w:val="653"/>
        </w:trPr>
        <w:tc>
          <w:tcPr>
            <w:tcW w:w="2220" w:type="dxa"/>
            <w:vMerge/>
          </w:tcPr>
          <w:p w:rsidR="009C45FE" w:rsidRPr="009C45FE" w:rsidRDefault="009C45FE" w:rsidP="009C45FE">
            <w:pPr>
              <w:rPr>
                <w:rFonts w:ascii="Calibri" w:eastAsia="Calibri" w:hAnsi="Calibri"/>
                <w:b/>
                <w:color w:val="FF0000"/>
                <w:sz w:val="20"/>
                <w:szCs w:val="20"/>
                <w:lang w:eastAsia="en-US"/>
              </w:rPr>
            </w:pPr>
          </w:p>
        </w:tc>
        <w:tc>
          <w:tcPr>
            <w:tcW w:w="3747" w:type="dxa"/>
            <w:vMerge/>
          </w:tcPr>
          <w:p w:rsidR="009C45FE" w:rsidRPr="009C45FE" w:rsidRDefault="009C45FE" w:rsidP="009C45FE">
            <w:pPr>
              <w:spacing w:line="276" w:lineRule="auto"/>
              <w:jc w:val="both"/>
              <w:rPr>
                <w:rFonts w:ascii="Calibri" w:eastAsia="Calibri" w:hAnsi="Calibri"/>
                <w:color w:val="FF0000"/>
                <w:sz w:val="18"/>
                <w:szCs w:val="18"/>
                <w:lang w:eastAsia="en-US"/>
              </w:rPr>
            </w:pPr>
          </w:p>
        </w:tc>
        <w:tc>
          <w:tcPr>
            <w:tcW w:w="4481" w:type="dxa"/>
          </w:tcPr>
          <w:p w:rsidR="009C45FE" w:rsidRPr="009C45FE" w:rsidRDefault="009C45FE" w:rsidP="009C45FE">
            <w:pPr>
              <w:jc w:val="both"/>
              <w:rPr>
                <w:rFonts w:ascii="Calibri" w:eastAsia="Calibri" w:hAnsi="Calibri"/>
                <w:color w:val="FF0000"/>
                <w:sz w:val="18"/>
                <w:szCs w:val="18"/>
                <w:lang w:eastAsia="en-US"/>
              </w:rPr>
            </w:pPr>
            <w:r w:rsidRPr="009C45FE">
              <w:rPr>
                <w:rFonts w:ascii="Calibri" w:eastAsia="Calibri" w:hAnsi="Calibri"/>
                <w:sz w:val="18"/>
                <w:szCs w:val="18"/>
                <w:lang w:eastAsia="en-US"/>
              </w:rPr>
              <w:t>1.3. Analiza de forma crítica los indicadores estudiados valorando su impacto, sus efectos y sus limitaciones para medir la calidad de vida.</w:t>
            </w:r>
          </w:p>
        </w:tc>
      </w:tr>
      <w:tr w:rsidR="009C45FE" w:rsidRPr="009C45FE" w:rsidTr="009C45FE">
        <w:trPr>
          <w:trHeight w:val="330"/>
        </w:trPr>
        <w:tc>
          <w:tcPr>
            <w:tcW w:w="2220" w:type="dxa"/>
            <w:vMerge w:val="restart"/>
          </w:tcPr>
          <w:p w:rsidR="009C45FE" w:rsidRPr="009C45FE" w:rsidRDefault="009C45FE" w:rsidP="009C45FE">
            <w:pPr>
              <w:rPr>
                <w:rFonts w:ascii="Calibri" w:eastAsia="Calibri" w:hAnsi="Calibri"/>
                <w:b/>
                <w:color w:val="FF0000"/>
                <w:sz w:val="20"/>
                <w:szCs w:val="20"/>
                <w:lang w:eastAsia="en-US"/>
              </w:rPr>
            </w:pPr>
            <w:r w:rsidRPr="009C45FE">
              <w:rPr>
                <w:rFonts w:ascii="Calibri" w:eastAsia="Calibri" w:hAnsi="Calibri"/>
                <w:b/>
                <w:sz w:val="20"/>
                <w:szCs w:val="20"/>
                <w:lang w:eastAsia="en-US"/>
              </w:rPr>
              <w:t>TEMA 13 EL COMERCIO INTERNACIONAL</w:t>
            </w:r>
          </w:p>
        </w:tc>
        <w:tc>
          <w:tcPr>
            <w:tcW w:w="3747" w:type="dxa"/>
            <w:vMerge w:val="restart"/>
          </w:tcPr>
          <w:p w:rsidR="009C45FE" w:rsidRPr="009C45FE" w:rsidRDefault="009C45FE" w:rsidP="009C45FE">
            <w:pPr>
              <w:jc w:val="both"/>
              <w:rPr>
                <w:rFonts w:ascii="Calibri" w:eastAsia="Calibri" w:hAnsi="Calibri"/>
                <w:color w:val="FF0000"/>
                <w:sz w:val="18"/>
                <w:szCs w:val="18"/>
                <w:lang w:val="es-ES_tradnl" w:eastAsia="en-US"/>
              </w:rPr>
            </w:pPr>
            <w:r w:rsidRPr="009C45FE">
              <w:rPr>
                <w:rFonts w:ascii="Calibri" w:eastAsia="Calibri" w:hAnsi="Calibri"/>
                <w:sz w:val="18"/>
                <w:szCs w:val="18"/>
                <w:lang w:eastAsia="en-US"/>
              </w:rPr>
              <w:t>1. Analizar los flujos comerciales entre dos economías.</w:t>
            </w:r>
          </w:p>
        </w:tc>
        <w:tc>
          <w:tcPr>
            <w:tcW w:w="4481" w:type="dxa"/>
          </w:tcPr>
          <w:p w:rsidR="009C45FE" w:rsidRPr="009C45FE" w:rsidRDefault="009C45FE" w:rsidP="009C45FE">
            <w:pPr>
              <w:spacing w:line="276" w:lineRule="auto"/>
              <w:rPr>
                <w:rFonts w:ascii="Calibri" w:eastAsia="Calibri" w:hAnsi="Calibri"/>
                <w:sz w:val="18"/>
                <w:szCs w:val="18"/>
                <w:lang w:eastAsia="en-US"/>
              </w:rPr>
            </w:pPr>
            <w:r w:rsidRPr="009C45FE">
              <w:rPr>
                <w:rFonts w:ascii="Calibri" w:eastAsia="Calibri" w:hAnsi="Calibri"/>
                <w:sz w:val="18"/>
                <w:szCs w:val="18"/>
                <w:lang w:eastAsia="en-US"/>
              </w:rPr>
              <w:t>1.1. Identifica los flujos comerciales internacionales.</w:t>
            </w:r>
          </w:p>
        </w:tc>
      </w:tr>
      <w:tr w:rsidR="009C45FE" w:rsidRPr="009C45FE" w:rsidTr="009C45FE">
        <w:trPr>
          <w:trHeight w:val="252"/>
        </w:trPr>
        <w:tc>
          <w:tcPr>
            <w:tcW w:w="2220" w:type="dxa"/>
            <w:vMerge/>
          </w:tcPr>
          <w:p w:rsidR="009C45FE" w:rsidRPr="009C45FE" w:rsidRDefault="009C45FE" w:rsidP="009C45FE">
            <w:pPr>
              <w:rPr>
                <w:rFonts w:ascii="Calibri" w:eastAsia="Calibri" w:hAnsi="Calibri"/>
                <w:b/>
                <w:color w:val="FF0000"/>
                <w:sz w:val="20"/>
                <w:szCs w:val="20"/>
                <w:lang w:eastAsia="en-US"/>
              </w:rPr>
            </w:pPr>
          </w:p>
        </w:tc>
        <w:tc>
          <w:tcPr>
            <w:tcW w:w="3747" w:type="dxa"/>
            <w:vMerge/>
          </w:tcPr>
          <w:p w:rsidR="009C45FE" w:rsidRPr="009C45FE" w:rsidRDefault="009C45FE" w:rsidP="009C45FE">
            <w:pPr>
              <w:jc w:val="both"/>
              <w:rPr>
                <w:rFonts w:ascii="Calibri" w:eastAsia="Calibri" w:hAnsi="Calibri"/>
                <w:color w:val="FF0000"/>
                <w:sz w:val="18"/>
                <w:szCs w:val="18"/>
                <w:lang w:eastAsia="en-US"/>
              </w:rPr>
            </w:pPr>
          </w:p>
        </w:tc>
        <w:tc>
          <w:tcPr>
            <w:tcW w:w="4481" w:type="dxa"/>
          </w:tcPr>
          <w:p w:rsidR="009C45FE" w:rsidRPr="009C45FE" w:rsidRDefault="009C45FE" w:rsidP="009C45FE">
            <w:pPr>
              <w:spacing w:line="276" w:lineRule="auto"/>
              <w:rPr>
                <w:rFonts w:ascii="Calibri" w:eastAsia="Calibri" w:hAnsi="Calibri"/>
                <w:sz w:val="18"/>
                <w:szCs w:val="18"/>
                <w:lang w:eastAsia="en-US"/>
              </w:rPr>
            </w:pPr>
            <w:r w:rsidRPr="009C45FE">
              <w:rPr>
                <w:rFonts w:ascii="Calibri" w:eastAsia="Calibri" w:hAnsi="Calibri"/>
                <w:sz w:val="18"/>
                <w:szCs w:val="18"/>
                <w:lang w:eastAsia="en-US"/>
              </w:rPr>
              <w:t>3.1. Razones que justifican comercio internacional.</w:t>
            </w:r>
          </w:p>
        </w:tc>
      </w:tr>
      <w:tr w:rsidR="009C45FE" w:rsidRPr="009C45FE" w:rsidTr="009C45FE">
        <w:trPr>
          <w:trHeight w:val="977"/>
        </w:trPr>
        <w:tc>
          <w:tcPr>
            <w:tcW w:w="2220" w:type="dxa"/>
          </w:tcPr>
          <w:p w:rsidR="009C45FE" w:rsidRPr="009C45FE" w:rsidRDefault="009C45FE" w:rsidP="009C45FE">
            <w:pPr>
              <w:rPr>
                <w:rFonts w:ascii="Calibri" w:eastAsia="Calibri" w:hAnsi="Calibri"/>
                <w:b/>
                <w:sz w:val="20"/>
                <w:szCs w:val="20"/>
                <w:lang w:eastAsia="en-US"/>
              </w:rPr>
            </w:pPr>
            <w:r w:rsidRPr="009C45FE">
              <w:rPr>
                <w:rFonts w:ascii="Calibri" w:eastAsia="Calibri" w:hAnsi="Calibri"/>
                <w:b/>
                <w:sz w:val="20"/>
                <w:szCs w:val="20"/>
                <w:lang w:eastAsia="en-US"/>
              </w:rPr>
              <w:t xml:space="preserve">REPASO 1ª EVALUAC. </w:t>
            </w:r>
          </w:p>
          <w:p w:rsidR="009C45FE" w:rsidRPr="009C45FE" w:rsidRDefault="009C45FE" w:rsidP="009C45FE">
            <w:pPr>
              <w:rPr>
                <w:rFonts w:ascii="Calibri" w:eastAsia="Calibri" w:hAnsi="Calibri"/>
                <w:b/>
                <w:sz w:val="20"/>
                <w:szCs w:val="20"/>
                <w:lang w:eastAsia="en-US"/>
              </w:rPr>
            </w:pPr>
          </w:p>
          <w:p w:rsidR="009C45FE" w:rsidRPr="009C45FE" w:rsidRDefault="009C45FE" w:rsidP="009C45FE">
            <w:pPr>
              <w:jc w:val="both"/>
              <w:rPr>
                <w:rFonts w:ascii="Calibri" w:eastAsia="Calibri" w:hAnsi="Calibri"/>
                <w:b/>
                <w:color w:val="FF0000"/>
                <w:sz w:val="20"/>
                <w:szCs w:val="20"/>
                <w:lang w:eastAsia="en-US"/>
              </w:rPr>
            </w:pPr>
            <w:r w:rsidRPr="009C45FE">
              <w:rPr>
                <w:rFonts w:ascii="Calibri" w:eastAsia="Calibri" w:hAnsi="Calibri"/>
                <w:b/>
                <w:sz w:val="20"/>
                <w:szCs w:val="20"/>
                <w:lang w:eastAsia="en-US"/>
              </w:rPr>
              <w:t>U.D. 4 LA PRODUCCIÓN EN LA EMPRESA</w:t>
            </w:r>
          </w:p>
        </w:tc>
        <w:tc>
          <w:tcPr>
            <w:tcW w:w="3747" w:type="dxa"/>
            <w:vAlign w:val="center"/>
          </w:tcPr>
          <w:p w:rsidR="009C45FE" w:rsidRPr="009C45FE" w:rsidRDefault="009C45FE" w:rsidP="009C45FE">
            <w:pPr>
              <w:spacing w:line="276" w:lineRule="auto"/>
              <w:rPr>
                <w:rFonts w:ascii="Calibri" w:eastAsia="Calibri" w:hAnsi="Calibri"/>
                <w:color w:val="FF0000"/>
                <w:sz w:val="18"/>
                <w:szCs w:val="18"/>
                <w:lang w:eastAsia="en-US"/>
              </w:rPr>
            </w:pPr>
            <w:r w:rsidRPr="009C45FE">
              <w:rPr>
                <w:rFonts w:ascii="Calibri" w:eastAsia="Calibri" w:hAnsi="Calibri"/>
                <w:sz w:val="18"/>
                <w:szCs w:val="18"/>
                <w:lang w:eastAsia="en-US"/>
              </w:rPr>
              <w:t>2. Explicar las razones del proceso de división técnica del trabajo.</w:t>
            </w:r>
          </w:p>
        </w:tc>
        <w:tc>
          <w:tcPr>
            <w:tcW w:w="4481" w:type="dxa"/>
            <w:vAlign w:val="center"/>
          </w:tcPr>
          <w:p w:rsidR="009C45FE" w:rsidRPr="009C45FE" w:rsidRDefault="009C45FE" w:rsidP="009C45FE">
            <w:pPr>
              <w:spacing w:line="276" w:lineRule="auto"/>
              <w:rPr>
                <w:rFonts w:ascii="Calibri" w:eastAsia="Calibri" w:hAnsi="Calibri"/>
                <w:sz w:val="18"/>
                <w:szCs w:val="18"/>
                <w:lang w:eastAsia="en-US"/>
              </w:rPr>
            </w:pPr>
            <w:r w:rsidRPr="009C45FE">
              <w:rPr>
                <w:rFonts w:ascii="Calibri" w:eastAsia="Calibri" w:hAnsi="Calibri"/>
                <w:sz w:val="18"/>
                <w:szCs w:val="18"/>
                <w:lang w:eastAsia="en-US"/>
              </w:rPr>
              <w:t>2.2. Factores productivos/Productividad/Eficiencia.</w:t>
            </w:r>
          </w:p>
        </w:tc>
      </w:tr>
      <w:tr w:rsidR="009C45FE" w:rsidRPr="009C45FE" w:rsidTr="009C45FE">
        <w:trPr>
          <w:trHeight w:val="281"/>
        </w:trPr>
        <w:tc>
          <w:tcPr>
            <w:tcW w:w="2220" w:type="dxa"/>
            <w:vMerge w:val="restart"/>
          </w:tcPr>
          <w:p w:rsidR="009C45FE" w:rsidRPr="009C45FE" w:rsidRDefault="009C45FE" w:rsidP="009C45FE">
            <w:pPr>
              <w:rPr>
                <w:rFonts w:ascii="Calibri" w:eastAsia="Calibri" w:hAnsi="Calibri"/>
                <w:b/>
                <w:sz w:val="20"/>
                <w:szCs w:val="20"/>
                <w:lang w:eastAsia="en-US"/>
              </w:rPr>
            </w:pPr>
            <w:r w:rsidRPr="009C45FE">
              <w:rPr>
                <w:rFonts w:ascii="Calibri" w:eastAsia="Calibri" w:hAnsi="Calibri"/>
                <w:b/>
                <w:sz w:val="20"/>
                <w:szCs w:val="20"/>
                <w:lang w:eastAsia="en-US"/>
              </w:rPr>
              <w:t xml:space="preserve">REPASO 2ª EVALUAC. </w:t>
            </w:r>
          </w:p>
          <w:p w:rsidR="009C45FE" w:rsidRPr="009C45FE" w:rsidRDefault="009C45FE" w:rsidP="009C45FE">
            <w:pPr>
              <w:rPr>
                <w:rFonts w:ascii="Calibri" w:eastAsia="Calibri" w:hAnsi="Calibri"/>
                <w:b/>
                <w:sz w:val="20"/>
                <w:szCs w:val="20"/>
                <w:lang w:eastAsia="en-US"/>
              </w:rPr>
            </w:pPr>
          </w:p>
          <w:p w:rsidR="009C45FE" w:rsidRPr="009C45FE" w:rsidRDefault="009C45FE" w:rsidP="009C45FE">
            <w:pPr>
              <w:jc w:val="both"/>
              <w:rPr>
                <w:rFonts w:ascii="Calibri" w:eastAsia="Calibri" w:hAnsi="Calibri"/>
                <w:b/>
                <w:color w:val="FF0000"/>
                <w:sz w:val="20"/>
                <w:szCs w:val="20"/>
                <w:lang w:eastAsia="en-US"/>
              </w:rPr>
            </w:pPr>
            <w:r w:rsidRPr="009C45FE">
              <w:rPr>
                <w:rFonts w:ascii="Calibri" w:eastAsia="Calibri" w:hAnsi="Calibri"/>
                <w:b/>
                <w:sz w:val="20"/>
                <w:szCs w:val="20"/>
                <w:lang w:eastAsia="en-US"/>
              </w:rPr>
              <w:t>U.D. 10: EL MERCADO DE TRABAJO.</w:t>
            </w:r>
          </w:p>
        </w:tc>
        <w:tc>
          <w:tcPr>
            <w:tcW w:w="3747" w:type="dxa"/>
            <w:vMerge w:val="restart"/>
          </w:tcPr>
          <w:p w:rsidR="009C45FE" w:rsidRPr="009C45FE" w:rsidRDefault="009C45FE" w:rsidP="009C45FE">
            <w:pPr>
              <w:spacing w:line="276" w:lineRule="auto"/>
              <w:rPr>
                <w:rFonts w:ascii="Calibri" w:eastAsia="Calibri" w:hAnsi="Calibri"/>
                <w:color w:val="FF0000"/>
                <w:sz w:val="18"/>
                <w:szCs w:val="18"/>
                <w:lang w:eastAsia="en-US"/>
              </w:rPr>
            </w:pPr>
            <w:r w:rsidRPr="009C45FE">
              <w:rPr>
                <w:rFonts w:ascii="Calibri" w:eastAsia="Calibri" w:hAnsi="Calibri"/>
                <w:sz w:val="18"/>
                <w:szCs w:val="18"/>
                <w:lang w:eastAsia="en-US"/>
              </w:rPr>
              <w:t xml:space="preserve">3. Valorar la estructura del mercado de trabajo y su relación con la educación y formación, analizando de forma especial el desempleo.  </w:t>
            </w:r>
          </w:p>
          <w:p w:rsidR="009C45FE" w:rsidRPr="009C45FE" w:rsidRDefault="009C45FE" w:rsidP="009C45FE">
            <w:pPr>
              <w:jc w:val="both"/>
              <w:rPr>
                <w:rFonts w:ascii="Calibri" w:eastAsia="Calibri" w:hAnsi="Calibri"/>
                <w:color w:val="FF0000"/>
                <w:sz w:val="18"/>
                <w:szCs w:val="18"/>
                <w:lang w:eastAsia="en-US"/>
              </w:rPr>
            </w:pPr>
          </w:p>
          <w:p w:rsidR="009C45FE" w:rsidRPr="009C45FE" w:rsidRDefault="009C45FE" w:rsidP="009C45FE">
            <w:pPr>
              <w:jc w:val="both"/>
              <w:rPr>
                <w:rFonts w:ascii="Calibri" w:eastAsia="Calibri" w:hAnsi="Calibri"/>
                <w:color w:val="FF0000"/>
                <w:sz w:val="18"/>
                <w:szCs w:val="18"/>
                <w:lang w:eastAsia="en-US"/>
              </w:rPr>
            </w:pPr>
          </w:p>
        </w:tc>
        <w:tc>
          <w:tcPr>
            <w:tcW w:w="4481" w:type="dxa"/>
          </w:tcPr>
          <w:p w:rsidR="009C45FE" w:rsidRPr="009C45FE" w:rsidRDefault="009C45FE" w:rsidP="009C45FE">
            <w:pPr>
              <w:spacing w:line="276" w:lineRule="auto"/>
              <w:jc w:val="both"/>
              <w:rPr>
                <w:rFonts w:ascii="Calibri" w:eastAsia="Calibri" w:hAnsi="Calibri"/>
                <w:color w:val="FF0000"/>
                <w:sz w:val="18"/>
                <w:szCs w:val="18"/>
                <w:lang w:val="es-ES_tradnl" w:eastAsia="en-US"/>
              </w:rPr>
            </w:pPr>
            <w:r w:rsidRPr="009C45FE">
              <w:rPr>
                <w:rFonts w:ascii="Calibri" w:eastAsia="Calibri" w:hAnsi="Calibri"/>
                <w:sz w:val="18"/>
                <w:szCs w:val="18"/>
                <w:lang w:eastAsia="en-US"/>
              </w:rPr>
              <w:t>3.1. Interpreta datos y gráficos relacionados con el mercado de trabajo.</w:t>
            </w:r>
          </w:p>
        </w:tc>
      </w:tr>
      <w:tr w:rsidR="009C45FE" w:rsidRPr="009C45FE" w:rsidTr="009C45FE">
        <w:trPr>
          <w:trHeight w:val="438"/>
        </w:trPr>
        <w:tc>
          <w:tcPr>
            <w:tcW w:w="2220" w:type="dxa"/>
            <w:vMerge/>
          </w:tcPr>
          <w:p w:rsidR="009C45FE" w:rsidRPr="009C45FE" w:rsidRDefault="009C45FE" w:rsidP="009C45FE">
            <w:pPr>
              <w:rPr>
                <w:rFonts w:ascii="Calibri" w:eastAsia="Calibri" w:hAnsi="Calibri"/>
                <w:b/>
                <w:sz w:val="20"/>
                <w:szCs w:val="20"/>
                <w:lang w:eastAsia="en-US"/>
              </w:rPr>
            </w:pPr>
          </w:p>
        </w:tc>
        <w:tc>
          <w:tcPr>
            <w:tcW w:w="3747" w:type="dxa"/>
            <w:vMerge/>
          </w:tcPr>
          <w:p w:rsidR="009C45FE" w:rsidRPr="009C45FE" w:rsidRDefault="009C45FE" w:rsidP="009C45FE">
            <w:pPr>
              <w:spacing w:line="276" w:lineRule="auto"/>
              <w:rPr>
                <w:rFonts w:ascii="Calibri" w:eastAsia="Calibri" w:hAnsi="Calibri"/>
                <w:sz w:val="18"/>
                <w:szCs w:val="18"/>
                <w:lang w:eastAsia="en-US"/>
              </w:rPr>
            </w:pPr>
          </w:p>
        </w:tc>
        <w:tc>
          <w:tcPr>
            <w:tcW w:w="4481" w:type="dxa"/>
          </w:tcPr>
          <w:p w:rsidR="009C45FE" w:rsidRPr="009C45FE" w:rsidRDefault="009C45FE" w:rsidP="009C45FE">
            <w:pPr>
              <w:spacing w:line="276" w:lineRule="auto"/>
              <w:jc w:val="both"/>
              <w:rPr>
                <w:rFonts w:ascii="Calibri" w:eastAsia="Calibri" w:hAnsi="Calibri"/>
                <w:sz w:val="18"/>
                <w:szCs w:val="18"/>
                <w:lang w:eastAsia="en-US"/>
              </w:rPr>
            </w:pPr>
            <w:r w:rsidRPr="009C45FE">
              <w:rPr>
                <w:rFonts w:ascii="Calibri" w:eastAsia="Calibri" w:hAnsi="Calibri"/>
                <w:sz w:val="18"/>
                <w:szCs w:val="18"/>
                <w:lang w:eastAsia="en-US"/>
              </w:rPr>
              <w:t>3.2. Valora la relación entre la educación y formación y las probabilidades de obtener un empleo y mejores salarios.</w:t>
            </w:r>
          </w:p>
        </w:tc>
      </w:tr>
      <w:tr w:rsidR="009C45FE" w:rsidRPr="009C45FE" w:rsidTr="009C45FE">
        <w:trPr>
          <w:trHeight w:val="498"/>
        </w:trPr>
        <w:tc>
          <w:tcPr>
            <w:tcW w:w="2220" w:type="dxa"/>
            <w:vMerge/>
          </w:tcPr>
          <w:p w:rsidR="009C45FE" w:rsidRPr="009C45FE" w:rsidRDefault="009C45FE" w:rsidP="009C45FE">
            <w:pPr>
              <w:rPr>
                <w:rFonts w:ascii="Calibri" w:eastAsia="Calibri" w:hAnsi="Calibri"/>
                <w:b/>
                <w:sz w:val="20"/>
                <w:szCs w:val="20"/>
                <w:lang w:eastAsia="en-US"/>
              </w:rPr>
            </w:pPr>
          </w:p>
        </w:tc>
        <w:tc>
          <w:tcPr>
            <w:tcW w:w="3747" w:type="dxa"/>
            <w:vMerge/>
          </w:tcPr>
          <w:p w:rsidR="009C45FE" w:rsidRPr="009C45FE" w:rsidRDefault="009C45FE" w:rsidP="009C45FE">
            <w:pPr>
              <w:spacing w:line="276" w:lineRule="auto"/>
              <w:rPr>
                <w:rFonts w:ascii="Calibri" w:eastAsia="Calibri" w:hAnsi="Calibri"/>
                <w:sz w:val="18"/>
                <w:szCs w:val="18"/>
                <w:lang w:eastAsia="en-US"/>
              </w:rPr>
            </w:pPr>
          </w:p>
        </w:tc>
        <w:tc>
          <w:tcPr>
            <w:tcW w:w="4481" w:type="dxa"/>
          </w:tcPr>
          <w:p w:rsidR="009C45FE" w:rsidRPr="009C45FE" w:rsidRDefault="009C45FE" w:rsidP="009C45FE">
            <w:pPr>
              <w:spacing w:line="276" w:lineRule="auto"/>
              <w:jc w:val="both"/>
              <w:rPr>
                <w:rFonts w:ascii="Calibri" w:eastAsia="Calibri" w:hAnsi="Calibri"/>
                <w:sz w:val="18"/>
                <w:szCs w:val="18"/>
                <w:lang w:eastAsia="en-US"/>
              </w:rPr>
            </w:pPr>
            <w:r w:rsidRPr="009C45FE">
              <w:rPr>
                <w:rFonts w:ascii="Calibri" w:eastAsia="Calibri" w:hAnsi="Calibri"/>
                <w:sz w:val="18"/>
                <w:szCs w:val="18"/>
                <w:lang w:eastAsia="en-US"/>
              </w:rPr>
              <w:t>3.3. Investiga y reconoce ámbitos de oportunidades y tendencias de empleo.</w:t>
            </w:r>
          </w:p>
        </w:tc>
      </w:tr>
      <w:tr w:rsidR="009C45FE" w:rsidRPr="009C45FE" w:rsidTr="009C45FE">
        <w:trPr>
          <w:trHeight w:val="975"/>
        </w:trPr>
        <w:tc>
          <w:tcPr>
            <w:tcW w:w="2220" w:type="dxa"/>
            <w:vMerge/>
          </w:tcPr>
          <w:p w:rsidR="009C45FE" w:rsidRPr="009C45FE" w:rsidRDefault="009C45FE" w:rsidP="009C45FE">
            <w:pPr>
              <w:rPr>
                <w:rFonts w:ascii="Calibri" w:eastAsia="Calibri" w:hAnsi="Calibri"/>
                <w:b/>
                <w:sz w:val="20"/>
                <w:szCs w:val="20"/>
                <w:lang w:eastAsia="en-US"/>
              </w:rPr>
            </w:pPr>
          </w:p>
        </w:tc>
        <w:tc>
          <w:tcPr>
            <w:tcW w:w="3747" w:type="dxa"/>
          </w:tcPr>
          <w:p w:rsidR="009C45FE" w:rsidRPr="009C45FE" w:rsidRDefault="009C45FE" w:rsidP="009C45FE">
            <w:pPr>
              <w:spacing w:line="276" w:lineRule="auto"/>
              <w:rPr>
                <w:rFonts w:ascii="Calibri" w:eastAsia="Calibri" w:hAnsi="Calibri"/>
                <w:sz w:val="18"/>
                <w:szCs w:val="18"/>
                <w:lang w:eastAsia="en-US"/>
              </w:rPr>
            </w:pPr>
            <w:r w:rsidRPr="009C45FE">
              <w:rPr>
                <w:rFonts w:ascii="Calibri" w:eastAsia="Calibri" w:hAnsi="Calibri"/>
                <w:sz w:val="18"/>
                <w:szCs w:val="18"/>
                <w:lang w:eastAsia="en-US"/>
              </w:rPr>
              <w:t xml:space="preserve">4. Estudiar las diferentes opciones de políticas macroeconómicas para hacer frente a la inflación y el desempleo. </w:t>
            </w:r>
          </w:p>
        </w:tc>
        <w:tc>
          <w:tcPr>
            <w:tcW w:w="4481" w:type="dxa"/>
          </w:tcPr>
          <w:p w:rsidR="009C45FE" w:rsidRPr="009C45FE" w:rsidRDefault="009C45FE" w:rsidP="009C45FE">
            <w:pPr>
              <w:spacing w:line="276" w:lineRule="auto"/>
              <w:jc w:val="both"/>
              <w:rPr>
                <w:rFonts w:ascii="Calibri" w:eastAsia="Calibri" w:hAnsi="Calibri"/>
                <w:sz w:val="18"/>
                <w:szCs w:val="18"/>
                <w:lang w:eastAsia="en-US"/>
              </w:rPr>
            </w:pPr>
            <w:r w:rsidRPr="009C45FE">
              <w:rPr>
                <w:rFonts w:ascii="Calibri" w:eastAsia="Calibri" w:hAnsi="Calibri"/>
                <w:sz w:val="18"/>
                <w:szCs w:val="18"/>
                <w:lang w:eastAsia="en-US"/>
              </w:rPr>
              <w:t>4.1. Analiza datos desempleo e inflación en España y diferentes alternativas para combatirlos.</w:t>
            </w:r>
          </w:p>
        </w:tc>
      </w:tr>
    </w:tbl>
    <w:p w:rsidR="009C45FE" w:rsidRPr="009C45FE" w:rsidRDefault="009C45FE" w:rsidP="009C45FE">
      <w:pPr>
        <w:spacing w:after="200" w:line="276" w:lineRule="auto"/>
        <w:jc w:val="both"/>
        <w:rPr>
          <w:rFonts w:ascii="Hobo Std" w:eastAsia="Calibri" w:hAnsi="Hobo Std"/>
          <w:b/>
          <w:sz w:val="22"/>
          <w:szCs w:val="22"/>
          <w:lang w:val="es-ES_tradnl" w:eastAsia="en-US"/>
        </w:rPr>
      </w:pPr>
    </w:p>
    <w:p w:rsidR="009C45FE" w:rsidRPr="009C45FE" w:rsidRDefault="009C45FE" w:rsidP="009C45FE">
      <w:pPr>
        <w:spacing w:after="200" w:line="276" w:lineRule="auto"/>
        <w:jc w:val="both"/>
        <w:rPr>
          <w:rFonts w:ascii="Calibri" w:eastAsia="Calibri" w:hAnsi="Calibri"/>
          <w:sz w:val="22"/>
          <w:szCs w:val="22"/>
          <w:lang w:val="es-ES_tradnl" w:eastAsia="en-US"/>
        </w:rPr>
      </w:pPr>
      <w:r w:rsidRPr="009C45FE">
        <w:rPr>
          <w:rFonts w:ascii="Hobo Std" w:eastAsia="Calibri" w:hAnsi="Hobo Std"/>
          <w:b/>
          <w:sz w:val="22"/>
          <w:szCs w:val="22"/>
          <w:lang w:val="es-ES_tradnl" w:eastAsia="en-US"/>
        </w:rPr>
        <w:lastRenderedPageBreak/>
        <w:t xml:space="preserve">5.- PROCEDIMIENTO E INSTRUMENTOS DE EVALUACIÓN </w:t>
      </w:r>
      <w:r w:rsidRPr="009C45FE">
        <w:rPr>
          <w:rFonts w:ascii="Calibri" w:eastAsia="Calibri" w:hAnsi="Calibri"/>
          <w:sz w:val="22"/>
          <w:szCs w:val="22"/>
          <w:lang w:val="es-ES_tradnl" w:eastAsia="en-US"/>
        </w:rPr>
        <w:t>(marcar todos los que procedan)</w:t>
      </w:r>
    </w:p>
    <w:p w:rsidR="009C45FE" w:rsidRPr="009C45FE" w:rsidRDefault="009C45FE" w:rsidP="009C45FE">
      <w:pPr>
        <w:spacing w:after="200" w:line="276" w:lineRule="auto"/>
        <w:ind w:left="708"/>
        <w:jc w:val="both"/>
        <w:rPr>
          <w:rFonts w:ascii="Calibri" w:eastAsia="Calibri" w:hAnsi="Calibri"/>
          <w:sz w:val="22"/>
          <w:szCs w:val="22"/>
          <w:lang w:val="es-ES_tradnl" w:eastAsia="en-US"/>
        </w:rPr>
      </w:pPr>
      <w:r w:rsidRPr="009C45FE">
        <w:rPr>
          <w:rFonts w:ascii="MS Gothic" w:eastAsia="MS Gothic" w:hAnsi="MS Gothic"/>
          <w:b/>
          <w:sz w:val="22"/>
          <w:szCs w:val="22"/>
          <w:lang w:val="es-ES_tradnl" w:eastAsia="en-US"/>
        </w:rPr>
        <w:t>X</w:t>
      </w:r>
      <w:r w:rsidRPr="009C45FE">
        <w:rPr>
          <w:rFonts w:ascii="Calibri" w:eastAsia="Calibri" w:hAnsi="Calibri"/>
          <w:sz w:val="22"/>
          <w:szCs w:val="22"/>
          <w:lang w:val="es-ES_tradnl" w:eastAsia="en-US"/>
        </w:rPr>
        <w:t xml:space="preserve"> Trabajos de investigación</w:t>
      </w:r>
    </w:p>
    <w:p w:rsidR="009C45FE" w:rsidRPr="009C45FE" w:rsidRDefault="009C45FE" w:rsidP="009C45FE">
      <w:pPr>
        <w:spacing w:after="200" w:line="276" w:lineRule="auto"/>
        <w:ind w:left="708"/>
        <w:jc w:val="both"/>
        <w:rPr>
          <w:rFonts w:ascii="Calibri" w:eastAsia="Calibri" w:hAnsi="Calibri"/>
          <w:sz w:val="22"/>
          <w:szCs w:val="22"/>
          <w:lang w:val="es-ES_tradnl" w:eastAsia="en-US"/>
        </w:rPr>
      </w:pPr>
      <w:r w:rsidRPr="009C45FE">
        <w:rPr>
          <w:rFonts w:ascii="MS Gothic" w:eastAsia="MS Gothic" w:hAnsi="MS Gothic" w:hint="eastAsia"/>
          <w:sz w:val="22"/>
          <w:szCs w:val="22"/>
          <w:lang w:val="es-ES_tradnl" w:eastAsia="en-US"/>
        </w:rPr>
        <w:t>☐</w:t>
      </w:r>
      <w:r w:rsidRPr="009C45FE">
        <w:rPr>
          <w:rFonts w:ascii="Calibri" w:eastAsia="Calibri" w:hAnsi="Calibri"/>
          <w:sz w:val="22"/>
          <w:szCs w:val="22"/>
          <w:lang w:val="es-ES_tradnl" w:eastAsia="en-US"/>
        </w:rPr>
        <w:t>Pruebas orales</w:t>
      </w:r>
    </w:p>
    <w:p w:rsidR="009C45FE" w:rsidRPr="009C45FE" w:rsidRDefault="009C45FE" w:rsidP="009C45FE">
      <w:pPr>
        <w:spacing w:after="200" w:line="276" w:lineRule="auto"/>
        <w:ind w:left="708"/>
        <w:jc w:val="both"/>
        <w:rPr>
          <w:rFonts w:ascii="Calibri" w:eastAsia="Calibri" w:hAnsi="Calibri"/>
          <w:sz w:val="22"/>
          <w:szCs w:val="22"/>
          <w:lang w:val="es-ES_tradnl" w:eastAsia="en-US"/>
        </w:rPr>
      </w:pPr>
      <w:r w:rsidRPr="009C45FE">
        <w:rPr>
          <w:rFonts w:ascii="MS Gothic" w:eastAsia="MS Gothic" w:hAnsi="MS Gothic" w:hint="eastAsia"/>
          <w:sz w:val="22"/>
          <w:szCs w:val="22"/>
          <w:lang w:val="es-ES_tradnl" w:eastAsia="en-US"/>
        </w:rPr>
        <w:t>☐</w:t>
      </w:r>
      <w:r w:rsidRPr="009C45FE">
        <w:rPr>
          <w:rFonts w:ascii="Calibri" w:eastAsia="Calibri" w:hAnsi="Calibri"/>
          <w:sz w:val="22"/>
          <w:szCs w:val="22"/>
          <w:lang w:val="es-ES_tradnl" w:eastAsia="en-US"/>
        </w:rPr>
        <w:t>Pruebas escritas</w:t>
      </w:r>
    </w:p>
    <w:p w:rsidR="009C45FE" w:rsidRPr="009C45FE" w:rsidRDefault="009C45FE" w:rsidP="009C45FE">
      <w:pPr>
        <w:spacing w:after="200" w:line="276" w:lineRule="auto"/>
        <w:ind w:left="708"/>
        <w:jc w:val="both"/>
        <w:rPr>
          <w:rFonts w:ascii="Calibri" w:eastAsia="Calibri" w:hAnsi="Calibri"/>
          <w:sz w:val="22"/>
          <w:szCs w:val="22"/>
          <w:lang w:val="es-ES_tradnl" w:eastAsia="en-US"/>
        </w:rPr>
      </w:pPr>
      <w:r w:rsidRPr="009C45FE">
        <w:rPr>
          <w:rFonts w:ascii="MS Gothic" w:eastAsia="MS Gothic" w:hAnsi="MS Gothic" w:hint="eastAsia"/>
          <w:sz w:val="22"/>
          <w:szCs w:val="22"/>
          <w:lang w:val="es-ES_tradnl" w:eastAsia="en-US"/>
        </w:rPr>
        <w:t>☐</w:t>
      </w:r>
      <w:r w:rsidRPr="009C45FE">
        <w:rPr>
          <w:rFonts w:ascii="Calibri" w:eastAsia="Calibri" w:hAnsi="Calibri"/>
          <w:sz w:val="22"/>
          <w:szCs w:val="22"/>
          <w:lang w:val="es-ES_tradnl" w:eastAsia="en-US"/>
        </w:rPr>
        <w:t>Cuestionarios en línea</w:t>
      </w:r>
    </w:p>
    <w:p w:rsidR="009C45FE" w:rsidRPr="009C45FE" w:rsidRDefault="009C45FE" w:rsidP="009C45FE">
      <w:pPr>
        <w:spacing w:after="200" w:line="276" w:lineRule="auto"/>
        <w:ind w:left="708"/>
        <w:jc w:val="both"/>
        <w:rPr>
          <w:rFonts w:ascii="Calibri" w:eastAsia="Calibri" w:hAnsi="Calibri"/>
          <w:sz w:val="22"/>
          <w:szCs w:val="22"/>
          <w:lang w:val="es-ES_tradnl" w:eastAsia="en-US"/>
        </w:rPr>
      </w:pPr>
      <w:r w:rsidRPr="009C45FE">
        <w:rPr>
          <w:rFonts w:ascii="MS Gothic" w:eastAsia="MS Gothic" w:hAnsi="MS Gothic"/>
          <w:b/>
          <w:sz w:val="22"/>
          <w:szCs w:val="22"/>
          <w:lang w:val="es-ES_tradnl" w:eastAsia="en-US"/>
        </w:rPr>
        <w:t>X</w:t>
      </w:r>
      <w:r w:rsidRPr="009C45FE">
        <w:rPr>
          <w:rFonts w:ascii="Calibri" w:eastAsia="Calibri" w:hAnsi="Calibri"/>
          <w:sz w:val="22"/>
          <w:szCs w:val="22"/>
          <w:lang w:val="es-ES_tradnl" w:eastAsia="en-US"/>
        </w:rPr>
        <w:t xml:space="preserve"> Vídeos y grabaciones</w:t>
      </w:r>
    </w:p>
    <w:p w:rsidR="009C45FE" w:rsidRPr="009C45FE" w:rsidRDefault="009C45FE" w:rsidP="009C45FE">
      <w:pPr>
        <w:spacing w:after="200" w:line="276" w:lineRule="auto"/>
        <w:ind w:left="708"/>
        <w:jc w:val="both"/>
        <w:rPr>
          <w:rFonts w:ascii="Calibri" w:eastAsia="Calibri" w:hAnsi="Calibri"/>
          <w:sz w:val="22"/>
          <w:szCs w:val="22"/>
          <w:lang w:val="es-ES_tradnl" w:eastAsia="en-US"/>
        </w:rPr>
      </w:pPr>
      <w:r w:rsidRPr="009C45FE">
        <w:rPr>
          <w:rFonts w:ascii="MS Gothic" w:eastAsia="MS Gothic" w:hAnsi="MS Gothic" w:hint="eastAsia"/>
          <w:sz w:val="22"/>
          <w:szCs w:val="22"/>
          <w:lang w:val="es-ES_tradnl" w:eastAsia="en-US"/>
        </w:rPr>
        <w:t>☐</w:t>
      </w:r>
      <w:r w:rsidRPr="009C45FE">
        <w:rPr>
          <w:rFonts w:ascii="Calibri" w:eastAsia="Calibri" w:hAnsi="Calibri"/>
          <w:sz w:val="22"/>
          <w:szCs w:val="22"/>
          <w:lang w:val="es-ES_tradnl" w:eastAsia="en-US"/>
        </w:rPr>
        <w:t>Portafolio/Cuaderno de trabajo</w:t>
      </w:r>
    </w:p>
    <w:p w:rsidR="009C45FE" w:rsidRPr="009C45FE" w:rsidRDefault="009C45FE" w:rsidP="009C45FE">
      <w:pPr>
        <w:spacing w:after="200" w:line="276" w:lineRule="auto"/>
        <w:ind w:left="708"/>
        <w:jc w:val="both"/>
        <w:rPr>
          <w:rFonts w:ascii="Calibri" w:eastAsia="Calibri" w:hAnsi="Calibri"/>
          <w:sz w:val="22"/>
          <w:szCs w:val="22"/>
          <w:lang w:val="es-ES_tradnl" w:eastAsia="en-US"/>
        </w:rPr>
      </w:pPr>
      <w:r w:rsidRPr="009C45FE">
        <w:rPr>
          <w:rFonts w:ascii="MS Gothic" w:eastAsia="MS Gothic" w:hAnsi="MS Gothic"/>
          <w:b/>
          <w:sz w:val="22"/>
          <w:szCs w:val="22"/>
          <w:lang w:val="es-ES_tradnl" w:eastAsia="en-US"/>
        </w:rPr>
        <w:t>X</w:t>
      </w:r>
      <w:r w:rsidRPr="009C45FE">
        <w:rPr>
          <w:rFonts w:ascii="Calibri" w:eastAsia="Calibri" w:hAnsi="Calibri"/>
          <w:sz w:val="22"/>
          <w:szCs w:val="22"/>
          <w:lang w:val="es-ES_tradnl" w:eastAsia="en-US"/>
        </w:rPr>
        <w:t xml:space="preserve"> Ejercicios/Tareas</w:t>
      </w:r>
    </w:p>
    <w:p w:rsidR="009C45FE" w:rsidRPr="009C45FE" w:rsidRDefault="009C45FE" w:rsidP="009C45FE">
      <w:pPr>
        <w:spacing w:after="200" w:line="276" w:lineRule="auto"/>
        <w:ind w:left="708"/>
        <w:jc w:val="both"/>
        <w:rPr>
          <w:rFonts w:ascii="Calibri" w:eastAsia="Calibri" w:hAnsi="Calibri"/>
          <w:sz w:val="22"/>
          <w:szCs w:val="22"/>
          <w:lang w:val="es-ES_tradnl" w:eastAsia="en-US"/>
        </w:rPr>
      </w:pPr>
      <w:r w:rsidRPr="009C45FE">
        <w:rPr>
          <w:rFonts w:ascii="MS Gothic" w:eastAsia="MS Gothic" w:hAnsi="MS Gothic"/>
          <w:b/>
          <w:sz w:val="22"/>
          <w:szCs w:val="22"/>
          <w:lang w:val="es-ES_tradnl" w:eastAsia="en-US"/>
        </w:rPr>
        <w:t>X</w:t>
      </w:r>
      <w:r w:rsidRPr="009C45FE">
        <w:rPr>
          <w:rFonts w:ascii="Calibri" w:eastAsia="Calibri" w:hAnsi="Calibri"/>
          <w:sz w:val="22"/>
          <w:szCs w:val="22"/>
          <w:lang w:val="es-ES_tradnl" w:eastAsia="en-US"/>
        </w:rPr>
        <w:t xml:space="preserve"> Proyectos o prácticas que se puedan realizar en casa</w:t>
      </w:r>
    </w:p>
    <w:p w:rsidR="009C45FE" w:rsidRPr="009C45FE" w:rsidRDefault="009C45FE" w:rsidP="009C45FE">
      <w:pPr>
        <w:spacing w:after="200" w:line="276" w:lineRule="auto"/>
        <w:ind w:left="708"/>
        <w:jc w:val="both"/>
        <w:rPr>
          <w:rFonts w:ascii="Calibri" w:eastAsia="Calibri" w:hAnsi="Calibri"/>
          <w:sz w:val="22"/>
          <w:szCs w:val="22"/>
          <w:lang w:val="es-ES_tradnl" w:eastAsia="en-US"/>
        </w:rPr>
      </w:pPr>
      <w:r w:rsidRPr="009C45FE">
        <w:rPr>
          <w:rFonts w:ascii="MS Gothic" w:eastAsia="MS Gothic" w:hAnsi="MS Gothic"/>
          <w:b/>
          <w:sz w:val="22"/>
          <w:szCs w:val="22"/>
          <w:lang w:val="es-ES_tradnl" w:eastAsia="en-US"/>
        </w:rPr>
        <w:t>X</w:t>
      </w:r>
      <w:r w:rsidRPr="009C45FE">
        <w:rPr>
          <w:rFonts w:ascii="Calibri" w:eastAsia="Calibri" w:hAnsi="Calibri"/>
          <w:sz w:val="22"/>
          <w:szCs w:val="22"/>
          <w:lang w:val="es-ES_tradnl" w:eastAsia="en-US"/>
        </w:rPr>
        <w:t xml:space="preserve"> Actividades de resumen/síntesis/esquemas</w:t>
      </w:r>
    </w:p>
    <w:p w:rsidR="009C45FE" w:rsidRPr="009C45FE" w:rsidRDefault="009C45FE" w:rsidP="009C45FE">
      <w:pPr>
        <w:spacing w:after="200" w:line="276" w:lineRule="auto"/>
        <w:ind w:left="708"/>
        <w:jc w:val="both"/>
        <w:rPr>
          <w:rFonts w:ascii="Calibri" w:eastAsia="Calibri" w:hAnsi="Calibri"/>
          <w:sz w:val="22"/>
          <w:szCs w:val="22"/>
          <w:lang w:val="es-ES_tradnl" w:eastAsia="en-US"/>
        </w:rPr>
      </w:pPr>
      <w:r w:rsidRPr="009C45FE">
        <w:rPr>
          <w:rFonts w:ascii="MS Gothic" w:eastAsia="MS Gothic" w:hAnsi="MS Gothic"/>
          <w:b/>
          <w:sz w:val="22"/>
          <w:szCs w:val="22"/>
          <w:lang w:val="es-ES_tradnl" w:eastAsia="en-US"/>
        </w:rPr>
        <w:t xml:space="preserve">X </w:t>
      </w:r>
      <w:r w:rsidRPr="009C45FE">
        <w:rPr>
          <w:rFonts w:ascii="Calibri" w:eastAsia="Calibri" w:hAnsi="Calibri"/>
          <w:sz w:val="22"/>
          <w:szCs w:val="22"/>
          <w:lang w:val="es-ES_tradnl" w:eastAsia="en-US"/>
        </w:rPr>
        <w:t>Otros: TRABAJOS DE INVESTIGACIÓN, DE REFUERZO Y AMPLIACIÓN, NOTICIAS DE PRENSA, ANÁLISIS DE GRÁFICOS, TEST, POWERPOINT, PRÁCTICAS CON ACTIVIDADES INTERACTIVAS DE LA WEB,…..</w:t>
      </w:r>
    </w:p>
    <w:p w:rsidR="009C45FE" w:rsidRPr="009C45FE" w:rsidRDefault="009C45FE" w:rsidP="009C45FE">
      <w:pPr>
        <w:spacing w:after="200" w:line="276" w:lineRule="auto"/>
        <w:jc w:val="both"/>
        <w:rPr>
          <w:rFonts w:ascii="Calibri" w:eastAsia="Calibri" w:hAnsi="Calibri"/>
          <w:sz w:val="22"/>
          <w:szCs w:val="22"/>
          <w:lang w:val="es-ES_tradnl" w:eastAsia="en-US"/>
        </w:rPr>
      </w:pPr>
      <w:r w:rsidRPr="009C45FE">
        <w:rPr>
          <w:rFonts w:ascii="Calibri" w:eastAsia="Calibri" w:hAnsi="Calibri"/>
          <w:noProof/>
          <w:sz w:val="22"/>
          <w:szCs w:val="22"/>
        </w:rPr>
        <mc:AlternateContent>
          <mc:Choice Requires="wps">
            <w:drawing>
              <wp:anchor distT="0" distB="0" distL="114300" distR="114300" simplePos="0" relativeHeight="251659264" behindDoc="1" locked="0" layoutInCell="1" allowOverlap="1">
                <wp:simplePos x="0" y="0"/>
                <wp:positionH relativeFrom="column">
                  <wp:posOffset>-73660</wp:posOffset>
                </wp:positionH>
                <wp:positionV relativeFrom="paragraph">
                  <wp:posOffset>28575</wp:posOffset>
                </wp:positionV>
                <wp:extent cx="6760210" cy="628015"/>
                <wp:effectExtent l="12065" t="13970" r="9525" b="5715"/>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0210" cy="6280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6FA011" id="Rectángulo 1" o:spid="_x0000_s1026" style="position:absolute;margin-left:-5.8pt;margin-top:2.25pt;width:532.3pt;height:49.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" strokeweight=".25pt"/>
            </w:pict>
          </mc:Fallback>
        </mc:AlternateContent>
      </w:r>
      <w:r w:rsidRPr="009C45FE">
        <w:rPr>
          <w:rFonts w:ascii="Calibri" w:eastAsia="Calibri" w:hAnsi="Calibri"/>
          <w:sz w:val="22"/>
          <w:szCs w:val="22"/>
          <w:lang w:val="es-ES_tradnl" w:eastAsia="en-US"/>
        </w:rPr>
        <w:t>Observaciones:</w:t>
      </w:r>
    </w:p>
    <w:p w:rsidR="009C45FE" w:rsidRPr="009C45FE" w:rsidRDefault="009C45FE" w:rsidP="009C45FE">
      <w:pPr>
        <w:spacing w:after="200" w:line="276" w:lineRule="auto"/>
        <w:jc w:val="both"/>
        <w:rPr>
          <w:rFonts w:ascii="Calibri" w:eastAsia="Calibri" w:hAnsi="Calibri"/>
          <w:sz w:val="22"/>
          <w:szCs w:val="22"/>
          <w:lang w:val="es-ES_tradnl" w:eastAsia="en-US"/>
        </w:rPr>
      </w:pPr>
    </w:p>
    <w:p w:rsidR="009C45FE" w:rsidRPr="009C45FE" w:rsidRDefault="009C45FE" w:rsidP="009C45FE">
      <w:pPr>
        <w:spacing w:after="200" w:line="276" w:lineRule="auto"/>
        <w:jc w:val="both"/>
        <w:rPr>
          <w:rFonts w:ascii="Calibri" w:eastAsia="Calibri" w:hAnsi="Calibri"/>
          <w:b/>
          <w:sz w:val="22"/>
          <w:szCs w:val="22"/>
          <w:lang w:val="es-ES_tradnl" w:eastAsia="en-US"/>
        </w:rPr>
      </w:pPr>
    </w:p>
    <w:p w:rsidR="009C45FE" w:rsidRPr="009C45FE" w:rsidRDefault="009C45FE" w:rsidP="009C45FE">
      <w:pPr>
        <w:spacing w:after="200" w:line="276" w:lineRule="auto"/>
        <w:jc w:val="both"/>
        <w:rPr>
          <w:rFonts w:ascii="Calibri" w:eastAsia="Calibri" w:hAnsi="Calibri"/>
          <w:sz w:val="22"/>
          <w:szCs w:val="22"/>
          <w:lang w:val="es-ES_tradnl" w:eastAsia="en-US"/>
        </w:rPr>
      </w:pPr>
      <w:r w:rsidRPr="009C45FE">
        <w:rPr>
          <w:rFonts w:ascii="Hobo Std" w:eastAsia="Calibri" w:hAnsi="Hobo Std"/>
          <w:b/>
          <w:sz w:val="22"/>
          <w:szCs w:val="22"/>
          <w:lang w:val="es-ES_tradnl" w:eastAsia="en-US"/>
        </w:rPr>
        <w:t>6.- CRITERIOS DE CALIFICACIÓN</w:t>
      </w:r>
      <w:r w:rsidRPr="009C45FE">
        <w:rPr>
          <w:rFonts w:ascii="Calibri" w:eastAsia="Calibri" w:hAnsi="Calibri"/>
          <w:sz w:val="22"/>
          <w:szCs w:val="22"/>
          <w:lang w:val="es-ES_tradnl" w:eastAsia="en-US"/>
        </w:rPr>
        <w:t xml:space="preserve"> (Definir los criterios que permitirán al alumnado mejorar sus calificaciones de evaluaciones anteriores)</w:t>
      </w:r>
    </w:p>
    <w:p w:rsidR="009C45FE" w:rsidRPr="009C45FE" w:rsidRDefault="009C45FE" w:rsidP="009C45FE">
      <w:pPr>
        <w:spacing w:after="200" w:line="276" w:lineRule="auto"/>
        <w:jc w:val="both"/>
        <w:rPr>
          <w:rFonts w:ascii="Calibri" w:eastAsia="Calibri" w:hAnsi="Calibri"/>
          <w:sz w:val="22"/>
          <w:szCs w:val="22"/>
          <w:lang w:eastAsia="en-US"/>
        </w:rPr>
      </w:pPr>
      <w:r w:rsidRPr="009C45FE">
        <w:rPr>
          <w:rFonts w:ascii="Calibri" w:eastAsia="Calibri" w:hAnsi="Calibri"/>
          <w:sz w:val="22"/>
          <w:szCs w:val="22"/>
          <w:lang w:eastAsia="en-US"/>
        </w:rPr>
        <w:t>La tercera evaluación sólo servirá para ayudar de forma positiva al alumnado. En ningún caso un alumno será penalizado por los resultados de esta evaluación.</w:t>
      </w:r>
    </w:p>
    <w:p w:rsidR="009C45FE" w:rsidRPr="009C45FE" w:rsidRDefault="009C45FE" w:rsidP="009C45FE">
      <w:pPr>
        <w:autoSpaceDE w:val="0"/>
        <w:autoSpaceDN w:val="0"/>
        <w:adjustRightInd w:val="0"/>
        <w:jc w:val="both"/>
        <w:rPr>
          <w:rFonts w:ascii="Calibri" w:eastAsia="Calibri" w:hAnsi="Calibri" w:cs="Arial"/>
          <w:color w:val="000000"/>
          <w:sz w:val="22"/>
          <w:szCs w:val="22"/>
          <w:lang w:eastAsia="en-US"/>
        </w:rPr>
      </w:pPr>
      <w:r w:rsidRPr="009C45FE">
        <w:rPr>
          <w:rFonts w:ascii="Calibri" w:eastAsia="Calibri" w:hAnsi="Calibri" w:cs="Arial"/>
          <w:color w:val="000000"/>
          <w:sz w:val="22"/>
          <w:szCs w:val="22"/>
          <w:lang w:eastAsia="en-US"/>
        </w:rPr>
        <w:t xml:space="preserve">La forma de obtener la </w:t>
      </w:r>
      <w:r w:rsidRPr="009C45FE">
        <w:rPr>
          <w:rFonts w:ascii="Calibri" w:eastAsia="Calibri" w:hAnsi="Calibri" w:cs="Arial"/>
          <w:b/>
          <w:color w:val="000000"/>
          <w:sz w:val="22"/>
          <w:szCs w:val="22"/>
          <w:lang w:eastAsia="en-US"/>
        </w:rPr>
        <w:t>CALIFICACIÓN DE LA 3ª EVALUACIÓN</w:t>
      </w:r>
      <w:r w:rsidRPr="009C45FE">
        <w:rPr>
          <w:rFonts w:ascii="Calibri" w:eastAsia="Calibri" w:hAnsi="Calibri" w:cs="Arial"/>
          <w:color w:val="000000"/>
          <w:sz w:val="22"/>
          <w:szCs w:val="22"/>
          <w:lang w:eastAsia="en-US"/>
        </w:rPr>
        <w:t xml:space="preserve"> y de la </w:t>
      </w:r>
      <w:r w:rsidRPr="009C45FE">
        <w:rPr>
          <w:rFonts w:ascii="Calibri" w:eastAsia="Calibri" w:hAnsi="Calibri" w:cs="Arial"/>
          <w:b/>
          <w:color w:val="000000"/>
          <w:sz w:val="22"/>
          <w:szCs w:val="22"/>
          <w:lang w:eastAsia="en-US"/>
        </w:rPr>
        <w:t>EVALUACIÓN ORDINARIA</w:t>
      </w:r>
      <w:r w:rsidRPr="009C45FE">
        <w:rPr>
          <w:rFonts w:ascii="Calibri" w:eastAsia="Calibri" w:hAnsi="Calibri" w:cs="Arial"/>
          <w:color w:val="000000"/>
          <w:sz w:val="22"/>
          <w:szCs w:val="22"/>
          <w:lang w:eastAsia="en-US"/>
        </w:rPr>
        <w:t xml:space="preserve"> será:</w:t>
      </w:r>
    </w:p>
    <w:p w:rsidR="009C45FE" w:rsidRPr="009C45FE" w:rsidRDefault="009C45FE" w:rsidP="009C45FE">
      <w:pPr>
        <w:autoSpaceDE w:val="0"/>
        <w:autoSpaceDN w:val="0"/>
        <w:adjustRightInd w:val="0"/>
        <w:jc w:val="both"/>
        <w:rPr>
          <w:rFonts w:ascii="Calibri" w:eastAsia="Calibri" w:hAnsi="Calibri" w:cs="Arial"/>
          <w:color w:val="00000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9C45FE" w:rsidRPr="002E2B63" w:rsidTr="001233FC">
        <w:tc>
          <w:tcPr>
            <w:tcW w:w="10606" w:type="dxa"/>
            <w:shd w:val="clear" w:color="auto" w:fill="auto"/>
            <w:vAlign w:val="center"/>
          </w:tcPr>
          <w:p w:rsidR="009C45FE" w:rsidRPr="002E2B63" w:rsidRDefault="009C45FE" w:rsidP="002E2B63">
            <w:pPr>
              <w:autoSpaceDE w:val="0"/>
              <w:autoSpaceDN w:val="0"/>
              <w:adjustRightInd w:val="0"/>
              <w:rPr>
                <w:rFonts w:eastAsia="Calibri"/>
                <w:color w:val="000000"/>
                <w:lang w:eastAsia="en-US"/>
              </w:rPr>
            </w:pPr>
            <w:r w:rsidRPr="002E2B63">
              <w:rPr>
                <w:rFonts w:eastAsia="Calibri"/>
                <w:b/>
                <w:color w:val="000000"/>
                <w:lang w:eastAsia="en-US"/>
              </w:rPr>
              <w:t>NOTA 3ª EVALUACIÓN =</w:t>
            </w:r>
            <w:r w:rsidRPr="002E2B63">
              <w:rPr>
                <w:rFonts w:eastAsia="Calibri"/>
                <w:color w:val="000000"/>
                <w:lang w:eastAsia="en-US"/>
              </w:rPr>
              <w:t xml:space="preserve"> nota obtenida por tareas, trabajos, … (de estándares trabajados y ponderados según se recoge en nuestra programación didáctica)</w:t>
            </w:r>
          </w:p>
          <w:p w:rsidR="009C45FE" w:rsidRPr="002E2B63" w:rsidRDefault="009C45FE" w:rsidP="009C45FE">
            <w:pPr>
              <w:autoSpaceDE w:val="0"/>
              <w:autoSpaceDN w:val="0"/>
              <w:adjustRightInd w:val="0"/>
              <w:jc w:val="both"/>
              <w:rPr>
                <w:rFonts w:eastAsia="Calibri"/>
                <w:color w:val="000000"/>
                <w:lang w:eastAsia="en-US"/>
              </w:rPr>
            </w:pPr>
          </w:p>
        </w:tc>
      </w:tr>
    </w:tbl>
    <w:p w:rsidR="009C45FE" w:rsidRPr="002E2B63" w:rsidRDefault="009C45FE" w:rsidP="009C45FE">
      <w:pPr>
        <w:autoSpaceDE w:val="0"/>
        <w:autoSpaceDN w:val="0"/>
        <w:adjustRightInd w:val="0"/>
        <w:jc w:val="both"/>
        <w:rPr>
          <w:rFonts w:eastAsia="Calibri"/>
          <w:color w:val="00000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9C45FE" w:rsidRPr="009C45FE" w:rsidTr="002E2B63">
        <w:tc>
          <w:tcPr>
            <w:tcW w:w="10456" w:type="dxa"/>
            <w:shd w:val="clear" w:color="auto" w:fill="auto"/>
          </w:tcPr>
          <w:p w:rsidR="009C45FE" w:rsidRPr="009C45FE" w:rsidRDefault="009C45FE" w:rsidP="009C45FE">
            <w:pPr>
              <w:spacing w:after="200" w:line="276" w:lineRule="auto"/>
              <w:jc w:val="both"/>
              <w:rPr>
                <w:rFonts w:ascii="Calibri" w:eastAsia="Calibri" w:hAnsi="Calibri"/>
                <w:sz w:val="22"/>
                <w:szCs w:val="22"/>
                <w:lang w:eastAsia="en-US"/>
              </w:rPr>
            </w:pPr>
            <w:r w:rsidRPr="009C45FE">
              <w:rPr>
                <w:rFonts w:ascii="Calibri" w:eastAsia="Calibri" w:hAnsi="Calibri"/>
                <w:b/>
                <w:sz w:val="22"/>
                <w:szCs w:val="22"/>
                <w:lang w:eastAsia="en-US"/>
              </w:rPr>
              <w:t xml:space="preserve">NOTA EVALUACIÓN ORDINARIA= </w:t>
            </w:r>
            <w:r w:rsidRPr="009C45FE">
              <w:rPr>
                <w:rFonts w:ascii="Calibri" w:eastAsia="Calibri" w:hAnsi="Calibri"/>
                <w:sz w:val="22"/>
                <w:szCs w:val="22"/>
                <w:lang w:eastAsia="en-US"/>
              </w:rPr>
              <w:t xml:space="preserve">NOTAS obtenidas en TODOS LOS ESTÁNDARES trabajados durante la 1ª y 2ª EVALUACIÓN (según la ponderación establecida en la programación) </w:t>
            </w:r>
            <w:r w:rsidRPr="009C45FE">
              <w:rPr>
                <w:rFonts w:ascii="Calibri" w:eastAsia="Calibri" w:hAnsi="Calibri"/>
                <w:b/>
                <w:sz w:val="22"/>
                <w:szCs w:val="22"/>
                <w:lang w:eastAsia="en-US"/>
              </w:rPr>
              <w:t>+</w:t>
            </w:r>
            <w:r w:rsidRPr="009C45FE">
              <w:rPr>
                <w:rFonts w:ascii="Calibri" w:eastAsia="Calibri" w:hAnsi="Calibri"/>
                <w:sz w:val="22"/>
                <w:szCs w:val="22"/>
                <w:lang w:eastAsia="en-US"/>
              </w:rPr>
              <w:t xml:space="preserve"> NOTA de los ESTÁNDARES de la 3ª EVALUACIÓN (SÓLO se considerarán SI MEJORA LA NOTA que se obtendría con la calificación exclusivamente de los estándares valorados en la 1ª y 2ª EVALUACIÓN) </w:t>
            </w:r>
            <w:r w:rsidRPr="009C45FE">
              <w:rPr>
                <w:rFonts w:ascii="Calibri" w:eastAsia="Calibri" w:hAnsi="Calibri"/>
                <w:b/>
                <w:sz w:val="22"/>
                <w:szCs w:val="22"/>
                <w:lang w:eastAsia="en-US"/>
              </w:rPr>
              <w:t>+</w:t>
            </w:r>
            <w:r w:rsidRPr="009C45FE">
              <w:rPr>
                <w:rFonts w:ascii="Calibri" w:eastAsia="Calibri" w:hAnsi="Calibri"/>
                <w:sz w:val="22"/>
                <w:szCs w:val="22"/>
                <w:lang w:eastAsia="en-US"/>
              </w:rPr>
              <w:t xml:space="preserve"> calificaciones obtenidas para “SUBIR NOTA” en la 1ª y/o 2ª evaluación para el alumnado que haya optado por esta posibilidad </w:t>
            </w:r>
            <w:r w:rsidRPr="009C45FE">
              <w:rPr>
                <w:rFonts w:ascii="Calibri" w:eastAsia="Calibri" w:hAnsi="Calibri"/>
                <w:b/>
                <w:sz w:val="22"/>
                <w:szCs w:val="22"/>
                <w:lang w:eastAsia="en-US"/>
              </w:rPr>
              <w:t>+</w:t>
            </w:r>
            <w:r w:rsidRPr="009C45FE">
              <w:rPr>
                <w:rFonts w:ascii="Calibri" w:eastAsia="Calibri" w:hAnsi="Calibri"/>
                <w:sz w:val="22"/>
                <w:szCs w:val="22"/>
                <w:lang w:eastAsia="en-US"/>
              </w:rPr>
              <w:t xml:space="preserve"> NOTAS DE RECUPERACIONES PENDIENTES (si las hubiera)</w:t>
            </w:r>
          </w:p>
        </w:tc>
      </w:tr>
    </w:tbl>
    <w:p w:rsidR="009C45FE" w:rsidRPr="009C45FE" w:rsidRDefault="009C45FE" w:rsidP="009C45FE">
      <w:pPr>
        <w:autoSpaceDE w:val="0"/>
        <w:autoSpaceDN w:val="0"/>
        <w:adjustRightInd w:val="0"/>
        <w:jc w:val="both"/>
        <w:rPr>
          <w:rFonts w:ascii="Calibri" w:eastAsia="Calibri" w:hAnsi="Calibri" w:cs="Arial"/>
          <w:color w:val="000000"/>
          <w:sz w:val="22"/>
          <w:szCs w:val="22"/>
          <w:lang w:eastAsia="en-US"/>
        </w:rPr>
      </w:pPr>
    </w:p>
    <w:p w:rsidR="009C45FE" w:rsidRPr="009C45FE" w:rsidRDefault="009C45FE" w:rsidP="009C45FE">
      <w:pPr>
        <w:spacing w:after="200" w:line="276" w:lineRule="auto"/>
        <w:jc w:val="both"/>
        <w:rPr>
          <w:rFonts w:ascii="Calibri" w:eastAsia="Calibri" w:hAnsi="Calibri" w:cs="Arial"/>
          <w:color w:val="000000"/>
          <w:sz w:val="22"/>
          <w:szCs w:val="22"/>
          <w:lang w:eastAsia="en-US"/>
        </w:rPr>
      </w:pPr>
      <w:r w:rsidRPr="009C45FE">
        <w:rPr>
          <w:rFonts w:ascii="Calibri" w:eastAsia="Calibri" w:hAnsi="Calibri" w:cs="Arial"/>
          <w:color w:val="000000"/>
          <w:sz w:val="22"/>
          <w:szCs w:val="22"/>
          <w:lang w:eastAsia="en-US"/>
        </w:rPr>
        <w:t xml:space="preserve">Para conseguir la nota definitiva. Se utilizará la correspondiente </w:t>
      </w:r>
      <w:r w:rsidRPr="009C45FE">
        <w:rPr>
          <w:rFonts w:ascii="Calibri" w:eastAsia="Calibri" w:hAnsi="Calibri" w:cs="Arial"/>
          <w:b/>
          <w:color w:val="000000"/>
          <w:sz w:val="22"/>
          <w:szCs w:val="22"/>
          <w:lang w:eastAsia="en-US"/>
        </w:rPr>
        <w:t>“hoja excel”.</w:t>
      </w:r>
      <w:r w:rsidRPr="009C45FE">
        <w:rPr>
          <w:rFonts w:ascii="Calibri" w:eastAsia="Calibri" w:hAnsi="Calibri" w:cs="Arial"/>
          <w:color w:val="000000"/>
          <w:sz w:val="22"/>
          <w:szCs w:val="22"/>
          <w:lang w:eastAsia="en-US"/>
        </w:rPr>
        <w:t xml:space="preserve"> </w:t>
      </w:r>
    </w:p>
    <w:p w:rsidR="009C45FE" w:rsidRDefault="009C45FE" w:rsidP="009C45FE">
      <w:pPr>
        <w:spacing w:after="200" w:line="276" w:lineRule="auto"/>
        <w:jc w:val="both"/>
        <w:rPr>
          <w:rFonts w:ascii="Calibri" w:eastAsia="Calibri" w:hAnsi="Calibri" w:cs="Arial"/>
          <w:color w:val="000000"/>
          <w:sz w:val="22"/>
          <w:szCs w:val="22"/>
          <w:lang w:eastAsia="en-US"/>
        </w:rPr>
      </w:pPr>
      <w:r w:rsidRPr="009C45FE">
        <w:rPr>
          <w:rFonts w:ascii="Calibri" w:eastAsia="Calibri" w:hAnsi="Calibri" w:cs="Arial"/>
          <w:color w:val="000000"/>
          <w:sz w:val="22"/>
          <w:szCs w:val="22"/>
          <w:lang w:eastAsia="en-US"/>
        </w:rPr>
        <w:t>Se les ha dado la oportunidad al alumnado para que puedan “subir nota” tanto en la 1ª como en la 2ª evaluación, mediante prueba escrita y/o trabajos.</w:t>
      </w:r>
    </w:p>
    <w:p w:rsidR="009C45FE" w:rsidRPr="009C45FE" w:rsidRDefault="009C45FE" w:rsidP="009C45FE">
      <w:pPr>
        <w:spacing w:after="200" w:line="276" w:lineRule="auto"/>
        <w:jc w:val="both"/>
        <w:rPr>
          <w:rFonts w:ascii="Calibri" w:eastAsia="Calibri" w:hAnsi="Calibri"/>
          <w:sz w:val="22"/>
          <w:szCs w:val="22"/>
          <w:lang w:val="es-ES_tradnl" w:eastAsia="en-US"/>
        </w:rPr>
      </w:pPr>
    </w:p>
    <w:p w:rsidR="009C45FE" w:rsidRDefault="009C45FE" w:rsidP="009C45FE">
      <w:pPr>
        <w:jc w:val="center"/>
        <w:rPr>
          <w:b/>
          <w:lang w:val="es-ES_tradnl"/>
        </w:rPr>
      </w:pPr>
      <w:r w:rsidRPr="00CC1DC5">
        <w:rPr>
          <w:b/>
          <w:lang w:val="es-ES_tradnl"/>
        </w:rPr>
        <w:t xml:space="preserve">REPROGRAMACIÓN </w:t>
      </w:r>
      <w:r>
        <w:rPr>
          <w:b/>
          <w:lang w:val="es-ES_tradnl"/>
        </w:rPr>
        <w:t>ECONOMÍA DE LA EMPRESA 2º BACHILLERATO.</w:t>
      </w:r>
    </w:p>
    <w:p w:rsidR="009C45FE" w:rsidRDefault="009C45FE" w:rsidP="009C45FE">
      <w:pPr>
        <w:jc w:val="center"/>
        <w:rPr>
          <w:b/>
          <w:lang w:val="es-ES_tradnl"/>
        </w:rPr>
      </w:pPr>
    </w:p>
    <w:p w:rsidR="009C45FE" w:rsidRPr="00CC1DC5" w:rsidRDefault="009C45FE" w:rsidP="009C45FE">
      <w:pPr>
        <w:jc w:val="center"/>
        <w:rPr>
          <w:b/>
          <w:lang w:val="es-ES_tradnl"/>
        </w:rPr>
      </w:pPr>
    </w:p>
    <w:p w:rsidR="009C45FE" w:rsidRDefault="009C45FE" w:rsidP="00D13AE0">
      <w:pPr>
        <w:jc w:val="both"/>
        <w:rPr>
          <w:lang w:val="es-ES_tradnl"/>
        </w:rPr>
      </w:pPr>
      <w:r w:rsidRPr="00E079B5">
        <w:rPr>
          <w:b/>
          <w:lang w:val="es-ES_tradnl"/>
        </w:rPr>
        <w:t>1.- PLAN DE COMUNICACIÓN CON EL ALUMNADO Y FAMILIAS</w:t>
      </w:r>
      <w:r>
        <w:rPr>
          <w:b/>
          <w:lang w:val="es-ES_tradnl"/>
        </w:rPr>
        <w:t xml:space="preserve"> </w:t>
      </w:r>
      <w:r>
        <w:rPr>
          <w:lang w:val="es-ES_tradnl"/>
        </w:rPr>
        <w:t>(marcar todos los que procedan)</w:t>
      </w:r>
    </w:p>
    <w:p w:rsidR="00D13AE0" w:rsidRDefault="00D13AE0" w:rsidP="00D13AE0">
      <w:pPr>
        <w:jc w:val="both"/>
        <w:rPr>
          <w:lang w:val="es-ES_tradnl"/>
        </w:rPr>
      </w:pPr>
    </w:p>
    <w:p w:rsidR="009C45FE" w:rsidRDefault="00D67D50" w:rsidP="00D13AE0">
      <w:pPr>
        <w:jc w:val="both"/>
        <w:rPr>
          <w:lang w:val="es-ES_tradnl"/>
        </w:rPr>
      </w:pPr>
      <w:sdt>
        <w:sdtPr>
          <w:rPr>
            <w:lang w:val="es-ES_tradnl"/>
          </w:rPr>
          <w:id w:val="2020037764"/>
        </w:sdtPr>
        <w:sdtEndPr/>
        <w:sdtContent>
          <w:r w:rsidR="009C45FE">
            <w:rPr>
              <w:rFonts w:ascii="MS Gothic" w:eastAsia="MS Gothic" w:hAnsi="MS Gothic"/>
              <w:lang w:val="es-ES_tradnl"/>
            </w:rPr>
            <w:t xml:space="preserve">X </w:t>
          </w:r>
        </w:sdtContent>
      </w:sdt>
      <w:r w:rsidR="009C45FE">
        <w:rPr>
          <w:lang w:val="es-ES_tradnl"/>
        </w:rPr>
        <w:t>Plataforma educativa</w:t>
      </w:r>
      <w:r w:rsidR="009C45FE">
        <w:rPr>
          <w:lang w:val="es-ES_tradnl"/>
        </w:rPr>
        <w:tab/>
      </w:r>
      <w:r w:rsidR="009C45FE">
        <w:rPr>
          <w:lang w:val="es-ES_tradnl"/>
        </w:rPr>
        <w:tab/>
        <w:t>Indicar cuál: ______”PAPAS” JCCLM________________</w:t>
      </w:r>
    </w:p>
    <w:p w:rsidR="009C45FE" w:rsidRDefault="00D67D50" w:rsidP="00D13AE0">
      <w:pPr>
        <w:jc w:val="both"/>
        <w:rPr>
          <w:lang w:val="es-ES_tradnl"/>
        </w:rPr>
      </w:pPr>
      <w:sdt>
        <w:sdtPr>
          <w:rPr>
            <w:lang w:val="es-ES_tradnl"/>
          </w:rPr>
          <w:id w:val="-1884548299"/>
        </w:sdtPr>
        <w:sdtEndPr/>
        <w:sdtContent>
          <w:r w:rsidR="009C45FE">
            <w:rPr>
              <w:rFonts w:ascii="MS Gothic" w:eastAsia="MS Gothic" w:hAnsi="MS Gothic" w:hint="eastAsia"/>
              <w:lang w:val="es-ES_tradnl"/>
            </w:rPr>
            <w:t>X</w:t>
          </w:r>
          <w:r w:rsidR="009C45FE">
            <w:rPr>
              <w:rFonts w:ascii="MS Gothic" w:eastAsia="MS Gothic" w:hAnsi="MS Gothic"/>
              <w:lang w:val="es-ES_tradnl"/>
            </w:rPr>
            <w:t xml:space="preserve"> </w:t>
          </w:r>
        </w:sdtContent>
      </w:sdt>
      <w:r w:rsidR="009C45FE">
        <w:rPr>
          <w:lang w:val="es-ES_tradnl"/>
        </w:rPr>
        <w:t>Videoconferencia</w:t>
      </w:r>
      <w:r w:rsidR="009C45FE">
        <w:rPr>
          <w:lang w:val="es-ES_tradnl"/>
        </w:rPr>
        <w:tab/>
      </w:r>
      <w:r w:rsidR="009C45FE">
        <w:rPr>
          <w:lang w:val="es-ES_tradnl"/>
        </w:rPr>
        <w:tab/>
      </w:r>
      <w:r w:rsidR="009C45FE">
        <w:rPr>
          <w:lang w:val="es-ES_tradnl"/>
        </w:rPr>
        <w:tab/>
        <w:t>Indicar programa:  “ZOOM.US”; “SKYPE”____________</w:t>
      </w:r>
    </w:p>
    <w:p w:rsidR="009C45FE" w:rsidRDefault="00D67D50" w:rsidP="00D13AE0">
      <w:pPr>
        <w:jc w:val="both"/>
        <w:rPr>
          <w:lang w:val="es-ES_tradnl"/>
        </w:rPr>
      </w:pPr>
      <w:sdt>
        <w:sdtPr>
          <w:rPr>
            <w:lang w:val="es-ES_tradnl"/>
          </w:rPr>
          <w:id w:val="436110746"/>
        </w:sdtPr>
        <w:sdtEndPr/>
        <w:sdtContent>
          <w:r w:rsidR="009C45FE">
            <w:rPr>
              <w:rFonts w:ascii="MS Gothic" w:eastAsia="MS Gothic" w:hAnsi="MS Gothic" w:hint="eastAsia"/>
              <w:lang w:val="es-ES_tradnl"/>
            </w:rPr>
            <w:t xml:space="preserve">X </w:t>
          </w:r>
        </w:sdtContent>
      </w:sdt>
      <w:r w:rsidR="009C45FE">
        <w:rPr>
          <w:lang w:val="es-ES_tradnl"/>
        </w:rPr>
        <w:t xml:space="preserve">Correo electrónico </w:t>
      </w:r>
      <w:r w:rsidR="009C45FE">
        <w:rPr>
          <w:lang w:val="es-ES_tradnl"/>
        </w:rPr>
        <w:tab/>
      </w:r>
      <w:r w:rsidR="009C45FE">
        <w:rPr>
          <w:lang w:val="es-ES_tradnl"/>
        </w:rPr>
        <w:tab/>
        <w:t>¿Se utiliza el correo oficial?   Oficial + comercial</w:t>
      </w:r>
    </w:p>
    <w:p w:rsidR="009C45FE" w:rsidRDefault="00D67D50" w:rsidP="00D13AE0">
      <w:pPr>
        <w:jc w:val="both"/>
        <w:rPr>
          <w:lang w:val="es-ES_tradnl"/>
        </w:rPr>
      </w:pPr>
      <w:sdt>
        <w:sdtPr>
          <w:rPr>
            <w:lang w:val="es-ES_tradnl"/>
          </w:rPr>
          <w:id w:val="-894897647"/>
        </w:sdtPr>
        <w:sdtEndPr/>
        <w:sdtContent>
          <w:r w:rsidR="009C45FE">
            <w:rPr>
              <w:rFonts w:ascii="MS Gothic" w:eastAsia="MS Gothic" w:hAnsi="MS Gothic" w:hint="eastAsia"/>
              <w:lang w:val="es-ES_tradnl"/>
            </w:rPr>
            <w:t>☐</w:t>
          </w:r>
        </w:sdtContent>
      </w:sdt>
      <w:r w:rsidR="009C45FE">
        <w:rPr>
          <w:lang w:val="es-ES_tradnl"/>
        </w:rPr>
        <w:t>Chat abiertos (tipo Whatsapp)</w:t>
      </w:r>
    </w:p>
    <w:p w:rsidR="009C45FE" w:rsidRPr="00203E35" w:rsidRDefault="00D67D50" w:rsidP="00D13AE0">
      <w:pPr>
        <w:jc w:val="both"/>
        <w:rPr>
          <w:rFonts w:ascii="Wingdings 2" w:hAnsi="Wingdings 2"/>
          <w:lang w:val="es-ES_tradnl"/>
        </w:rPr>
      </w:pPr>
      <w:sdt>
        <w:sdtPr>
          <w:rPr>
            <w:lang w:val="es-ES_tradnl"/>
          </w:rPr>
          <w:id w:val="-203258228"/>
        </w:sdtPr>
        <w:sdtEndPr/>
        <w:sdtContent>
          <w:r w:rsidR="009C45FE">
            <w:rPr>
              <w:rFonts w:ascii="MS Gothic" w:eastAsia="MS Gothic" w:hAnsi="MS Gothic" w:hint="eastAsia"/>
              <w:lang w:val="es-ES_tradnl"/>
            </w:rPr>
            <w:t>☐</w:t>
          </w:r>
        </w:sdtContent>
      </w:sdt>
      <w:r w:rsidR="009C45FE">
        <w:rPr>
          <w:lang w:val="es-ES_tradnl"/>
        </w:rPr>
        <w:t>Chat cerrados (tipo Remind)</w:t>
      </w:r>
    </w:p>
    <w:p w:rsidR="009C45FE" w:rsidRDefault="00D67D50" w:rsidP="00D13AE0">
      <w:pPr>
        <w:jc w:val="both"/>
        <w:rPr>
          <w:lang w:val="es-ES_tradnl"/>
        </w:rPr>
      </w:pPr>
      <w:sdt>
        <w:sdtPr>
          <w:rPr>
            <w:lang w:val="es-ES_tradnl"/>
          </w:rPr>
          <w:id w:val="-196469748"/>
        </w:sdtPr>
        <w:sdtEndPr/>
        <w:sdtContent>
          <w:r w:rsidR="009C45FE">
            <w:rPr>
              <w:rFonts w:ascii="MS Gothic" w:eastAsia="MS Gothic" w:hAnsi="MS Gothic" w:hint="eastAsia"/>
              <w:lang w:val="es-ES_tradnl"/>
            </w:rPr>
            <w:t>☐</w:t>
          </w:r>
        </w:sdtContent>
      </w:sdt>
      <w:r w:rsidR="009C45FE">
        <w:rPr>
          <w:lang w:val="es-ES_tradnl"/>
        </w:rPr>
        <w:t>Vía telefónica</w:t>
      </w:r>
    </w:p>
    <w:p w:rsidR="009C45FE" w:rsidRDefault="00D67D50" w:rsidP="00D13AE0">
      <w:pPr>
        <w:jc w:val="both"/>
        <w:rPr>
          <w:lang w:val="es-ES_tradnl"/>
        </w:rPr>
      </w:pPr>
      <w:sdt>
        <w:sdtPr>
          <w:rPr>
            <w:lang w:val="es-ES_tradnl"/>
          </w:rPr>
          <w:id w:val="1328950287"/>
        </w:sdtPr>
        <w:sdtEndPr/>
        <w:sdtContent>
          <w:r w:rsidR="009C45FE">
            <w:rPr>
              <w:rFonts w:ascii="MS Gothic" w:eastAsia="MS Gothic" w:hAnsi="MS Gothic" w:hint="eastAsia"/>
              <w:lang w:val="es-ES_tradnl"/>
            </w:rPr>
            <w:t>☐</w:t>
          </w:r>
        </w:sdtContent>
      </w:sdt>
      <w:r w:rsidR="009C45FE">
        <w:rPr>
          <w:lang w:val="es-ES_tradnl"/>
        </w:rPr>
        <w:t>Otros: ________</w:t>
      </w:r>
      <w:r w:rsidR="009C45FE">
        <w:rPr>
          <w:lang w:val="es-ES_tradnl"/>
        </w:rPr>
        <w:softHyphen/>
      </w:r>
      <w:r w:rsidR="009C45FE">
        <w:rPr>
          <w:lang w:val="es-ES_tradnl"/>
        </w:rPr>
        <w:softHyphen/>
      </w:r>
      <w:r w:rsidR="009C45FE">
        <w:rPr>
          <w:lang w:val="es-ES_tradnl"/>
        </w:rPr>
        <w:softHyphen/>
        <w:t>__________________________</w:t>
      </w:r>
    </w:p>
    <w:p w:rsidR="00D13AE0" w:rsidRDefault="00D13AE0" w:rsidP="00D13AE0">
      <w:pPr>
        <w:jc w:val="both"/>
        <w:rPr>
          <w:lang w:val="es-ES_tradnl"/>
        </w:rPr>
      </w:pPr>
    </w:p>
    <w:p w:rsidR="009C45FE" w:rsidRDefault="009C45FE" w:rsidP="00D13AE0">
      <w:pPr>
        <w:jc w:val="both"/>
        <w:rPr>
          <w:lang w:val="es-ES_tradnl"/>
        </w:rPr>
      </w:pPr>
      <w:r>
        <w:rPr>
          <w:lang w:val="es-ES_tradnl"/>
        </w:rPr>
        <w:t>PERIODICIDAD:</w:t>
      </w:r>
      <w:r>
        <w:rPr>
          <w:lang w:val="es-ES_tradnl"/>
        </w:rPr>
        <w:tab/>
      </w:r>
      <w:sdt>
        <w:sdtPr>
          <w:rPr>
            <w:lang w:val="es-ES_tradnl"/>
          </w:rPr>
          <w:id w:val="1075863119"/>
        </w:sdtPr>
        <w:sdtEndPr/>
        <w:sdtContent>
          <w:r>
            <w:rPr>
              <w:rFonts w:ascii="MS Gothic" w:eastAsia="MS Gothic" w:hAnsi="MS Gothic"/>
              <w:lang w:val="es-ES_tradnl"/>
            </w:rPr>
            <w:t>X</w:t>
          </w:r>
          <w:r>
            <w:rPr>
              <w:rFonts w:ascii="MS Gothic" w:eastAsia="MS Gothic" w:hAnsi="MS Gothic" w:hint="eastAsia"/>
              <w:lang w:val="es-ES_tradnl"/>
            </w:rPr>
            <w:t xml:space="preserve"> </w:t>
          </w:r>
        </w:sdtContent>
      </w:sdt>
      <w:r>
        <w:rPr>
          <w:lang w:val="es-ES_tradnl"/>
        </w:rPr>
        <w:t>A diario</w:t>
      </w:r>
      <w:r>
        <w:rPr>
          <w:lang w:val="es-ES_tradnl"/>
        </w:rPr>
        <w:tab/>
      </w:r>
      <w:sdt>
        <w:sdtPr>
          <w:rPr>
            <w:lang w:val="es-ES_tradnl"/>
          </w:rPr>
          <w:id w:val="1169604051"/>
        </w:sdtPr>
        <w:sdtEndPr/>
        <w:sdtContent>
          <w:r>
            <w:rPr>
              <w:lang w:val="es-ES_tradnl"/>
            </w:rPr>
            <w:t xml:space="preserve">X </w:t>
          </w:r>
        </w:sdtContent>
      </w:sdt>
      <w:r>
        <w:rPr>
          <w:lang w:val="es-ES_tradnl"/>
        </w:rPr>
        <w:t xml:space="preserve">2-3 veces a la semana     </w:t>
      </w:r>
      <w:sdt>
        <w:sdtPr>
          <w:rPr>
            <w:lang w:val="es-ES_tradnl"/>
          </w:rPr>
          <w:id w:val="982276982"/>
        </w:sdtPr>
        <w:sdtEndPr/>
        <w:sdtContent>
          <w:r>
            <w:rPr>
              <w:rFonts w:ascii="MS Gothic" w:eastAsia="MS Gothic" w:hAnsi="MS Gothic" w:hint="eastAsia"/>
              <w:lang w:val="es-ES_tradnl"/>
            </w:rPr>
            <w:t>☐</w:t>
          </w:r>
        </w:sdtContent>
      </w:sdt>
      <w:r>
        <w:rPr>
          <w:lang w:val="es-ES_tradnl"/>
        </w:rPr>
        <w:t xml:space="preserve">Semanal         </w:t>
      </w:r>
      <w:sdt>
        <w:sdtPr>
          <w:rPr>
            <w:lang w:val="es-ES_tradnl"/>
          </w:rPr>
          <w:id w:val="178700923"/>
        </w:sdtPr>
        <w:sdtEndPr/>
        <w:sdtContent>
          <w:r>
            <w:rPr>
              <w:rFonts w:ascii="MS Gothic" w:eastAsia="MS Gothic" w:hAnsi="MS Gothic" w:hint="eastAsia"/>
              <w:lang w:val="es-ES_tradnl"/>
            </w:rPr>
            <w:t>☐</w:t>
          </w:r>
        </w:sdtContent>
      </w:sdt>
      <w:r>
        <w:rPr>
          <w:lang w:val="es-ES_tradnl"/>
        </w:rPr>
        <w:t>Quincenal</w:t>
      </w:r>
    </w:p>
    <w:p w:rsidR="00D13AE0" w:rsidRDefault="00D13AE0" w:rsidP="00D13AE0">
      <w:pPr>
        <w:jc w:val="both"/>
        <w:rPr>
          <w:lang w:val="es-ES_tradnl"/>
        </w:rPr>
      </w:pPr>
      <w:r>
        <w:rPr>
          <w:noProof/>
        </w:rPr>
        <mc:AlternateContent>
          <mc:Choice Requires="wps">
            <w:drawing>
              <wp:anchor distT="0" distB="0" distL="114300" distR="114300" simplePos="0" relativeHeight="251665408" behindDoc="1" locked="0" layoutInCell="1" allowOverlap="1" wp14:anchorId="78C65B10" wp14:editId="6CA07CCE">
                <wp:simplePos x="0" y="0"/>
                <wp:positionH relativeFrom="column">
                  <wp:posOffset>-53340</wp:posOffset>
                </wp:positionH>
                <wp:positionV relativeFrom="paragraph">
                  <wp:posOffset>175895</wp:posOffset>
                </wp:positionV>
                <wp:extent cx="6743700" cy="574675"/>
                <wp:effectExtent l="0" t="0" r="19050" b="15875"/>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57467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3AD9C1" id="Rectángulo 15" o:spid="_x0000_s1026" style="position:absolute;margin-left:-4.2pt;margin-top:13.85pt;width:531pt;height:45.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" strokeweight=".25pt"/>
            </w:pict>
          </mc:Fallback>
        </mc:AlternateContent>
      </w:r>
    </w:p>
    <w:p w:rsidR="009C45FE" w:rsidRDefault="009C45FE" w:rsidP="00D13AE0">
      <w:pPr>
        <w:jc w:val="both"/>
        <w:rPr>
          <w:lang w:val="es-ES_tradnl"/>
        </w:rPr>
      </w:pPr>
      <w:r w:rsidRPr="00D13AE0">
        <w:rPr>
          <w:b/>
          <w:lang w:val="es-ES_tradnl"/>
        </w:rPr>
        <w:t>Observaciones:</w:t>
      </w:r>
      <w:r>
        <w:rPr>
          <w:lang w:val="es-ES_tradnl"/>
        </w:rPr>
        <w:tab/>
        <w:t>Las “clase virtuales” a través de “Zoom” han sido tres semanales; la respuesta de dudas individuales mediante “Skype” y correo electrónico han sido diariamente. El contacto con el alumnado ha sido constante.</w:t>
      </w:r>
      <w:r>
        <w:rPr>
          <w:lang w:val="es-ES_tradnl"/>
        </w:rPr>
        <w:tab/>
      </w:r>
    </w:p>
    <w:p w:rsidR="009C45FE" w:rsidRDefault="009C45FE" w:rsidP="00D13AE0">
      <w:pPr>
        <w:jc w:val="both"/>
        <w:rPr>
          <w:b/>
          <w:lang w:val="es-ES_tradnl"/>
        </w:rPr>
      </w:pPr>
    </w:p>
    <w:p w:rsidR="009C45FE" w:rsidRPr="00E079B5" w:rsidRDefault="009C45FE" w:rsidP="00D13AE0">
      <w:pPr>
        <w:jc w:val="both"/>
        <w:rPr>
          <w:b/>
          <w:lang w:val="es-ES_tradnl"/>
        </w:rPr>
      </w:pPr>
      <w:r w:rsidRPr="00E079B5">
        <w:rPr>
          <w:b/>
          <w:lang w:val="es-ES_tradnl"/>
        </w:rPr>
        <w:t>2.- ASPECTOS METODOLÓGICOS</w:t>
      </w:r>
      <w:r w:rsidR="00D13AE0">
        <w:rPr>
          <w:b/>
          <w:lang w:val="es-ES_tradnl"/>
        </w:rPr>
        <w:t xml:space="preserve"> </w:t>
      </w:r>
      <w:r w:rsidRPr="00E079B5">
        <w:rPr>
          <w:lang w:val="es-ES_tradnl"/>
        </w:rPr>
        <w:t>(marcar todos los que procedan)</w:t>
      </w:r>
    </w:p>
    <w:p w:rsidR="009C45FE" w:rsidRDefault="00D67D50" w:rsidP="00D13AE0">
      <w:pPr>
        <w:jc w:val="both"/>
        <w:rPr>
          <w:lang w:val="es-ES_tradnl"/>
        </w:rPr>
      </w:pPr>
      <w:sdt>
        <w:sdtPr>
          <w:rPr>
            <w:lang w:val="es-ES_tradnl"/>
          </w:rPr>
          <w:id w:val="-1509362563"/>
        </w:sdtPr>
        <w:sdtEndPr/>
        <w:sdtContent>
          <w:r w:rsidR="009C45FE">
            <w:rPr>
              <w:rFonts w:ascii="MS Gothic" w:eastAsia="MS Gothic" w:hAnsi="MS Gothic"/>
              <w:lang w:val="es-ES_tradnl"/>
            </w:rPr>
            <w:t>X</w:t>
          </w:r>
          <w:r w:rsidR="009C45FE">
            <w:rPr>
              <w:rFonts w:ascii="MS Gothic" w:eastAsia="MS Gothic" w:hAnsi="MS Gothic" w:hint="eastAsia"/>
              <w:lang w:val="es-ES_tradnl"/>
            </w:rPr>
            <w:t xml:space="preserve"> </w:t>
          </w:r>
        </w:sdtContent>
      </w:sdt>
      <w:r w:rsidR="009C45FE">
        <w:rPr>
          <w:lang w:val="es-ES_tradnl"/>
        </w:rPr>
        <w:t>Expositiva (Clases online en directo o grabadas por el docente)</w:t>
      </w:r>
    </w:p>
    <w:p w:rsidR="009C45FE" w:rsidRDefault="00D67D50" w:rsidP="00D13AE0">
      <w:pPr>
        <w:jc w:val="both"/>
        <w:rPr>
          <w:lang w:val="es-ES_tradnl"/>
        </w:rPr>
      </w:pPr>
      <w:sdt>
        <w:sdtPr>
          <w:rPr>
            <w:lang w:val="es-ES_tradnl"/>
          </w:rPr>
          <w:id w:val="-1702228472"/>
        </w:sdtPr>
        <w:sdtEndPr/>
        <w:sdtContent>
          <w:r w:rsidR="009C45FE">
            <w:rPr>
              <w:rFonts w:ascii="MS Gothic" w:eastAsia="MS Gothic" w:hAnsi="MS Gothic" w:hint="eastAsia"/>
              <w:lang w:val="es-ES_tradnl"/>
            </w:rPr>
            <w:t>X</w:t>
          </w:r>
          <w:r w:rsidR="009C45FE">
            <w:rPr>
              <w:rFonts w:ascii="MS Gothic" w:eastAsia="MS Gothic" w:hAnsi="MS Gothic"/>
              <w:lang w:val="es-ES_tradnl"/>
            </w:rPr>
            <w:t xml:space="preserve"> </w:t>
          </w:r>
        </w:sdtContent>
      </w:sdt>
      <w:r w:rsidR="009C45FE">
        <w:rPr>
          <w:lang w:val="es-ES_tradnl"/>
        </w:rPr>
        <w:t>Investigación y descubrimiento</w:t>
      </w:r>
    </w:p>
    <w:p w:rsidR="009C45FE" w:rsidRDefault="00D67D50" w:rsidP="00D13AE0">
      <w:pPr>
        <w:jc w:val="both"/>
        <w:rPr>
          <w:lang w:val="es-ES_tradnl"/>
        </w:rPr>
      </w:pPr>
      <w:sdt>
        <w:sdtPr>
          <w:rPr>
            <w:lang w:val="es-ES_tradnl"/>
          </w:rPr>
          <w:id w:val="-971594784"/>
        </w:sdtPr>
        <w:sdtEndPr/>
        <w:sdtContent>
          <w:r w:rsidR="009C45FE">
            <w:rPr>
              <w:rFonts w:ascii="MS Gothic" w:eastAsia="MS Gothic" w:hAnsi="MS Gothic" w:hint="eastAsia"/>
              <w:lang w:val="es-ES_tradnl"/>
            </w:rPr>
            <w:t>X</w:t>
          </w:r>
          <w:r w:rsidR="009C45FE">
            <w:rPr>
              <w:rFonts w:ascii="MS Gothic" w:eastAsia="MS Gothic" w:hAnsi="MS Gothic"/>
              <w:lang w:val="es-ES_tradnl"/>
            </w:rPr>
            <w:t xml:space="preserve"> </w:t>
          </w:r>
        </w:sdtContent>
      </w:sdt>
      <w:r w:rsidR="009C45FE">
        <w:rPr>
          <w:lang w:val="es-ES_tradnl"/>
        </w:rPr>
        <w:t>Trabajos colaborativos a distancia</w:t>
      </w:r>
    </w:p>
    <w:p w:rsidR="009C45FE" w:rsidRDefault="00D67D50" w:rsidP="00D13AE0">
      <w:pPr>
        <w:jc w:val="both"/>
        <w:rPr>
          <w:lang w:val="es-ES_tradnl"/>
        </w:rPr>
      </w:pPr>
      <w:sdt>
        <w:sdtPr>
          <w:rPr>
            <w:lang w:val="es-ES_tradnl"/>
          </w:rPr>
          <w:id w:val="711230956"/>
        </w:sdtPr>
        <w:sdtEndPr/>
        <w:sdtContent>
          <w:r w:rsidR="009C45FE">
            <w:rPr>
              <w:rFonts w:ascii="MS Gothic" w:eastAsia="MS Gothic" w:hAnsi="MS Gothic" w:hint="eastAsia"/>
              <w:lang w:val="es-ES_tradnl"/>
            </w:rPr>
            <w:t>☐</w:t>
          </w:r>
        </w:sdtContent>
      </w:sdt>
      <w:r w:rsidR="009C45FE">
        <w:rPr>
          <w:lang w:val="es-ES_tradnl"/>
        </w:rPr>
        <w:t>Tareas y actividades del libro de texto</w:t>
      </w:r>
    </w:p>
    <w:p w:rsidR="009C45FE" w:rsidRDefault="00D67D50" w:rsidP="00D13AE0">
      <w:pPr>
        <w:jc w:val="both"/>
        <w:rPr>
          <w:lang w:val="es-ES_tradnl"/>
        </w:rPr>
      </w:pPr>
      <w:sdt>
        <w:sdtPr>
          <w:rPr>
            <w:lang w:val="es-ES_tradnl"/>
          </w:rPr>
          <w:id w:val="219569642"/>
        </w:sdtPr>
        <w:sdtEndPr/>
        <w:sdtContent>
          <w:r w:rsidR="009C45FE">
            <w:rPr>
              <w:rFonts w:ascii="MS Gothic" w:eastAsia="MS Gothic" w:hAnsi="MS Gothic" w:hint="eastAsia"/>
              <w:lang w:val="es-ES_tradnl"/>
            </w:rPr>
            <w:t xml:space="preserve">X </w:t>
          </w:r>
        </w:sdtContent>
      </w:sdt>
      <w:r w:rsidR="009C45FE">
        <w:rPr>
          <w:lang w:val="es-ES_tradnl"/>
        </w:rPr>
        <w:t>Uso de materiales y recursos disponibles en internet (videos, blog, fichas, cuestionarios, etc.)</w:t>
      </w:r>
    </w:p>
    <w:p w:rsidR="009C45FE" w:rsidRDefault="00D67D50" w:rsidP="00D13AE0">
      <w:pPr>
        <w:jc w:val="both"/>
        <w:rPr>
          <w:lang w:val="es-ES_tradnl"/>
        </w:rPr>
      </w:pPr>
      <w:sdt>
        <w:sdtPr>
          <w:rPr>
            <w:lang w:val="es-ES_tradnl"/>
          </w:rPr>
          <w:id w:val="755166027"/>
        </w:sdtPr>
        <w:sdtEndPr/>
        <w:sdtContent>
          <w:r w:rsidR="009C45FE">
            <w:rPr>
              <w:rFonts w:ascii="MS Gothic" w:eastAsia="MS Gothic" w:hAnsi="MS Gothic" w:hint="eastAsia"/>
              <w:lang w:val="es-ES_tradnl"/>
            </w:rPr>
            <w:t xml:space="preserve">X </w:t>
          </w:r>
        </w:sdtContent>
      </w:sdt>
      <w:r w:rsidR="009C45FE">
        <w:rPr>
          <w:lang w:val="es-ES_tradnl"/>
        </w:rPr>
        <w:t>Otros: _Elaboración de esquemas _____________________________________</w:t>
      </w:r>
    </w:p>
    <w:p w:rsidR="00D13AE0" w:rsidRDefault="00D13AE0" w:rsidP="00D13AE0">
      <w:pPr>
        <w:jc w:val="both"/>
        <w:rPr>
          <w:lang w:val="es-ES_tradnl"/>
        </w:rPr>
      </w:pPr>
      <w:r>
        <w:rPr>
          <w:noProof/>
        </w:rPr>
        <mc:AlternateContent>
          <mc:Choice Requires="wps">
            <w:drawing>
              <wp:anchor distT="0" distB="0" distL="114300" distR="114300" simplePos="0" relativeHeight="251664384" behindDoc="1" locked="0" layoutInCell="1" allowOverlap="1" wp14:anchorId="07D372B3" wp14:editId="55E3FD2A">
                <wp:simplePos x="0" y="0"/>
                <wp:positionH relativeFrom="column">
                  <wp:posOffset>-53340</wp:posOffset>
                </wp:positionH>
                <wp:positionV relativeFrom="paragraph">
                  <wp:posOffset>140971</wp:posOffset>
                </wp:positionV>
                <wp:extent cx="6873240" cy="1196340"/>
                <wp:effectExtent l="0" t="0" r="22860" b="2286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3240" cy="1196340"/>
                        </a:xfrm>
                        <a:prstGeom prst="rect">
                          <a:avLst/>
                        </a:prstGeom>
                        <a:solidFill>
                          <a:schemeClr val="lt1">
                            <a:lumMod val="100000"/>
                            <a:lumOff val="0"/>
                          </a:schemeClr>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7752A5" id="Rectángulo 14" o:spid="_x0000_s1026" style="position:absolute;margin-left:-4.2pt;margin-top:11.1pt;width:541.2pt;height:94.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" fillcolor="white [3201]" strokecolor="black [3213]" strokeweight=".25pt"/>
            </w:pict>
          </mc:Fallback>
        </mc:AlternateContent>
      </w:r>
    </w:p>
    <w:p w:rsidR="009C45FE" w:rsidRDefault="009C45FE" w:rsidP="00D13AE0">
      <w:pPr>
        <w:tabs>
          <w:tab w:val="left" w:pos="2640"/>
        </w:tabs>
        <w:jc w:val="both"/>
        <w:rPr>
          <w:lang w:val="es-ES_tradnl"/>
        </w:rPr>
      </w:pPr>
      <w:r w:rsidRPr="00D13AE0">
        <w:rPr>
          <w:b/>
          <w:lang w:val="es-ES_tradnl"/>
        </w:rPr>
        <w:t>Observaciones:</w:t>
      </w:r>
      <w:r>
        <w:rPr>
          <w:lang w:val="es-ES_tradnl"/>
        </w:rPr>
        <w:t xml:space="preserve"> Se han impartido clases por video conferencia apoyadas en los temas, esquemas y casos prácticos resueltos que se han enviado “on line” al alumnado; se han proporcionado enlaces de videos explicativos de resolución de ejercicios; se han propuesto trabajos de investigación al alumnado y la realización de casos prácticos. Se han solucionado dudas individuales por e-mail o Skype.</w:t>
      </w:r>
    </w:p>
    <w:p w:rsidR="009C45FE" w:rsidRPr="00D36AEE" w:rsidRDefault="009C45FE" w:rsidP="00D13AE0">
      <w:pPr>
        <w:tabs>
          <w:tab w:val="left" w:pos="2640"/>
        </w:tabs>
        <w:jc w:val="both"/>
        <w:rPr>
          <w:lang w:val="es-ES_tradnl"/>
        </w:rPr>
      </w:pPr>
      <w:r>
        <w:rPr>
          <w:lang w:val="es-ES_tradnl"/>
        </w:rPr>
        <w:t>A la hora de planificar las actuaciones, se ha contado con la aprobación de horarios por parte del alumnado para intentar reducir la acumulación de tareas y el estrés provocado por esta situación</w:t>
      </w:r>
    </w:p>
    <w:p w:rsidR="009C45FE" w:rsidRDefault="009C45FE" w:rsidP="00D13AE0">
      <w:pPr>
        <w:jc w:val="both"/>
        <w:rPr>
          <w:b/>
          <w:lang w:val="es-ES_tradnl"/>
        </w:rPr>
      </w:pPr>
    </w:p>
    <w:p w:rsidR="009C45FE" w:rsidRDefault="009C45FE" w:rsidP="00D13AE0">
      <w:pPr>
        <w:jc w:val="both"/>
        <w:rPr>
          <w:b/>
          <w:lang w:val="es-ES_tradnl"/>
        </w:rPr>
      </w:pPr>
    </w:p>
    <w:p w:rsidR="009C45FE" w:rsidRDefault="009C45FE" w:rsidP="00D13AE0">
      <w:pPr>
        <w:jc w:val="both"/>
        <w:rPr>
          <w:b/>
          <w:lang w:val="es-ES_tradnl"/>
        </w:rPr>
      </w:pPr>
      <w:r>
        <w:rPr>
          <w:b/>
          <w:lang w:val="es-ES_tradnl"/>
        </w:rPr>
        <w:t>3</w:t>
      </w:r>
      <w:r w:rsidRPr="00E079B5">
        <w:rPr>
          <w:b/>
          <w:lang w:val="es-ES_tradnl"/>
        </w:rPr>
        <w:t>.- INCLUSIÓN EDUCATIVA Y COORDINACIÓN CON EQUIPO ORIENTACIÓN Y APOYO/DPTO. ORIENTACIÓN</w:t>
      </w:r>
    </w:p>
    <w:p w:rsidR="00D13AE0" w:rsidRPr="00E079B5" w:rsidRDefault="00D13AE0" w:rsidP="00D13AE0">
      <w:pPr>
        <w:jc w:val="both"/>
        <w:rPr>
          <w:b/>
          <w:lang w:val="es-ES_tradnl"/>
        </w:rPr>
      </w:pPr>
    </w:p>
    <w:p w:rsidR="009C45FE" w:rsidRPr="00D36AEE" w:rsidRDefault="009C45FE" w:rsidP="00D13AE0">
      <w:pPr>
        <w:jc w:val="both"/>
        <w:rPr>
          <w:b/>
          <w:lang w:val="es-ES_tradnl"/>
        </w:rPr>
      </w:pPr>
      <w:r w:rsidRPr="00D36AEE">
        <w:rPr>
          <w:b/>
          <w:lang w:val="es-ES_tradnl"/>
        </w:rPr>
        <w:t>Medidas de inclusión a adoptar según Decreto 85/2018 para este nivel educativo:</w:t>
      </w:r>
    </w:p>
    <w:p w:rsidR="009C45FE" w:rsidRDefault="009C45FE" w:rsidP="00D13AE0">
      <w:pPr>
        <w:jc w:val="both"/>
        <w:rPr>
          <w:lang w:val="es-ES_tradnl"/>
        </w:rPr>
      </w:pPr>
      <w:r>
        <w:rPr>
          <w:lang w:val="es-ES_tradnl"/>
        </w:rPr>
        <w:t>Se han mantenido las establecidas en la programación inicial del departamento.</w:t>
      </w:r>
    </w:p>
    <w:p w:rsidR="00D13AE0" w:rsidRPr="007617C0" w:rsidRDefault="00D13AE0" w:rsidP="00D13AE0">
      <w:pPr>
        <w:jc w:val="both"/>
        <w:rPr>
          <w:lang w:val="es-ES_tradnl"/>
        </w:rPr>
      </w:pPr>
    </w:p>
    <w:p w:rsidR="009C45FE" w:rsidRPr="00D36AEE" w:rsidRDefault="009C45FE" w:rsidP="00D13AE0">
      <w:pPr>
        <w:jc w:val="both"/>
        <w:rPr>
          <w:b/>
          <w:lang w:val="es-ES_tradnl"/>
        </w:rPr>
      </w:pPr>
      <w:r w:rsidRPr="00D36AEE">
        <w:rPr>
          <w:b/>
          <w:lang w:val="es-ES_tradnl"/>
        </w:rPr>
        <w:t>Planes de trabajo:</w:t>
      </w:r>
    </w:p>
    <w:p w:rsidR="009C45FE" w:rsidRDefault="009C45FE" w:rsidP="00D13AE0">
      <w:pPr>
        <w:jc w:val="both"/>
        <w:rPr>
          <w:lang w:val="es-ES_tradnl"/>
        </w:rPr>
      </w:pPr>
      <w:r>
        <w:rPr>
          <w:lang w:val="es-ES_tradnl"/>
        </w:rPr>
        <w:t>No hay alumnos que necesiten PTIs.</w:t>
      </w:r>
    </w:p>
    <w:p w:rsidR="00D13AE0" w:rsidRDefault="00D13AE0" w:rsidP="00D13AE0">
      <w:pPr>
        <w:jc w:val="both"/>
        <w:rPr>
          <w:lang w:val="es-ES_tradnl"/>
        </w:rPr>
      </w:pPr>
    </w:p>
    <w:p w:rsidR="009C45FE" w:rsidRDefault="009C45FE" w:rsidP="00D13AE0">
      <w:pPr>
        <w:jc w:val="both"/>
        <w:rPr>
          <w:b/>
          <w:lang w:val="es-ES_tradnl"/>
        </w:rPr>
      </w:pPr>
      <w:r w:rsidRPr="00D36AEE">
        <w:rPr>
          <w:b/>
          <w:lang w:val="es-ES_tradnl"/>
        </w:rPr>
        <w:t>Planes de refuerzo para alumnado con la asignatura suspensa en trimestres anteriores:</w:t>
      </w:r>
    </w:p>
    <w:p w:rsidR="009C45FE" w:rsidRDefault="009C45FE" w:rsidP="00D13AE0">
      <w:pPr>
        <w:jc w:val="both"/>
        <w:rPr>
          <w:lang w:val="es-ES_tradnl"/>
        </w:rPr>
      </w:pPr>
      <w:r w:rsidRPr="00D36AEE">
        <w:rPr>
          <w:lang w:val="es-ES_tradnl"/>
        </w:rPr>
        <w:t>Se ha enviado</w:t>
      </w:r>
      <w:r>
        <w:rPr>
          <w:lang w:val="es-ES_tradnl"/>
        </w:rPr>
        <w:t>, a todo el alumnado, extracto de los estándares de la materia junto a su calificación correspondiente, indicándoles la forma de recuperar y/o mejorar la calificación.</w:t>
      </w:r>
    </w:p>
    <w:p w:rsidR="009C45FE" w:rsidRPr="00D36AEE" w:rsidRDefault="009C45FE" w:rsidP="00D13AE0">
      <w:pPr>
        <w:jc w:val="both"/>
        <w:rPr>
          <w:lang w:val="es-ES_tradnl"/>
        </w:rPr>
      </w:pPr>
      <w:r>
        <w:rPr>
          <w:lang w:val="es-ES_tradnl"/>
        </w:rPr>
        <w:t>Tras las recuperaciones y de cara a la evaluación final, se ha procedido de la misma manera: envío por e-mail de las calificaciones y medidas para la mejora de las mismas.</w:t>
      </w:r>
    </w:p>
    <w:p w:rsidR="00D13AE0" w:rsidRDefault="00D13AE0" w:rsidP="00D13AE0">
      <w:pPr>
        <w:jc w:val="both"/>
        <w:rPr>
          <w:b/>
          <w:lang w:val="es-ES_tradnl"/>
        </w:rPr>
      </w:pPr>
    </w:p>
    <w:p w:rsidR="009C45FE" w:rsidRPr="00DA094E" w:rsidRDefault="009C45FE" w:rsidP="00D13AE0">
      <w:pPr>
        <w:jc w:val="both"/>
        <w:rPr>
          <w:b/>
          <w:lang w:val="es-ES_tradnl"/>
        </w:rPr>
      </w:pPr>
      <w:r w:rsidRPr="00DA094E">
        <w:rPr>
          <w:b/>
          <w:lang w:val="es-ES_tradnl"/>
        </w:rPr>
        <w:t>Formas de coordinación con PT/AL/Orientador/a/Otros miembros (profesorado Programas Éxito):</w:t>
      </w:r>
    </w:p>
    <w:p w:rsidR="009C45FE" w:rsidRDefault="009C45FE" w:rsidP="00D13AE0">
      <w:pPr>
        <w:jc w:val="both"/>
        <w:rPr>
          <w:lang w:val="es-ES_tradnl"/>
        </w:rPr>
      </w:pPr>
    </w:p>
    <w:p w:rsidR="009C45FE" w:rsidRDefault="009C45FE" w:rsidP="00D13AE0">
      <w:pPr>
        <w:jc w:val="both"/>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tbl>
      <w:tblPr>
        <w:tblStyle w:val="Tablaconcuadrcula"/>
        <w:tblW w:w="10485" w:type="dxa"/>
        <w:tblLook w:val="04A0" w:firstRow="1" w:lastRow="0" w:firstColumn="1" w:lastColumn="0" w:noHBand="0" w:noVBand="1"/>
      </w:tblPr>
      <w:tblGrid>
        <w:gridCol w:w="2597"/>
        <w:gridCol w:w="3244"/>
        <w:gridCol w:w="4644"/>
      </w:tblGrid>
      <w:tr w:rsidR="009C45FE" w:rsidTr="00D13AE0">
        <w:tc>
          <w:tcPr>
            <w:tcW w:w="2597" w:type="dxa"/>
            <w:shd w:val="clear" w:color="auto" w:fill="D9D9D9" w:themeFill="background1" w:themeFillShade="D9"/>
          </w:tcPr>
          <w:p w:rsidR="009C45FE" w:rsidRPr="00E079B5" w:rsidRDefault="009C45FE" w:rsidP="00D13AE0">
            <w:pPr>
              <w:jc w:val="both"/>
              <w:rPr>
                <w:b/>
                <w:lang w:val="es-ES_tradnl"/>
              </w:rPr>
            </w:pPr>
            <w:r w:rsidRPr="00E079B5">
              <w:rPr>
                <w:b/>
                <w:lang w:val="es-ES_tradnl"/>
              </w:rPr>
              <w:t>Contenidos</w:t>
            </w:r>
          </w:p>
        </w:tc>
        <w:tc>
          <w:tcPr>
            <w:tcW w:w="3244" w:type="dxa"/>
            <w:shd w:val="clear" w:color="auto" w:fill="D9D9D9" w:themeFill="background1" w:themeFillShade="D9"/>
          </w:tcPr>
          <w:p w:rsidR="009C45FE" w:rsidRPr="00E079B5" w:rsidRDefault="009C45FE" w:rsidP="00D13AE0">
            <w:pPr>
              <w:jc w:val="both"/>
              <w:rPr>
                <w:b/>
                <w:lang w:val="es-ES_tradnl"/>
              </w:rPr>
            </w:pPr>
            <w:r w:rsidRPr="00E079B5">
              <w:rPr>
                <w:b/>
                <w:lang w:val="es-ES_tradnl"/>
              </w:rPr>
              <w:t>Criterios</w:t>
            </w:r>
            <w:r>
              <w:rPr>
                <w:b/>
                <w:lang w:val="es-ES_tradnl"/>
              </w:rPr>
              <w:t xml:space="preserve"> de</w:t>
            </w:r>
            <w:r w:rsidRPr="00E079B5">
              <w:rPr>
                <w:b/>
                <w:lang w:val="es-ES_tradnl"/>
              </w:rPr>
              <w:t xml:space="preserve"> evaluación / Resultados </w:t>
            </w:r>
            <w:r>
              <w:rPr>
                <w:b/>
                <w:lang w:val="es-ES_tradnl"/>
              </w:rPr>
              <w:t xml:space="preserve">de </w:t>
            </w:r>
            <w:r w:rsidRPr="00E079B5">
              <w:rPr>
                <w:b/>
                <w:lang w:val="es-ES_tradnl"/>
              </w:rPr>
              <w:t>aprendizaje)</w:t>
            </w:r>
          </w:p>
        </w:tc>
        <w:tc>
          <w:tcPr>
            <w:tcW w:w="4644" w:type="dxa"/>
            <w:shd w:val="clear" w:color="auto" w:fill="D9D9D9" w:themeFill="background1" w:themeFillShade="D9"/>
          </w:tcPr>
          <w:p w:rsidR="009C45FE" w:rsidRPr="00E079B5" w:rsidRDefault="009C45FE" w:rsidP="00D13AE0">
            <w:pPr>
              <w:jc w:val="both"/>
              <w:rPr>
                <w:b/>
                <w:lang w:val="es-ES_tradnl"/>
              </w:rPr>
            </w:pPr>
            <w:r w:rsidRPr="00E079B5">
              <w:rPr>
                <w:b/>
                <w:lang w:val="es-ES_tradnl"/>
              </w:rPr>
              <w:t>Estándares</w:t>
            </w:r>
            <w:r>
              <w:rPr>
                <w:b/>
                <w:lang w:val="es-ES_tradnl"/>
              </w:rPr>
              <w:t xml:space="preserve"> aprendizaje</w:t>
            </w:r>
            <w:r w:rsidRPr="00E079B5">
              <w:rPr>
                <w:b/>
                <w:lang w:val="es-ES_tradnl"/>
              </w:rPr>
              <w:t xml:space="preserve"> / Criterios </w:t>
            </w:r>
            <w:r>
              <w:rPr>
                <w:b/>
                <w:lang w:val="es-ES_tradnl"/>
              </w:rPr>
              <w:t xml:space="preserve">de </w:t>
            </w:r>
            <w:r w:rsidRPr="00E079B5">
              <w:rPr>
                <w:b/>
                <w:lang w:val="es-ES_tradnl"/>
              </w:rPr>
              <w:t>eval</w:t>
            </w:r>
            <w:r>
              <w:rPr>
                <w:b/>
                <w:lang w:val="es-ES_tradnl"/>
              </w:rPr>
              <w:t>uación</w:t>
            </w:r>
          </w:p>
        </w:tc>
      </w:tr>
      <w:tr w:rsidR="009C45FE" w:rsidTr="00D13AE0">
        <w:trPr>
          <w:trHeight w:val="807"/>
        </w:trPr>
        <w:tc>
          <w:tcPr>
            <w:tcW w:w="2597" w:type="dxa"/>
            <w:vMerge w:val="restart"/>
          </w:tcPr>
          <w:p w:rsidR="009C45FE" w:rsidRDefault="009C45FE" w:rsidP="00D13AE0">
            <w:pPr>
              <w:jc w:val="both"/>
              <w:rPr>
                <w:lang w:val="es-ES_tradnl"/>
              </w:rPr>
            </w:pPr>
          </w:p>
          <w:p w:rsidR="009C45FE" w:rsidRDefault="009C45FE" w:rsidP="00D13AE0">
            <w:pPr>
              <w:tabs>
                <w:tab w:val="left" w:pos="8640"/>
              </w:tabs>
              <w:jc w:val="both"/>
              <w:rPr>
                <w:b/>
                <w:caps/>
              </w:rPr>
            </w:pPr>
            <w:r>
              <w:rPr>
                <w:b/>
                <w:caps/>
              </w:rPr>
              <w:t>U.</w:t>
            </w:r>
            <w:r w:rsidRPr="007B798F">
              <w:rPr>
                <w:b/>
                <w:caps/>
              </w:rPr>
              <w:t>11: selección de inversiones</w:t>
            </w:r>
            <w:r>
              <w:rPr>
                <w:b/>
                <w:caps/>
              </w:rPr>
              <w:t>.</w:t>
            </w:r>
          </w:p>
          <w:p w:rsidR="009C45FE" w:rsidRDefault="009C45FE" w:rsidP="00D13AE0">
            <w:pPr>
              <w:tabs>
                <w:tab w:val="left" w:pos="8640"/>
              </w:tabs>
              <w:jc w:val="both"/>
              <w:rPr>
                <w:b/>
                <w:caps/>
              </w:rPr>
            </w:pPr>
          </w:p>
          <w:p w:rsidR="009C45FE" w:rsidRPr="007B798F" w:rsidRDefault="009C45FE" w:rsidP="00D13AE0">
            <w:pPr>
              <w:tabs>
                <w:tab w:val="left" w:pos="8640"/>
              </w:tabs>
              <w:jc w:val="both"/>
              <w:rPr>
                <w:b/>
                <w:bCs/>
              </w:rPr>
            </w:pPr>
            <w:r>
              <w:rPr>
                <w:b/>
                <w:bCs/>
              </w:rPr>
              <w:t>U.</w:t>
            </w:r>
            <w:r w:rsidRPr="007B798F">
              <w:rPr>
                <w:b/>
                <w:bCs/>
              </w:rPr>
              <w:t>12: FUENTES DE FINANCIACIÓN EN LA EMPRESA</w:t>
            </w:r>
            <w:r>
              <w:rPr>
                <w:b/>
                <w:bCs/>
              </w:rPr>
              <w:t>.</w:t>
            </w:r>
          </w:p>
          <w:p w:rsidR="009C45FE" w:rsidRPr="006E41E0" w:rsidRDefault="009C45FE" w:rsidP="00D13AE0">
            <w:pPr>
              <w:jc w:val="both"/>
            </w:pPr>
          </w:p>
          <w:p w:rsidR="009C45FE" w:rsidRDefault="009C45FE" w:rsidP="00D13AE0">
            <w:pPr>
              <w:jc w:val="both"/>
              <w:rPr>
                <w:lang w:val="es-ES_tradnl"/>
              </w:rPr>
            </w:pPr>
          </w:p>
          <w:p w:rsidR="009C45FE" w:rsidRDefault="009C45FE" w:rsidP="00D13AE0">
            <w:pPr>
              <w:jc w:val="both"/>
              <w:rPr>
                <w:lang w:val="es-ES_tradnl"/>
              </w:rPr>
            </w:pPr>
          </w:p>
          <w:p w:rsidR="009C45FE" w:rsidRDefault="009C45FE" w:rsidP="00D13AE0">
            <w:pPr>
              <w:jc w:val="both"/>
              <w:rPr>
                <w:lang w:val="es-ES_tradnl"/>
              </w:rPr>
            </w:pPr>
          </w:p>
          <w:p w:rsidR="009C45FE" w:rsidRDefault="009C45FE" w:rsidP="00D13AE0">
            <w:pPr>
              <w:jc w:val="both"/>
              <w:rPr>
                <w:lang w:val="es-ES_tradnl"/>
              </w:rPr>
            </w:pPr>
          </w:p>
        </w:tc>
        <w:tc>
          <w:tcPr>
            <w:tcW w:w="3244" w:type="dxa"/>
            <w:vMerge w:val="restart"/>
          </w:tcPr>
          <w:p w:rsidR="009C45FE" w:rsidRDefault="009C45FE" w:rsidP="00D13AE0">
            <w:pPr>
              <w:autoSpaceDE w:val="0"/>
              <w:autoSpaceDN w:val="0"/>
              <w:adjustRightInd w:val="0"/>
              <w:jc w:val="both"/>
              <w:rPr>
                <w:rFonts w:ascii="ArialMT" w:hAnsi="ArialMT" w:cs="ArialMT"/>
                <w:sz w:val="20"/>
                <w:szCs w:val="20"/>
              </w:rPr>
            </w:pPr>
            <w:r>
              <w:rPr>
                <w:rFonts w:ascii="ArialMT" w:hAnsi="ArialMT" w:cs="ArialMT"/>
                <w:sz w:val="20"/>
                <w:szCs w:val="20"/>
              </w:rPr>
              <w:t>1. Valorar distintos proyectos de inversión, justificando razonadamente la selección de la alternativa más ventajosa, y diferenciar las posibles fuentes de financiación en un determinado supuesto, razonando la elección más adecuada.</w:t>
            </w:r>
          </w:p>
          <w:p w:rsidR="009C45FE" w:rsidRPr="00762F80" w:rsidRDefault="009C45FE" w:rsidP="00D13AE0">
            <w:pPr>
              <w:pStyle w:val="Sinespaciado"/>
              <w:jc w:val="both"/>
              <w:rPr>
                <w:b/>
              </w:rPr>
            </w:pPr>
          </w:p>
        </w:tc>
        <w:tc>
          <w:tcPr>
            <w:tcW w:w="4644" w:type="dxa"/>
          </w:tcPr>
          <w:p w:rsidR="009C45FE" w:rsidRDefault="009C45FE" w:rsidP="00D13AE0">
            <w:pPr>
              <w:jc w:val="both"/>
              <w:rPr>
                <w:lang w:val="es-ES_tradnl"/>
              </w:rPr>
            </w:pPr>
            <w:r>
              <w:rPr>
                <w:rFonts w:ascii="ArialMT" w:hAnsi="ArialMT" w:cs="ArialMT"/>
                <w:sz w:val="20"/>
                <w:szCs w:val="20"/>
              </w:rPr>
              <w:t>1.1 Conoce y enumera los métodos estáticos (plazo de recuperación) y dinámicos (criterio del valor actual neto) para seleccionar y valorar inversiones.</w:t>
            </w:r>
          </w:p>
        </w:tc>
      </w:tr>
      <w:tr w:rsidR="009C45FE" w:rsidTr="00D13AE0">
        <w:trPr>
          <w:trHeight w:val="807"/>
        </w:trPr>
        <w:tc>
          <w:tcPr>
            <w:tcW w:w="2597" w:type="dxa"/>
            <w:vMerge/>
          </w:tcPr>
          <w:p w:rsidR="009C45FE" w:rsidRDefault="009C45FE" w:rsidP="00D13AE0">
            <w:pPr>
              <w:jc w:val="both"/>
              <w:rPr>
                <w:lang w:val="es-ES_tradnl"/>
              </w:rPr>
            </w:pPr>
          </w:p>
        </w:tc>
        <w:tc>
          <w:tcPr>
            <w:tcW w:w="3244" w:type="dxa"/>
            <w:vMerge/>
          </w:tcPr>
          <w:p w:rsidR="009C45FE" w:rsidRDefault="009C45FE" w:rsidP="00D13AE0">
            <w:pPr>
              <w:autoSpaceDE w:val="0"/>
              <w:autoSpaceDN w:val="0"/>
              <w:adjustRightInd w:val="0"/>
              <w:jc w:val="both"/>
              <w:rPr>
                <w:rFonts w:ascii="ArialMT" w:hAnsi="ArialMT" w:cs="ArialMT"/>
                <w:sz w:val="20"/>
                <w:szCs w:val="20"/>
              </w:rPr>
            </w:pPr>
          </w:p>
        </w:tc>
        <w:tc>
          <w:tcPr>
            <w:tcW w:w="4644" w:type="dxa"/>
          </w:tcPr>
          <w:p w:rsidR="009C45FE" w:rsidRDefault="009C45FE" w:rsidP="00D13AE0">
            <w:pPr>
              <w:jc w:val="both"/>
              <w:rPr>
                <w:lang w:val="es-ES_tradnl"/>
              </w:rPr>
            </w:pPr>
            <w:r>
              <w:rPr>
                <w:rFonts w:ascii="ArialMT" w:hAnsi="ArialMT" w:cs="ArialMT"/>
                <w:sz w:val="20"/>
                <w:szCs w:val="20"/>
              </w:rPr>
              <w:t>1.2 Explica las posibilidades de financiación de las empresas diferenciando la financiación externa e interna, a corto y a largo plazo, (…)</w:t>
            </w:r>
          </w:p>
        </w:tc>
      </w:tr>
      <w:tr w:rsidR="009C45FE" w:rsidTr="00D13AE0">
        <w:trPr>
          <w:trHeight w:val="807"/>
        </w:trPr>
        <w:tc>
          <w:tcPr>
            <w:tcW w:w="2597" w:type="dxa"/>
            <w:vMerge/>
          </w:tcPr>
          <w:p w:rsidR="009C45FE" w:rsidRDefault="009C45FE" w:rsidP="00D13AE0">
            <w:pPr>
              <w:jc w:val="both"/>
              <w:rPr>
                <w:lang w:val="es-ES_tradnl"/>
              </w:rPr>
            </w:pPr>
          </w:p>
        </w:tc>
        <w:tc>
          <w:tcPr>
            <w:tcW w:w="3244" w:type="dxa"/>
            <w:vMerge/>
          </w:tcPr>
          <w:p w:rsidR="009C45FE" w:rsidRDefault="009C45FE" w:rsidP="00D13AE0">
            <w:pPr>
              <w:autoSpaceDE w:val="0"/>
              <w:autoSpaceDN w:val="0"/>
              <w:adjustRightInd w:val="0"/>
              <w:jc w:val="both"/>
              <w:rPr>
                <w:rFonts w:ascii="ArialMT" w:hAnsi="ArialMT" w:cs="ArialMT"/>
                <w:sz w:val="20"/>
                <w:szCs w:val="20"/>
              </w:rPr>
            </w:pPr>
          </w:p>
        </w:tc>
        <w:tc>
          <w:tcPr>
            <w:tcW w:w="4644" w:type="dxa"/>
          </w:tcPr>
          <w:p w:rsidR="009C45FE" w:rsidRDefault="009C45FE" w:rsidP="00D13AE0">
            <w:pPr>
              <w:jc w:val="both"/>
              <w:rPr>
                <w:lang w:val="es-ES_tradnl"/>
              </w:rPr>
            </w:pPr>
            <w:r>
              <w:rPr>
                <w:rFonts w:ascii="ArialMT" w:hAnsi="ArialMT" w:cs="ArialMT"/>
                <w:sz w:val="20"/>
                <w:szCs w:val="20"/>
              </w:rPr>
              <w:t>1.3 Analiza en un supuesto concreto de financiación externa (…)</w:t>
            </w:r>
          </w:p>
        </w:tc>
      </w:tr>
      <w:tr w:rsidR="009C45FE" w:rsidTr="00D13AE0">
        <w:trPr>
          <w:trHeight w:val="896"/>
        </w:trPr>
        <w:tc>
          <w:tcPr>
            <w:tcW w:w="2597" w:type="dxa"/>
            <w:vMerge w:val="restart"/>
          </w:tcPr>
          <w:p w:rsidR="009C45FE" w:rsidRPr="00D22A4D" w:rsidRDefault="009C45FE" w:rsidP="00D13AE0">
            <w:pPr>
              <w:tabs>
                <w:tab w:val="left" w:pos="8640"/>
              </w:tabs>
              <w:jc w:val="both"/>
              <w:rPr>
                <w:b/>
              </w:rPr>
            </w:pPr>
            <w:r w:rsidRPr="00D22A4D">
              <w:rPr>
                <w:b/>
              </w:rPr>
              <w:t>U. 13: DIMENSIÓN Y LOCALIZACIÓN EMPRESARIAL</w:t>
            </w:r>
          </w:p>
          <w:p w:rsidR="009C45FE" w:rsidRPr="00D22A4D" w:rsidRDefault="009C45FE" w:rsidP="00D13AE0">
            <w:pPr>
              <w:tabs>
                <w:tab w:val="left" w:pos="8640"/>
              </w:tabs>
              <w:jc w:val="both"/>
              <w:rPr>
                <w:b/>
              </w:rPr>
            </w:pPr>
          </w:p>
          <w:p w:rsidR="009C45FE" w:rsidRPr="00D22A4D" w:rsidRDefault="009C45FE" w:rsidP="00D13AE0">
            <w:pPr>
              <w:tabs>
                <w:tab w:val="left" w:pos="8640"/>
              </w:tabs>
              <w:jc w:val="both"/>
              <w:rPr>
                <w:b/>
              </w:rPr>
            </w:pPr>
            <w:r>
              <w:rPr>
                <w:b/>
              </w:rPr>
              <w:t xml:space="preserve">U.14: </w:t>
            </w:r>
            <w:r w:rsidRPr="00D22A4D">
              <w:rPr>
                <w:b/>
              </w:rPr>
              <w:t>INTERNALIZACIÓN, COMPETENCIA GLOBAL Y TECNOLOGÍAS DE LA INFORMACIÓN</w:t>
            </w:r>
          </w:p>
          <w:p w:rsidR="009C45FE" w:rsidRPr="00D22A4D" w:rsidRDefault="009C45FE" w:rsidP="00D13AE0">
            <w:pPr>
              <w:tabs>
                <w:tab w:val="left" w:pos="8640"/>
              </w:tabs>
              <w:jc w:val="both"/>
              <w:rPr>
                <w:b/>
              </w:rPr>
            </w:pPr>
          </w:p>
          <w:p w:rsidR="009C45FE" w:rsidRPr="000F631A" w:rsidRDefault="009C45FE" w:rsidP="00D13AE0">
            <w:pPr>
              <w:jc w:val="both"/>
            </w:pPr>
          </w:p>
        </w:tc>
        <w:tc>
          <w:tcPr>
            <w:tcW w:w="3244" w:type="dxa"/>
            <w:vMerge w:val="restart"/>
          </w:tcPr>
          <w:p w:rsidR="009C45FE" w:rsidRDefault="009C45FE" w:rsidP="00D13AE0">
            <w:pPr>
              <w:autoSpaceDE w:val="0"/>
              <w:autoSpaceDN w:val="0"/>
              <w:adjustRightInd w:val="0"/>
              <w:jc w:val="both"/>
              <w:rPr>
                <w:rFonts w:ascii="ArialMT" w:hAnsi="ArialMT" w:cs="ArialMT"/>
                <w:sz w:val="20"/>
                <w:szCs w:val="20"/>
              </w:rPr>
            </w:pPr>
            <w:r>
              <w:rPr>
                <w:rFonts w:ascii="ArialMT" w:hAnsi="ArialMT" w:cs="ArialMT"/>
                <w:sz w:val="20"/>
                <w:szCs w:val="20"/>
              </w:rPr>
              <w:t>1. Identificar y analizar las diferentes estrategias de crecimiento y las y decisiones tomadas por las empresas, tomando en consideración las características del marco global en el que actúan.</w:t>
            </w:r>
          </w:p>
          <w:p w:rsidR="009C45FE" w:rsidRPr="000F631A" w:rsidRDefault="009C45FE" w:rsidP="00D13AE0">
            <w:pPr>
              <w:jc w:val="both"/>
            </w:pPr>
          </w:p>
        </w:tc>
        <w:tc>
          <w:tcPr>
            <w:tcW w:w="4644" w:type="dxa"/>
          </w:tcPr>
          <w:p w:rsidR="009C45FE" w:rsidRDefault="009C45FE" w:rsidP="00D13AE0">
            <w:pPr>
              <w:jc w:val="both"/>
              <w:rPr>
                <w:lang w:val="es-ES_tradnl"/>
              </w:rPr>
            </w:pPr>
            <w:r>
              <w:rPr>
                <w:rFonts w:ascii="ArialMT" w:hAnsi="ArialMT" w:cs="ArialMT"/>
                <w:sz w:val="20"/>
                <w:szCs w:val="20"/>
              </w:rPr>
              <w:t>1.1. Describe y analiza los diferentes factores que determinan la localización y la dimensión de una empresa (…)</w:t>
            </w:r>
          </w:p>
        </w:tc>
      </w:tr>
      <w:tr w:rsidR="009C45FE" w:rsidTr="00D13AE0">
        <w:trPr>
          <w:trHeight w:val="896"/>
        </w:trPr>
        <w:tc>
          <w:tcPr>
            <w:tcW w:w="2597" w:type="dxa"/>
            <w:vMerge/>
          </w:tcPr>
          <w:p w:rsidR="009C45FE" w:rsidRPr="00D22A4D" w:rsidRDefault="009C45FE" w:rsidP="00D13AE0">
            <w:pPr>
              <w:tabs>
                <w:tab w:val="left" w:pos="8640"/>
              </w:tabs>
              <w:jc w:val="both"/>
              <w:rPr>
                <w:b/>
              </w:rPr>
            </w:pPr>
          </w:p>
        </w:tc>
        <w:tc>
          <w:tcPr>
            <w:tcW w:w="3244" w:type="dxa"/>
            <w:vMerge/>
          </w:tcPr>
          <w:p w:rsidR="009C45FE" w:rsidRDefault="009C45FE" w:rsidP="00D13AE0">
            <w:pPr>
              <w:autoSpaceDE w:val="0"/>
              <w:autoSpaceDN w:val="0"/>
              <w:adjustRightInd w:val="0"/>
              <w:jc w:val="both"/>
              <w:rPr>
                <w:rFonts w:ascii="ArialMT" w:hAnsi="ArialMT" w:cs="ArialMT"/>
                <w:sz w:val="20"/>
                <w:szCs w:val="20"/>
              </w:rPr>
            </w:pPr>
          </w:p>
        </w:tc>
        <w:tc>
          <w:tcPr>
            <w:tcW w:w="4644" w:type="dxa"/>
          </w:tcPr>
          <w:p w:rsidR="009C45FE" w:rsidRDefault="009C45FE" w:rsidP="00D13AE0">
            <w:pPr>
              <w:jc w:val="both"/>
              <w:rPr>
                <w:lang w:val="es-ES_tradnl"/>
              </w:rPr>
            </w:pPr>
            <w:r>
              <w:rPr>
                <w:rFonts w:ascii="ArialMT" w:hAnsi="ArialMT" w:cs="ArialMT"/>
                <w:sz w:val="20"/>
                <w:szCs w:val="20"/>
              </w:rPr>
              <w:t>1.5. Examina el papel de las pequeñas y medianas empresas en nuestro país (…)</w:t>
            </w:r>
          </w:p>
        </w:tc>
      </w:tr>
      <w:tr w:rsidR="009C45FE" w:rsidTr="00D13AE0">
        <w:trPr>
          <w:trHeight w:val="896"/>
        </w:trPr>
        <w:tc>
          <w:tcPr>
            <w:tcW w:w="2597" w:type="dxa"/>
            <w:vMerge/>
          </w:tcPr>
          <w:p w:rsidR="009C45FE" w:rsidRPr="00D22A4D" w:rsidRDefault="009C45FE" w:rsidP="00D13AE0">
            <w:pPr>
              <w:tabs>
                <w:tab w:val="left" w:pos="8640"/>
              </w:tabs>
              <w:jc w:val="both"/>
              <w:rPr>
                <w:b/>
              </w:rPr>
            </w:pPr>
          </w:p>
        </w:tc>
        <w:tc>
          <w:tcPr>
            <w:tcW w:w="3244" w:type="dxa"/>
            <w:vMerge/>
          </w:tcPr>
          <w:p w:rsidR="009C45FE" w:rsidRDefault="009C45FE" w:rsidP="00D13AE0">
            <w:pPr>
              <w:autoSpaceDE w:val="0"/>
              <w:autoSpaceDN w:val="0"/>
              <w:adjustRightInd w:val="0"/>
              <w:jc w:val="both"/>
              <w:rPr>
                <w:rFonts w:ascii="ArialMT" w:hAnsi="ArialMT" w:cs="ArialMT"/>
                <w:sz w:val="20"/>
                <w:szCs w:val="20"/>
              </w:rPr>
            </w:pPr>
          </w:p>
        </w:tc>
        <w:tc>
          <w:tcPr>
            <w:tcW w:w="4644" w:type="dxa"/>
          </w:tcPr>
          <w:p w:rsidR="009C45FE" w:rsidRDefault="009C45FE" w:rsidP="00D13AE0">
            <w:pPr>
              <w:jc w:val="both"/>
              <w:rPr>
                <w:lang w:val="es-ES_tradnl"/>
              </w:rPr>
            </w:pPr>
            <w:r>
              <w:rPr>
                <w:rFonts w:ascii="ArialMT" w:hAnsi="ArialMT" w:cs="ArialMT"/>
                <w:sz w:val="20"/>
                <w:szCs w:val="20"/>
              </w:rPr>
              <w:t>1.6. Describe las características y (…)  de la empresa multinacional y valora la importancia de la responsabilidad social y medioambiental</w:t>
            </w:r>
          </w:p>
        </w:tc>
      </w:tr>
      <w:tr w:rsidR="009C45FE" w:rsidTr="00D13AE0">
        <w:trPr>
          <w:trHeight w:val="716"/>
        </w:trPr>
        <w:tc>
          <w:tcPr>
            <w:tcW w:w="2597" w:type="dxa"/>
          </w:tcPr>
          <w:p w:rsidR="009C45FE" w:rsidRPr="006E41E0" w:rsidRDefault="009C45FE" w:rsidP="00D13AE0">
            <w:pPr>
              <w:pStyle w:val="Sinespaciado"/>
              <w:jc w:val="both"/>
              <w:rPr>
                <w:rFonts w:asciiTheme="minorHAnsi" w:hAnsiTheme="minorHAnsi"/>
                <w:b/>
                <w:bCs/>
                <w:caps/>
                <w:sz w:val="22"/>
                <w:szCs w:val="22"/>
              </w:rPr>
            </w:pPr>
            <w:r w:rsidRPr="006E41E0">
              <w:rPr>
                <w:rFonts w:asciiTheme="minorHAnsi" w:hAnsiTheme="minorHAnsi"/>
                <w:b/>
                <w:bCs/>
                <w:caps/>
                <w:sz w:val="22"/>
                <w:szCs w:val="22"/>
              </w:rPr>
              <w:t>15: LA EMPRESA COMO ORGANIZACIÓN.</w:t>
            </w:r>
          </w:p>
          <w:p w:rsidR="009C45FE" w:rsidRPr="003A316D" w:rsidRDefault="009C45FE" w:rsidP="00D13AE0">
            <w:pPr>
              <w:pStyle w:val="Sinespaciado"/>
              <w:jc w:val="both"/>
              <w:rPr>
                <w:b/>
                <w:bCs/>
                <w:caps/>
              </w:rPr>
            </w:pPr>
          </w:p>
          <w:p w:rsidR="009C45FE" w:rsidRPr="003A316D" w:rsidRDefault="009C45FE" w:rsidP="00D13AE0">
            <w:pPr>
              <w:pStyle w:val="Sinespaciado"/>
              <w:jc w:val="both"/>
              <w:rPr>
                <w:b/>
                <w:bCs/>
                <w:caps/>
              </w:rPr>
            </w:pPr>
          </w:p>
          <w:p w:rsidR="009C45FE" w:rsidRDefault="009C45FE" w:rsidP="00D13AE0">
            <w:pPr>
              <w:tabs>
                <w:tab w:val="left" w:pos="8640"/>
              </w:tabs>
              <w:jc w:val="both"/>
              <w:rPr>
                <w:b/>
                <w:bCs/>
              </w:rPr>
            </w:pPr>
            <w:r w:rsidRPr="003A316D">
              <w:rPr>
                <w:b/>
                <w:bCs/>
              </w:rPr>
              <w:t>16: EL PROCESO DE DIRECCIÓN DE LA EMPRESA</w:t>
            </w:r>
            <w:r>
              <w:rPr>
                <w:b/>
                <w:bCs/>
              </w:rPr>
              <w:t>.</w:t>
            </w:r>
          </w:p>
          <w:p w:rsidR="009C45FE" w:rsidRPr="003A316D" w:rsidRDefault="009C45FE" w:rsidP="00D13AE0">
            <w:pPr>
              <w:tabs>
                <w:tab w:val="left" w:pos="8640"/>
              </w:tabs>
              <w:jc w:val="both"/>
              <w:rPr>
                <w:b/>
                <w:bCs/>
              </w:rPr>
            </w:pPr>
          </w:p>
          <w:p w:rsidR="009C45FE" w:rsidRPr="003A316D" w:rsidRDefault="009C45FE" w:rsidP="00D13AE0">
            <w:pPr>
              <w:tabs>
                <w:tab w:val="left" w:pos="8640"/>
              </w:tabs>
              <w:jc w:val="both"/>
              <w:rPr>
                <w:b/>
                <w:caps/>
              </w:rPr>
            </w:pPr>
            <w:r w:rsidRPr="003A316D">
              <w:rPr>
                <w:b/>
                <w:caps/>
              </w:rPr>
              <w:t>17: toma de decisiones en la empresa</w:t>
            </w:r>
            <w:r>
              <w:rPr>
                <w:b/>
                <w:caps/>
              </w:rPr>
              <w:t>.</w:t>
            </w:r>
          </w:p>
          <w:p w:rsidR="009C45FE" w:rsidRPr="006E41E0" w:rsidRDefault="009C45FE" w:rsidP="00D13AE0">
            <w:pPr>
              <w:jc w:val="both"/>
            </w:pPr>
          </w:p>
        </w:tc>
        <w:tc>
          <w:tcPr>
            <w:tcW w:w="3244" w:type="dxa"/>
          </w:tcPr>
          <w:p w:rsidR="009C45FE" w:rsidRDefault="009C45FE" w:rsidP="00D13AE0">
            <w:pPr>
              <w:autoSpaceDE w:val="0"/>
              <w:autoSpaceDN w:val="0"/>
              <w:adjustRightInd w:val="0"/>
              <w:jc w:val="both"/>
              <w:rPr>
                <w:rFonts w:ascii="ArialMT" w:hAnsi="ArialMT" w:cs="ArialMT"/>
                <w:sz w:val="20"/>
                <w:szCs w:val="20"/>
              </w:rPr>
            </w:pPr>
            <w:r>
              <w:rPr>
                <w:rFonts w:ascii="ArialMT" w:hAnsi="ArialMT" w:cs="ArialMT"/>
                <w:sz w:val="20"/>
                <w:szCs w:val="20"/>
              </w:rPr>
              <w:t>1. Explicar la planificación, organización y gestión de los</w:t>
            </w:r>
          </w:p>
          <w:p w:rsidR="009C45FE" w:rsidRDefault="009C45FE" w:rsidP="00D13AE0">
            <w:pPr>
              <w:autoSpaceDE w:val="0"/>
              <w:autoSpaceDN w:val="0"/>
              <w:adjustRightInd w:val="0"/>
              <w:jc w:val="both"/>
              <w:rPr>
                <w:rFonts w:ascii="ArialMT" w:hAnsi="ArialMT" w:cs="ArialMT"/>
                <w:sz w:val="20"/>
                <w:szCs w:val="20"/>
              </w:rPr>
            </w:pPr>
            <w:r>
              <w:rPr>
                <w:rFonts w:ascii="ArialMT" w:hAnsi="ArialMT" w:cs="ArialMT"/>
                <w:sz w:val="20"/>
                <w:szCs w:val="20"/>
              </w:rPr>
              <w:t>recursos de una empresa, valorando las posibles</w:t>
            </w:r>
          </w:p>
          <w:p w:rsidR="009C45FE" w:rsidRDefault="009C45FE" w:rsidP="00D13AE0">
            <w:pPr>
              <w:jc w:val="both"/>
              <w:rPr>
                <w:lang w:val="es-ES_tradnl"/>
              </w:rPr>
            </w:pPr>
            <w:r>
              <w:rPr>
                <w:rFonts w:ascii="ArialMT" w:hAnsi="ArialMT" w:cs="ArialMT"/>
                <w:sz w:val="20"/>
                <w:szCs w:val="20"/>
              </w:rPr>
              <w:t>modificaciones a realizar en función del entorno en el que desarrolla su actividad y de los objetivos planteados</w:t>
            </w:r>
          </w:p>
        </w:tc>
        <w:tc>
          <w:tcPr>
            <w:tcW w:w="4644" w:type="dxa"/>
          </w:tcPr>
          <w:p w:rsidR="009C45FE" w:rsidRDefault="009C45FE" w:rsidP="00D13AE0">
            <w:pPr>
              <w:jc w:val="both"/>
              <w:rPr>
                <w:lang w:val="es-ES_tradnl"/>
              </w:rPr>
            </w:pPr>
            <w:r>
              <w:rPr>
                <w:rFonts w:ascii="ArialMT" w:hAnsi="ArialMT" w:cs="ArialMT"/>
                <w:sz w:val="20"/>
                <w:szCs w:val="20"/>
              </w:rPr>
              <w:t>1.8. Valora la importancia de la información en la toma de decisiones.</w:t>
            </w:r>
          </w:p>
        </w:tc>
      </w:tr>
      <w:tr w:rsidR="009C45FE" w:rsidTr="00D13AE0">
        <w:tc>
          <w:tcPr>
            <w:tcW w:w="10485" w:type="dxa"/>
            <w:gridSpan w:val="3"/>
          </w:tcPr>
          <w:p w:rsidR="00D13AE0" w:rsidRDefault="00D13AE0" w:rsidP="00D13AE0">
            <w:pPr>
              <w:jc w:val="both"/>
              <w:rPr>
                <w:b/>
                <w:lang w:val="es-ES_tradnl"/>
              </w:rPr>
            </w:pPr>
          </w:p>
          <w:p w:rsidR="009C45FE" w:rsidRDefault="009C45FE" w:rsidP="00D13AE0">
            <w:pPr>
              <w:jc w:val="both"/>
              <w:rPr>
                <w:lang w:val="es-ES_tradnl"/>
              </w:rPr>
            </w:pPr>
            <w:r w:rsidRPr="002A7078">
              <w:rPr>
                <w:b/>
                <w:lang w:val="es-ES_tradnl"/>
              </w:rPr>
              <w:t xml:space="preserve">OBSERVACIONES: </w:t>
            </w:r>
            <w:r w:rsidRPr="004D4996">
              <w:rPr>
                <w:lang w:val="es-ES_tradnl"/>
              </w:rPr>
              <w:t xml:space="preserve">De cara a la EBAU, se ha terminado todo el temario </w:t>
            </w:r>
            <w:r>
              <w:rPr>
                <w:lang w:val="es-ES_tradnl"/>
              </w:rPr>
              <w:t xml:space="preserve">de la tercera evaluación </w:t>
            </w:r>
            <w:r w:rsidRPr="004D4996">
              <w:rPr>
                <w:lang w:val="es-ES_tradnl"/>
              </w:rPr>
              <w:t>en el ámbito teóri</w:t>
            </w:r>
            <w:r>
              <w:rPr>
                <w:lang w:val="es-ES_tradnl"/>
              </w:rPr>
              <w:t>c</w:t>
            </w:r>
            <w:r w:rsidRPr="004D4996">
              <w:rPr>
                <w:lang w:val="es-ES_tradnl"/>
              </w:rPr>
              <w:t>o</w:t>
            </w:r>
            <w:r>
              <w:rPr>
                <w:lang w:val="es-ES_tradnl"/>
              </w:rPr>
              <w:t>,</w:t>
            </w:r>
            <w:r w:rsidRPr="004D4996">
              <w:rPr>
                <w:lang w:val="es-ES_tradnl"/>
              </w:rPr>
              <w:t xml:space="preserve"> a través de elaboración de los temas y esquemas </w:t>
            </w:r>
            <w:r>
              <w:rPr>
                <w:lang w:val="es-ES_tradnl"/>
              </w:rPr>
              <w:t xml:space="preserve">correspondientes </w:t>
            </w:r>
            <w:r w:rsidRPr="004D4996">
              <w:rPr>
                <w:lang w:val="es-ES_tradnl"/>
              </w:rPr>
              <w:t xml:space="preserve">y, se han explicado todos los tipos de casos prácticos </w:t>
            </w:r>
            <w:r>
              <w:rPr>
                <w:lang w:val="es-ES_tradnl"/>
              </w:rPr>
              <w:t xml:space="preserve">mediante video conferencia. </w:t>
            </w:r>
          </w:p>
          <w:p w:rsidR="009C45FE" w:rsidRDefault="009C45FE" w:rsidP="00D13AE0">
            <w:pPr>
              <w:jc w:val="both"/>
              <w:rPr>
                <w:lang w:val="es-ES_tradnl"/>
              </w:rPr>
            </w:pPr>
            <w:r>
              <w:rPr>
                <w:lang w:val="es-ES_tradnl"/>
              </w:rPr>
              <w:t>En lo relativo a primera y segunda evaluación, se ha centrado en la resolución de dudas concretas del alumnado que debía recuperar.</w:t>
            </w:r>
          </w:p>
          <w:p w:rsidR="00D13AE0" w:rsidRDefault="00D13AE0" w:rsidP="00D13AE0">
            <w:pPr>
              <w:jc w:val="both"/>
              <w:rPr>
                <w:lang w:val="es-ES_tradnl"/>
              </w:rPr>
            </w:pPr>
          </w:p>
        </w:tc>
      </w:tr>
    </w:tbl>
    <w:p w:rsidR="009C45FE" w:rsidRDefault="009C45FE" w:rsidP="00D13AE0">
      <w:pPr>
        <w:jc w:val="both"/>
        <w:rPr>
          <w:b/>
          <w:lang w:val="es-ES_tradnl"/>
        </w:rPr>
      </w:pPr>
    </w:p>
    <w:p w:rsidR="009C45FE" w:rsidRDefault="009C45FE" w:rsidP="00D13AE0">
      <w:pPr>
        <w:jc w:val="both"/>
        <w:rPr>
          <w:lang w:val="es-ES_tradnl"/>
        </w:rPr>
      </w:pPr>
      <w:r w:rsidRPr="00E079B5">
        <w:rPr>
          <w:b/>
          <w:lang w:val="es-ES_tradnl"/>
        </w:rPr>
        <w:lastRenderedPageBreak/>
        <w:t>5.- PROCEDIMIENTO E INSTRUMENTOS DE EVALUACIÓN</w:t>
      </w:r>
      <w:r>
        <w:rPr>
          <w:b/>
          <w:lang w:val="es-ES_tradnl"/>
        </w:rPr>
        <w:t xml:space="preserve"> </w:t>
      </w:r>
      <w:r>
        <w:rPr>
          <w:lang w:val="es-ES_tradnl"/>
        </w:rPr>
        <w:t>(marcar todos los que procedan)</w:t>
      </w:r>
    </w:p>
    <w:p w:rsidR="004340FD" w:rsidRDefault="004340FD" w:rsidP="00D13AE0">
      <w:pPr>
        <w:jc w:val="both"/>
        <w:rPr>
          <w:lang w:val="es-ES_tradnl"/>
        </w:rPr>
      </w:pPr>
    </w:p>
    <w:p w:rsidR="009C45FE" w:rsidRDefault="00D67D50" w:rsidP="00D13AE0">
      <w:pPr>
        <w:jc w:val="both"/>
        <w:rPr>
          <w:lang w:val="es-ES_tradnl"/>
        </w:rPr>
      </w:pPr>
      <w:sdt>
        <w:sdtPr>
          <w:rPr>
            <w:lang w:val="es-ES_tradnl"/>
          </w:rPr>
          <w:id w:val="435329562"/>
        </w:sdtPr>
        <w:sdtEndPr/>
        <w:sdtContent>
          <w:r w:rsidR="009C45FE">
            <w:rPr>
              <w:lang w:val="es-ES_tradnl"/>
            </w:rPr>
            <w:t xml:space="preserve">X </w:t>
          </w:r>
        </w:sdtContent>
      </w:sdt>
      <w:r w:rsidR="009C45FE">
        <w:rPr>
          <w:lang w:val="es-ES_tradnl"/>
        </w:rPr>
        <w:t>Trabajos de investigación</w:t>
      </w:r>
    </w:p>
    <w:p w:rsidR="009C45FE" w:rsidRDefault="00D67D50" w:rsidP="00D13AE0">
      <w:pPr>
        <w:jc w:val="both"/>
        <w:rPr>
          <w:lang w:val="es-ES_tradnl"/>
        </w:rPr>
      </w:pPr>
      <w:sdt>
        <w:sdtPr>
          <w:rPr>
            <w:lang w:val="es-ES_tradnl"/>
          </w:rPr>
          <w:id w:val="683410043"/>
        </w:sdtPr>
        <w:sdtEndPr/>
        <w:sdtContent>
          <w:r w:rsidR="009C45FE">
            <w:rPr>
              <w:rFonts w:ascii="MS Gothic" w:eastAsia="MS Gothic" w:hAnsi="MS Gothic" w:hint="eastAsia"/>
              <w:lang w:val="es-ES_tradnl"/>
            </w:rPr>
            <w:t>☐</w:t>
          </w:r>
        </w:sdtContent>
      </w:sdt>
      <w:r w:rsidR="009C45FE">
        <w:rPr>
          <w:lang w:val="es-ES_tradnl"/>
        </w:rPr>
        <w:t>Pruebas orales</w:t>
      </w:r>
    </w:p>
    <w:p w:rsidR="009C45FE" w:rsidRDefault="00D67D50" w:rsidP="00D13AE0">
      <w:pPr>
        <w:jc w:val="both"/>
        <w:rPr>
          <w:lang w:val="es-ES_tradnl"/>
        </w:rPr>
      </w:pPr>
      <w:sdt>
        <w:sdtPr>
          <w:rPr>
            <w:lang w:val="es-ES_tradnl"/>
          </w:rPr>
          <w:id w:val="1889376697"/>
        </w:sdtPr>
        <w:sdtEndPr/>
        <w:sdtContent>
          <w:r w:rsidR="009C45FE">
            <w:rPr>
              <w:lang w:val="es-ES_tradnl"/>
            </w:rPr>
            <w:t xml:space="preserve">X </w:t>
          </w:r>
        </w:sdtContent>
      </w:sdt>
      <w:r w:rsidR="009C45FE">
        <w:rPr>
          <w:lang w:val="es-ES_tradnl"/>
        </w:rPr>
        <w:t>Pruebas escritas</w:t>
      </w:r>
    </w:p>
    <w:p w:rsidR="009C45FE" w:rsidRDefault="00D67D50" w:rsidP="00D13AE0">
      <w:pPr>
        <w:jc w:val="both"/>
        <w:rPr>
          <w:lang w:val="es-ES_tradnl"/>
        </w:rPr>
      </w:pPr>
      <w:sdt>
        <w:sdtPr>
          <w:rPr>
            <w:lang w:val="es-ES_tradnl"/>
          </w:rPr>
          <w:id w:val="-1092466929"/>
        </w:sdtPr>
        <w:sdtEndPr/>
        <w:sdtContent>
          <w:r w:rsidR="009C45FE">
            <w:rPr>
              <w:rFonts w:ascii="MS Gothic" w:eastAsia="MS Gothic" w:hAnsi="MS Gothic" w:hint="eastAsia"/>
              <w:lang w:val="es-ES_tradnl"/>
            </w:rPr>
            <w:t>☐</w:t>
          </w:r>
        </w:sdtContent>
      </w:sdt>
      <w:r w:rsidR="009C45FE">
        <w:rPr>
          <w:lang w:val="es-ES_tradnl"/>
        </w:rPr>
        <w:t>Cuestionarios en línea</w:t>
      </w:r>
    </w:p>
    <w:p w:rsidR="009C45FE" w:rsidRDefault="00D67D50" w:rsidP="00D13AE0">
      <w:pPr>
        <w:jc w:val="both"/>
        <w:rPr>
          <w:lang w:val="es-ES_tradnl"/>
        </w:rPr>
      </w:pPr>
      <w:sdt>
        <w:sdtPr>
          <w:rPr>
            <w:lang w:val="es-ES_tradnl"/>
          </w:rPr>
          <w:id w:val="1667210154"/>
        </w:sdtPr>
        <w:sdtEndPr/>
        <w:sdtContent>
          <w:r w:rsidR="009C45FE">
            <w:rPr>
              <w:rFonts w:ascii="MS Gothic" w:eastAsia="MS Gothic" w:hAnsi="MS Gothic" w:hint="eastAsia"/>
              <w:lang w:val="es-ES_tradnl"/>
            </w:rPr>
            <w:t>☐</w:t>
          </w:r>
        </w:sdtContent>
      </w:sdt>
      <w:r w:rsidR="009C45FE">
        <w:rPr>
          <w:lang w:val="es-ES_tradnl"/>
        </w:rPr>
        <w:t>Vídeos y grabaciones</w:t>
      </w:r>
    </w:p>
    <w:p w:rsidR="009C45FE" w:rsidRDefault="00D67D50" w:rsidP="00D13AE0">
      <w:pPr>
        <w:jc w:val="both"/>
        <w:rPr>
          <w:lang w:val="es-ES_tradnl"/>
        </w:rPr>
      </w:pPr>
      <w:sdt>
        <w:sdtPr>
          <w:rPr>
            <w:lang w:val="es-ES_tradnl"/>
          </w:rPr>
          <w:id w:val="593355480"/>
        </w:sdtPr>
        <w:sdtEndPr/>
        <w:sdtContent>
          <w:r w:rsidR="009C45FE">
            <w:rPr>
              <w:rFonts w:ascii="MS Gothic" w:eastAsia="MS Gothic" w:hAnsi="MS Gothic" w:hint="eastAsia"/>
              <w:lang w:val="es-ES_tradnl"/>
            </w:rPr>
            <w:t>☐</w:t>
          </w:r>
        </w:sdtContent>
      </w:sdt>
      <w:r w:rsidR="009C45FE">
        <w:rPr>
          <w:lang w:val="es-ES_tradnl"/>
        </w:rPr>
        <w:t>Portafolio/Cuaderno de trabajo</w:t>
      </w:r>
    </w:p>
    <w:p w:rsidR="009C45FE" w:rsidRDefault="00D67D50" w:rsidP="00D13AE0">
      <w:pPr>
        <w:jc w:val="both"/>
        <w:rPr>
          <w:lang w:val="es-ES_tradnl"/>
        </w:rPr>
      </w:pPr>
      <w:sdt>
        <w:sdtPr>
          <w:rPr>
            <w:lang w:val="es-ES_tradnl"/>
          </w:rPr>
          <w:id w:val="-380636511"/>
        </w:sdtPr>
        <w:sdtEndPr/>
        <w:sdtContent>
          <w:r w:rsidR="009C45FE">
            <w:rPr>
              <w:rFonts w:ascii="MS Gothic" w:eastAsia="MS Gothic" w:hAnsi="MS Gothic" w:hint="eastAsia"/>
              <w:lang w:val="es-ES_tradnl"/>
            </w:rPr>
            <w:t xml:space="preserve">X </w:t>
          </w:r>
        </w:sdtContent>
      </w:sdt>
      <w:r w:rsidR="009C45FE">
        <w:rPr>
          <w:lang w:val="es-ES_tradnl"/>
        </w:rPr>
        <w:t>Ejercicios/Tareas</w:t>
      </w:r>
    </w:p>
    <w:p w:rsidR="009C45FE" w:rsidRDefault="00D67D50" w:rsidP="00D13AE0">
      <w:pPr>
        <w:jc w:val="both"/>
        <w:rPr>
          <w:lang w:val="es-ES_tradnl"/>
        </w:rPr>
      </w:pPr>
      <w:sdt>
        <w:sdtPr>
          <w:rPr>
            <w:lang w:val="es-ES_tradnl"/>
          </w:rPr>
          <w:id w:val="1738752550"/>
        </w:sdtPr>
        <w:sdtEndPr/>
        <w:sdtContent>
          <w:r w:rsidR="009C45FE">
            <w:rPr>
              <w:rFonts w:ascii="MS Gothic" w:eastAsia="MS Gothic" w:hAnsi="MS Gothic" w:hint="eastAsia"/>
              <w:lang w:val="es-ES_tradnl"/>
            </w:rPr>
            <w:t xml:space="preserve">X </w:t>
          </w:r>
        </w:sdtContent>
      </w:sdt>
      <w:r w:rsidR="009C45FE">
        <w:rPr>
          <w:lang w:val="es-ES_tradnl"/>
        </w:rPr>
        <w:t>Proyectos o prácticas que se puedan realizar en casa</w:t>
      </w:r>
    </w:p>
    <w:p w:rsidR="009C45FE" w:rsidRDefault="00D67D50" w:rsidP="00D13AE0">
      <w:pPr>
        <w:jc w:val="both"/>
        <w:rPr>
          <w:lang w:val="es-ES_tradnl"/>
        </w:rPr>
      </w:pPr>
      <w:sdt>
        <w:sdtPr>
          <w:rPr>
            <w:lang w:val="es-ES_tradnl"/>
          </w:rPr>
          <w:id w:val="-282806529"/>
        </w:sdtPr>
        <w:sdtEndPr/>
        <w:sdtContent>
          <w:r w:rsidR="009C45FE">
            <w:rPr>
              <w:rFonts w:ascii="MS Gothic" w:eastAsia="MS Gothic" w:hAnsi="MS Gothic" w:hint="eastAsia"/>
              <w:lang w:val="es-ES_tradnl"/>
            </w:rPr>
            <w:t>☐</w:t>
          </w:r>
        </w:sdtContent>
      </w:sdt>
      <w:r w:rsidR="009C45FE">
        <w:rPr>
          <w:lang w:val="es-ES_tradnl"/>
        </w:rPr>
        <w:t>Actividades de resumen/síntesis/esquemas</w:t>
      </w:r>
    </w:p>
    <w:p w:rsidR="009C45FE" w:rsidRDefault="00D67D50" w:rsidP="00D13AE0">
      <w:pPr>
        <w:jc w:val="both"/>
        <w:rPr>
          <w:lang w:val="es-ES_tradnl"/>
        </w:rPr>
      </w:pPr>
      <w:sdt>
        <w:sdtPr>
          <w:rPr>
            <w:lang w:val="es-ES_tradnl"/>
          </w:rPr>
          <w:id w:val="-1306083596"/>
        </w:sdtPr>
        <w:sdtEndPr/>
        <w:sdtContent>
          <w:r w:rsidR="009C45FE">
            <w:rPr>
              <w:rFonts w:ascii="MS Gothic" w:eastAsia="MS Gothic" w:hAnsi="MS Gothic" w:hint="eastAsia"/>
              <w:lang w:val="es-ES_tradnl"/>
            </w:rPr>
            <w:t>☐</w:t>
          </w:r>
        </w:sdtContent>
      </w:sdt>
      <w:r w:rsidR="009C45FE">
        <w:rPr>
          <w:lang w:val="es-ES_tradnl"/>
        </w:rPr>
        <w:t>Otros: ____________________________________________</w:t>
      </w:r>
    </w:p>
    <w:p w:rsidR="004340FD" w:rsidRDefault="004340FD" w:rsidP="00D13AE0">
      <w:pPr>
        <w:jc w:val="both"/>
        <w:rPr>
          <w:lang w:val="es-ES_tradnl"/>
        </w:rPr>
      </w:pPr>
      <w:r>
        <w:rPr>
          <w:noProof/>
        </w:rPr>
        <mc:AlternateContent>
          <mc:Choice Requires="wps">
            <w:drawing>
              <wp:anchor distT="0" distB="0" distL="114300" distR="114300" simplePos="0" relativeHeight="251663360" behindDoc="1" locked="0" layoutInCell="1" allowOverlap="1" wp14:anchorId="763101D3" wp14:editId="511FF3FD">
                <wp:simplePos x="0" y="0"/>
                <wp:positionH relativeFrom="margin">
                  <wp:align>left</wp:align>
                </wp:positionH>
                <wp:positionV relativeFrom="paragraph">
                  <wp:posOffset>102871</wp:posOffset>
                </wp:positionV>
                <wp:extent cx="6606540" cy="403860"/>
                <wp:effectExtent l="0" t="0" r="22860" b="15240"/>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6540" cy="403860"/>
                        </a:xfrm>
                        <a:prstGeom prst="rect">
                          <a:avLst/>
                        </a:prstGeom>
                        <a:solidFill>
                          <a:schemeClr val="lt1">
                            <a:lumMod val="100000"/>
                            <a:lumOff val="0"/>
                          </a:schemeClr>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4CFCC5" id="Rectángulo 13" o:spid="_x0000_s1026" style="position:absolute;margin-left:0;margin-top:8.1pt;width:520.2pt;height:31.8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" fillcolor="white [3201]" strokecolor="black [3213]" strokeweight=".25pt">
                <w10:wrap anchorx="margin"/>
              </v:rect>
            </w:pict>
          </mc:Fallback>
        </mc:AlternateContent>
      </w:r>
    </w:p>
    <w:p w:rsidR="009C45FE" w:rsidRDefault="009C45FE" w:rsidP="00D13AE0">
      <w:pPr>
        <w:jc w:val="both"/>
        <w:rPr>
          <w:lang w:val="es-ES_tradnl"/>
        </w:rPr>
      </w:pPr>
      <w:r>
        <w:rPr>
          <w:lang w:val="es-ES_tradnl"/>
        </w:rPr>
        <w:t>Observaciones:</w:t>
      </w:r>
    </w:p>
    <w:p w:rsidR="009C45FE" w:rsidRDefault="009C45FE" w:rsidP="00D13AE0">
      <w:pPr>
        <w:jc w:val="both"/>
        <w:rPr>
          <w:lang w:val="es-ES_tradnl"/>
        </w:rPr>
      </w:pPr>
    </w:p>
    <w:p w:rsidR="009C45FE" w:rsidRDefault="009C45FE" w:rsidP="00D13AE0">
      <w:pPr>
        <w:jc w:val="both"/>
        <w:rPr>
          <w:b/>
          <w:lang w:val="es-ES_tradnl"/>
        </w:rPr>
      </w:pPr>
    </w:p>
    <w:p w:rsidR="009C45FE" w:rsidRDefault="009C45FE" w:rsidP="00D13AE0">
      <w:pPr>
        <w:jc w:val="both"/>
        <w:rPr>
          <w:lang w:val="es-ES_tradnl"/>
        </w:rPr>
      </w:pPr>
      <w:r w:rsidRPr="00DB08A2">
        <w:rPr>
          <w:rFonts w:ascii="Hobo Std" w:hAnsi="Hobo Std"/>
          <w:b/>
          <w:lang w:val="es-ES_tradnl"/>
        </w:rPr>
        <w:t>6.- CRITERIOS DE CALIFICACIÓN</w:t>
      </w:r>
      <w:r>
        <w:rPr>
          <w:lang w:val="es-ES_tradnl"/>
        </w:rPr>
        <w:t xml:space="preserve"> (Definir los criterios que permitirán al alumnado mejorar sus calificaciones de evaluaciones anteriores)</w:t>
      </w:r>
    </w:p>
    <w:p w:rsidR="004340FD" w:rsidRDefault="004340FD" w:rsidP="00D13AE0">
      <w:pPr>
        <w:jc w:val="both"/>
        <w:rPr>
          <w:lang w:val="es-ES_tradnl"/>
        </w:rPr>
      </w:pPr>
    </w:p>
    <w:p w:rsidR="009C45FE" w:rsidRDefault="009C45FE" w:rsidP="00D13AE0">
      <w:pPr>
        <w:jc w:val="both"/>
      </w:pPr>
      <w:r w:rsidRPr="00A00A67">
        <w:t>La tercera evaluación sólo servirá para ay</w:t>
      </w:r>
      <w:r>
        <w:t>udar de forma positiva al alumnado</w:t>
      </w:r>
      <w:r w:rsidRPr="00A00A67">
        <w:t>. En ningún caso un alumn</w:t>
      </w:r>
      <w:r>
        <w:t>o será penalizado por los resultados de esta evaluación.</w:t>
      </w:r>
    </w:p>
    <w:p w:rsidR="004340FD" w:rsidRPr="00A00A67" w:rsidRDefault="004340FD" w:rsidP="00D13AE0">
      <w:pPr>
        <w:jc w:val="both"/>
      </w:pPr>
    </w:p>
    <w:p w:rsidR="009C45FE" w:rsidRPr="00A00A67" w:rsidRDefault="009C45FE" w:rsidP="00D13AE0">
      <w:pPr>
        <w:pStyle w:val="Default"/>
        <w:jc w:val="both"/>
        <w:rPr>
          <w:rFonts w:ascii="Calibri" w:hAnsi="Calibri"/>
          <w:sz w:val="22"/>
          <w:szCs w:val="22"/>
        </w:rPr>
      </w:pPr>
      <w:r w:rsidRPr="00A00A67">
        <w:rPr>
          <w:rFonts w:ascii="Calibri" w:hAnsi="Calibri"/>
          <w:sz w:val="22"/>
          <w:szCs w:val="22"/>
        </w:rPr>
        <w:t xml:space="preserve">La forma de obtener la </w:t>
      </w:r>
      <w:r w:rsidRPr="00A00A67">
        <w:rPr>
          <w:rFonts w:ascii="Calibri" w:hAnsi="Calibri"/>
          <w:b/>
          <w:sz w:val="22"/>
          <w:szCs w:val="22"/>
        </w:rPr>
        <w:t>CALIFICACIÓN DE LA 3ª EVALUACIÓN</w:t>
      </w:r>
      <w:r w:rsidRPr="00A00A67">
        <w:rPr>
          <w:rFonts w:ascii="Calibri" w:hAnsi="Calibri"/>
          <w:sz w:val="22"/>
          <w:szCs w:val="22"/>
        </w:rPr>
        <w:t xml:space="preserve"> y de la </w:t>
      </w:r>
      <w:r w:rsidRPr="00A00A67">
        <w:rPr>
          <w:rFonts w:ascii="Calibri" w:hAnsi="Calibri"/>
          <w:b/>
          <w:sz w:val="22"/>
          <w:szCs w:val="22"/>
        </w:rPr>
        <w:t>EVALUACIÓN ORDINARIA</w:t>
      </w:r>
      <w:r w:rsidRPr="00A00A67">
        <w:rPr>
          <w:rFonts w:ascii="Calibri" w:hAnsi="Calibri"/>
          <w:sz w:val="22"/>
          <w:szCs w:val="22"/>
        </w:rPr>
        <w:t xml:space="preserve"> será:</w:t>
      </w:r>
    </w:p>
    <w:p w:rsidR="009C45FE" w:rsidRPr="00A00A67" w:rsidRDefault="009C45FE" w:rsidP="00D13AE0">
      <w:pPr>
        <w:pStyle w:val="Default"/>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9C45FE" w:rsidRPr="00A00A67" w:rsidTr="001233FC">
        <w:tc>
          <w:tcPr>
            <w:tcW w:w="10606" w:type="dxa"/>
            <w:shd w:val="clear" w:color="auto" w:fill="auto"/>
            <w:vAlign w:val="center"/>
          </w:tcPr>
          <w:p w:rsidR="004340FD" w:rsidRDefault="004340FD" w:rsidP="00D13AE0">
            <w:pPr>
              <w:pStyle w:val="Default"/>
              <w:jc w:val="both"/>
              <w:rPr>
                <w:rFonts w:ascii="Calibri" w:hAnsi="Calibri"/>
                <w:b/>
                <w:sz w:val="22"/>
                <w:szCs w:val="22"/>
              </w:rPr>
            </w:pPr>
          </w:p>
          <w:p w:rsidR="009C45FE" w:rsidRPr="002E2B63" w:rsidRDefault="009C45FE" w:rsidP="00D13AE0">
            <w:pPr>
              <w:pStyle w:val="Default"/>
              <w:jc w:val="both"/>
              <w:rPr>
                <w:rFonts w:ascii="Times New Roman" w:hAnsi="Times New Roman" w:cs="Times New Roman"/>
              </w:rPr>
            </w:pPr>
            <w:r w:rsidRPr="002E2B63">
              <w:rPr>
                <w:rFonts w:ascii="Times New Roman" w:hAnsi="Times New Roman" w:cs="Times New Roman"/>
                <w:b/>
              </w:rPr>
              <w:t>NOTA 3ª EVALUACIÓN =</w:t>
            </w:r>
            <w:r w:rsidRPr="002E2B63">
              <w:rPr>
                <w:rFonts w:ascii="Times New Roman" w:hAnsi="Times New Roman" w:cs="Times New Roman"/>
              </w:rPr>
              <w:t xml:space="preserve"> nota obtenida por tareas, trabajos, … (de estándares trabajados y ponderados según se recoge en nuestra programación didáctica)</w:t>
            </w:r>
          </w:p>
          <w:p w:rsidR="009C45FE" w:rsidRPr="00A00A67" w:rsidRDefault="009C45FE" w:rsidP="00D13AE0">
            <w:pPr>
              <w:pStyle w:val="Default"/>
              <w:jc w:val="both"/>
              <w:rPr>
                <w:rFonts w:ascii="Calibri" w:hAnsi="Calibri"/>
                <w:sz w:val="22"/>
                <w:szCs w:val="22"/>
              </w:rPr>
            </w:pPr>
          </w:p>
        </w:tc>
      </w:tr>
    </w:tbl>
    <w:p w:rsidR="009C45FE" w:rsidRPr="00A00A67" w:rsidRDefault="009C45FE" w:rsidP="00D13AE0">
      <w:pPr>
        <w:pStyle w:val="Default"/>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9C45FE" w:rsidRPr="00A00A67" w:rsidTr="004340FD">
        <w:tc>
          <w:tcPr>
            <w:tcW w:w="10456" w:type="dxa"/>
            <w:shd w:val="clear" w:color="auto" w:fill="auto"/>
          </w:tcPr>
          <w:p w:rsidR="004340FD" w:rsidRDefault="004340FD" w:rsidP="00D13AE0">
            <w:pPr>
              <w:jc w:val="both"/>
              <w:rPr>
                <w:b/>
              </w:rPr>
            </w:pPr>
          </w:p>
          <w:p w:rsidR="009C45FE" w:rsidRDefault="009C45FE" w:rsidP="00D13AE0">
            <w:pPr>
              <w:jc w:val="both"/>
            </w:pPr>
            <w:r w:rsidRPr="00A00A67">
              <w:rPr>
                <w:b/>
              </w:rPr>
              <w:t xml:space="preserve">NOTA EVALUACIÓN ORDINARIA= </w:t>
            </w:r>
            <w:r w:rsidRPr="00A00A67">
              <w:t xml:space="preserve">NOTAS obtenidas en TODOS LOS ESTÁNDARES trabajados durante la 1ª y 2ª EVALUACIÓN (según la ponderación establecida en la programación) </w:t>
            </w:r>
            <w:r w:rsidRPr="00A00A67">
              <w:rPr>
                <w:b/>
              </w:rPr>
              <w:t>+</w:t>
            </w:r>
            <w:r w:rsidRPr="00A00A67">
              <w:t xml:space="preserve"> NOTA de los ESTÁNDARES de la 3ª EVALUACIÓN (SÓLO se considerarán SI MEJORA LA NOTA que se obtendría con la calificación exclusivamente de los estándares valorados en la 1ª y 2ª EVALUACIÓN) </w:t>
            </w:r>
            <w:r w:rsidRPr="00A00A67">
              <w:rPr>
                <w:b/>
              </w:rPr>
              <w:t>+</w:t>
            </w:r>
            <w:r w:rsidRPr="00A00A67">
              <w:t xml:space="preserve"> calificaciones obtenidas para “SUBIR NOTA” en la 1ª y/o 2ª evaluación para el alumnado que haya optado por esta posibilidad </w:t>
            </w:r>
            <w:r w:rsidRPr="00A00A67">
              <w:rPr>
                <w:b/>
              </w:rPr>
              <w:t>+</w:t>
            </w:r>
            <w:r w:rsidRPr="00A00A67">
              <w:t xml:space="preserve"> NOTAS DE RECUPERACIONES PENDIENTES (si las hubiera)</w:t>
            </w:r>
          </w:p>
          <w:p w:rsidR="004340FD" w:rsidRPr="00A00A67" w:rsidRDefault="004340FD" w:rsidP="00D13AE0">
            <w:pPr>
              <w:jc w:val="both"/>
            </w:pPr>
          </w:p>
        </w:tc>
      </w:tr>
    </w:tbl>
    <w:p w:rsidR="009C45FE" w:rsidRPr="00A00A67" w:rsidRDefault="009C45FE" w:rsidP="00D13AE0">
      <w:pPr>
        <w:pStyle w:val="Default"/>
        <w:jc w:val="both"/>
        <w:rPr>
          <w:rFonts w:ascii="Calibri" w:hAnsi="Calibri"/>
          <w:sz w:val="22"/>
          <w:szCs w:val="22"/>
        </w:rPr>
      </w:pPr>
    </w:p>
    <w:p w:rsidR="009C45FE" w:rsidRDefault="009C45FE" w:rsidP="00D13AE0">
      <w:pPr>
        <w:jc w:val="both"/>
        <w:rPr>
          <w:rFonts w:cs="Arial"/>
          <w:color w:val="000000"/>
        </w:rPr>
      </w:pPr>
      <w:r w:rsidRPr="00A00A67">
        <w:rPr>
          <w:rFonts w:cs="Arial"/>
          <w:color w:val="000000"/>
        </w:rPr>
        <w:t>Para</w:t>
      </w:r>
      <w:r>
        <w:rPr>
          <w:rFonts w:cs="Arial"/>
          <w:color w:val="000000"/>
        </w:rPr>
        <w:t xml:space="preserve"> conseguir la nota definitiva s</w:t>
      </w:r>
      <w:r w:rsidRPr="00A00A67">
        <w:rPr>
          <w:rFonts w:cs="Arial"/>
          <w:color w:val="000000"/>
        </w:rPr>
        <w:t xml:space="preserve">e utilizará la correspondiente </w:t>
      </w:r>
      <w:r w:rsidRPr="00A00A67">
        <w:rPr>
          <w:rFonts w:cs="Arial"/>
          <w:b/>
          <w:color w:val="000000"/>
        </w:rPr>
        <w:t>“hoja excel”.</w:t>
      </w:r>
      <w:r w:rsidRPr="00A00A67">
        <w:rPr>
          <w:rFonts w:cs="Arial"/>
          <w:color w:val="000000"/>
        </w:rPr>
        <w:t xml:space="preserve"> </w:t>
      </w:r>
    </w:p>
    <w:p w:rsidR="004340FD" w:rsidRPr="00A00A67" w:rsidRDefault="004340FD" w:rsidP="00D13AE0">
      <w:pPr>
        <w:jc w:val="both"/>
        <w:rPr>
          <w:rFonts w:cs="Arial"/>
          <w:color w:val="000000"/>
        </w:rPr>
      </w:pPr>
    </w:p>
    <w:p w:rsidR="009C45FE" w:rsidRPr="00A00A67" w:rsidRDefault="009C45FE" w:rsidP="00D13AE0">
      <w:pPr>
        <w:jc w:val="both"/>
        <w:rPr>
          <w:lang w:val="es-ES_tradnl"/>
        </w:rPr>
      </w:pPr>
      <w:r w:rsidRPr="00A00A67">
        <w:rPr>
          <w:rFonts w:cs="Arial"/>
          <w:color w:val="000000"/>
        </w:rPr>
        <w:t xml:space="preserve">Se les ha dado la oportunidad al alumnado para que puedan “subir nota” tanto en la 1ª como en la 2ª evaluación, mediante prueba escrita </w:t>
      </w:r>
      <w:r>
        <w:rPr>
          <w:rFonts w:cs="Arial"/>
          <w:color w:val="000000"/>
        </w:rPr>
        <w:t>y/o</w:t>
      </w:r>
      <w:r w:rsidRPr="00A00A67">
        <w:rPr>
          <w:rFonts w:cs="Arial"/>
          <w:color w:val="000000"/>
        </w:rPr>
        <w:t xml:space="preserve"> trabajos</w:t>
      </w:r>
      <w:r>
        <w:rPr>
          <w:rFonts w:cs="Arial"/>
          <w:color w:val="000000"/>
        </w:rPr>
        <w:t>.</w:t>
      </w:r>
    </w:p>
    <w:p w:rsidR="009C45FE" w:rsidRDefault="009C45FE" w:rsidP="00D13AE0">
      <w:pPr>
        <w:jc w:val="both"/>
        <w:rPr>
          <w:lang w:val="es-ES_tradnl"/>
        </w:rPr>
      </w:pPr>
    </w:p>
    <w:p w:rsidR="00596B9A" w:rsidRDefault="00596B9A" w:rsidP="00D13AE0">
      <w:pPr>
        <w:jc w:val="both"/>
        <w:rPr>
          <w:lang w:val="es-ES_tradnl"/>
        </w:rPr>
      </w:pPr>
    </w:p>
    <w:p w:rsidR="00596B9A" w:rsidRDefault="00596B9A" w:rsidP="00D13AE0">
      <w:pPr>
        <w:jc w:val="both"/>
        <w:rPr>
          <w:lang w:val="es-ES_tradnl"/>
        </w:rPr>
      </w:pPr>
    </w:p>
    <w:p w:rsidR="00596B9A" w:rsidRDefault="00596B9A" w:rsidP="00D13AE0">
      <w:pPr>
        <w:jc w:val="both"/>
        <w:rPr>
          <w:lang w:val="es-ES_tradnl"/>
        </w:rPr>
      </w:pPr>
    </w:p>
    <w:p w:rsidR="00596B9A" w:rsidRDefault="00596B9A" w:rsidP="00D13AE0">
      <w:pPr>
        <w:jc w:val="both"/>
        <w:rPr>
          <w:lang w:val="es-ES_tradnl"/>
        </w:rPr>
      </w:pPr>
    </w:p>
    <w:p w:rsidR="00596B9A" w:rsidRDefault="00596B9A" w:rsidP="00D13AE0">
      <w:pPr>
        <w:jc w:val="both"/>
        <w:rPr>
          <w:lang w:val="es-ES_tradnl"/>
        </w:rPr>
      </w:pPr>
    </w:p>
    <w:p w:rsidR="00596B9A" w:rsidRDefault="00596B9A" w:rsidP="00D13AE0">
      <w:pPr>
        <w:jc w:val="both"/>
        <w:rPr>
          <w:lang w:val="es-ES_tradnl"/>
        </w:rPr>
      </w:pPr>
    </w:p>
    <w:p w:rsidR="00596B9A" w:rsidRDefault="00596B9A" w:rsidP="00D13AE0">
      <w:pPr>
        <w:jc w:val="both"/>
        <w:rPr>
          <w:lang w:val="es-ES_tradnl"/>
        </w:rPr>
      </w:pPr>
    </w:p>
    <w:p w:rsidR="00596B9A" w:rsidRDefault="00596B9A" w:rsidP="00D13AE0">
      <w:pPr>
        <w:jc w:val="both"/>
        <w:rPr>
          <w:lang w:val="es-ES_tradnl"/>
        </w:rPr>
      </w:pPr>
    </w:p>
    <w:p w:rsidR="00596B9A" w:rsidRDefault="00596B9A" w:rsidP="00D13AE0">
      <w:pPr>
        <w:jc w:val="both"/>
        <w:rPr>
          <w:lang w:val="es-ES_tradnl"/>
        </w:rPr>
      </w:pPr>
    </w:p>
    <w:p w:rsidR="009C45FE" w:rsidRDefault="009C45FE" w:rsidP="00D13AE0">
      <w:pPr>
        <w:jc w:val="both"/>
        <w:rPr>
          <w:lang w:val="es-ES_tradnl"/>
        </w:rPr>
      </w:pPr>
    </w:p>
    <w:p w:rsidR="00596B9A" w:rsidRDefault="00596B9A" w:rsidP="00596B9A">
      <w:pPr>
        <w:jc w:val="center"/>
        <w:rPr>
          <w:b/>
          <w:lang w:val="es-ES_tradnl"/>
        </w:rPr>
      </w:pPr>
      <w:r w:rsidRPr="00CC1DC5">
        <w:rPr>
          <w:b/>
          <w:lang w:val="es-ES_tradnl"/>
        </w:rPr>
        <w:t xml:space="preserve">REPROGRAMACIÓN </w:t>
      </w:r>
      <w:r>
        <w:rPr>
          <w:b/>
          <w:lang w:val="es-ES_tradnl"/>
        </w:rPr>
        <w:t>FUNDAMENTOS DE ADMINISTRACIÓN 2º BACHILLERATO.</w:t>
      </w:r>
    </w:p>
    <w:p w:rsidR="00596B9A" w:rsidRDefault="00596B9A" w:rsidP="00596B9A">
      <w:pPr>
        <w:jc w:val="center"/>
        <w:rPr>
          <w:b/>
          <w:lang w:val="es-ES_tradnl"/>
        </w:rPr>
      </w:pPr>
    </w:p>
    <w:p w:rsidR="00596B9A" w:rsidRDefault="00596B9A" w:rsidP="00596B9A">
      <w:pPr>
        <w:jc w:val="both"/>
        <w:rPr>
          <w:b/>
          <w:lang w:val="es-ES_tradnl"/>
        </w:rPr>
      </w:pPr>
    </w:p>
    <w:p w:rsidR="00596B9A" w:rsidRDefault="00596B9A" w:rsidP="00596B9A">
      <w:pPr>
        <w:rPr>
          <w:lang w:val="es-ES_tradnl"/>
        </w:rPr>
      </w:pPr>
      <w:r w:rsidRPr="00E079B5">
        <w:rPr>
          <w:b/>
          <w:lang w:val="es-ES_tradnl"/>
        </w:rPr>
        <w:t>1.- PLAN DE COMUNICACIÓN CON EL ALUMNADO Y FAMILIAS</w:t>
      </w:r>
      <w:r>
        <w:rPr>
          <w:b/>
          <w:lang w:val="es-ES_tradnl"/>
        </w:rPr>
        <w:t xml:space="preserve"> </w:t>
      </w:r>
      <w:r>
        <w:rPr>
          <w:lang w:val="es-ES_tradnl"/>
        </w:rPr>
        <w:t>(marcar todos los que procedan)</w:t>
      </w:r>
    </w:p>
    <w:p w:rsidR="00596B9A" w:rsidRDefault="00596B9A" w:rsidP="00596B9A">
      <w:pPr>
        <w:rPr>
          <w:lang w:val="es-ES_tradnl"/>
        </w:rPr>
      </w:pPr>
    </w:p>
    <w:p w:rsidR="00596B9A" w:rsidRDefault="00D67D50" w:rsidP="00596B9A">
      <w:pPr>
        <w:rPr>
          <w:lang w:val="es-ES_tradnl"/>
        </w:rPr>
      </w:pPr>
      <w:sdt>
        <w:sdtPr>
          <w:rPr>
            <w:lang w:val="es-ES_tradnl"/>
          </w:rPr>
          <w:id w:val="483129140"/>
        </w:sdtPr>
        <w:sdtEndPr/>
        <w:sdtContent>
          <w:r w:rsidR="00596B9A">
            <w:rPr>
              <w:rFonts w:ascii="MS Gothic" w:eastAsia="MS Gothic" w:hAnsi="MS Gothic"/>
              <w:lang w:val="es-ES_tradnl"/>
            </w:rPr>
            <w:t xml:space="preserve">X </w:t>
          </w:r>
        </w:sdtContent>
      </w:sdt>
      <w:r w:rsidR="00596B9A">
        <w:rPr>
          <w:lang w:val="es-ES_tradnl"/>
        </w:rPr>
        <w:t>Plataforma educativa</w:t>
      </w:r>
      <w:r w:rsidR="00596B9A">
        <w:rPr>
          <w:lang w:val="es-ES_tradnl"/>
        </w:rPr>
        <w:tab/>
      </w:r>
      <w:r w:rsidR="00596B9A">
        <w:rPr>
          <w:lang w:val="es-ES_tradnl"/>
        </w:rPr>
        <w:tab/>
        <w:t>Indicar cuál: ______”PAPAS” JCCLM________________</w:t>
      </w:r>
    </w:p>
    <w:p w:rsidR="00596B9A" w:rsidRDefault="00596B9A" w:rsidP="00596B9A">
      <w:pPr>
        <w:rPr>
          <w:lang w:val="es-ES_tradnl"/>
        </w:rPr>
      </w:pPr>
      <w:r w:rsidRPr="00D4022E">
        <w:rPr>
          <w:lang w:val="es-ES_tradnl"/>
        </w:rPr>
        <w:t xml:space="preserve"> </w:t>
      </w:r>
      <w:sdt>
        <w:sdtPr>
          <w:rPr>
            <w:lang w:val="es-ES_tradnl"/>
          </w:rPr>
          <w:id w:val="1041179425"/>
        </w:sdtPr>
        <w:sdtEndPr/>
        <w:sdtContent>
          <w:r>
            <w:rPr>
              <w:rFonts w:ascii="MS Gothic" w:eastAsia="MS Gothic" w:hAnsi="MS Gothic" w:hint="eastAsia"/>
              <w:lang w:val="es-ES_tradnl"/>
            </w:rPr>
            <w:t>☐</w:t>
          </w:r>
        </w:sdtContent>
      </w:sdt>
      <w:r>
        <w:rPr>
          <w:lang w:val="es-ES_tradnl"/>
        </w:rPr>
        <w:t xml:space="preserve"> Videoconferencia</w:t>
      </w:r>
      <w:r>
        <w:rPr>
          <w:lang w:val="es-ES_tradnl"/>
        </w:rPr>
        <w:tab/>
      </w:r>
      <w:r>
        <w:rPr>
          <w:lang w:val="es-ES_tradnl"/>
        </w:rPr>
        <w:tab/>
      </w:r>
      <w:r>
        <w:rPr>
          <w:lang w:val="es-ES_tradnl"/>
        </w:rPr>
        <w:tab/>
        <w:t>Indicar programa:  ____________</w:t>
      </w:r>
    </w:p>
    <w:p w:rsidR="00596B9A" w:rsidRDefault="00D67D50" w:rsidP="00596B9A">
      <w:pPr>
        <w:rPr>
          <w:lang w:val="es-ES_tradnl"/>
        </w:rPr>
      </w:pPr>
      <w:sdt>
        <w:sdtPr>
          <w:rPr>
            <w:lang w:val="es-ES_tradnl"/>
          </w:rPr>
          <w:id w:val="80798359"/>
        </w:sdtPr>
        <w:sdtEndPr/>
        <w:sdtContent>
          <w:r w:rsidR="00596B9A">
            <w:rPr>
              <w:rFonts w:ascii="MS Gothic" w:eastAsia="MS Gothic" w:hAnsi="MS Gothic" w:hint="eastAsia"/>
              <w:lang w:val="es-ES_tradnl"/>
            </w:rPr>
            <w:t xml:space="preserve">X </w:t>
          </w:r>
        </w:sdtContent>
      </w:sdt>
      <w:r w:rsidR="00596B9A">
        <w:rPr>
          <w:lang w:val="es-ES_tradnl"/>
        </w:rPr>
        <w:t xml:space="preserve">Correo electrónico </w:t>
      </w:r>
      <w:r w:rsidR="00596B9A">
        <w:rPr>
          <w:lang w:val="es-ES_tradnl"/>
        </w:rPr>
        <w:tab/>
      </w:r>
      <w:r w:rsidR="00596B9A">
        <w:rPr>
          <w:lang w:val="es-ES_tradnl"/>
        </w:rPr>
        <w:tab/>
        <w:t>¿Se utiliza el correo oficial?   Oficial + comercial</w:t>
      </w:r>
    </w:p>
    <w:p w:rsidR="00596B9A" w:rsidRDefault="00D67D50" w:rsidP="00596B9A">
      <w:pPr>
        <w:rPr>
          <w:lang w:val="es-ES_tradnl"/>
        </w:rPr>
      </w:pPr>
      <w:sdt>
        <w:sdtPr>
          <w:rPr>
            <w:lang w:val="es-ES_tradnl"/>
          </w:rPr>
          <w:id w:val="641848640"/>
        </w:sdtPr>
        <w:sdtEndPr/>
        <w:sdtContent>
          <w:r w:rsidR="00596B9A">
            <w:rPr>
              <w:rFonts w:ascii="MS Gothic" w:eastAsia="MS Gothic" w:hAnsi="MS Gothic" w:hint="eastAsia"/>
              <w:lang w:val="es-ES_tradnl"/>
            </w:rPr>
            <w:t>☐</w:t>
          </w:r>
        </w:sdtContent>
      </w:sdt>
      <w:r w:rsidR="00596B9A">
        <w:rPr>
          <w:lang w:val="es-ES_tradnl"/>
        </w:rPr>
        <w:t>Chat abiertos (tipo Whatsapp)</w:t>
      </w:r>
    </w:p>
    <w:p w:rsidR="00596B9A" w:rsidRPr="00203E35" w:rsidRDefault="00D67D50" w:rsidP="00596B9A">
      <w:pPr>
        <w:rPr>
          <w:rFonts w:ascii="Wingdings 2" w:hAnsi="Wingdings 2"/>
          <w:lang w:val="es-ES_tradnl"/>
        </w:rPr>
      </w:pPr>
      <w:sdt>
        <w:sdtPr>
          <w:rPr>
            <w:lang w:val="es-ES_tradnl"/>
          </w:rPr>
          <w:id w:val="1612323239"/>
        </w:sdtPr>
        <w:sdtEndPr/>
        <w:sdtContent>
          <w:r w:rsidR="00596B9A">
            <w:rPr>
              <w:rFonts w:ascii="MS Gothic" w:eastAsia="MS Gothic" w:hAnsi="MS Gothic" w:hint="eastAsia"/>
              <w:lang w:val="es-ES_tradnl"/>
            </w:rPr>
            <w:t>☐</w:t>
          </w:r>
        </w:sdtContent>
      </w:sdt>
      <w:r w:rsidR="00596B9A">
        <w:rPr>
          <w:lang w:val="es-ES_tradnl"/>
        </w:rPr>
        <w:t>Chat cerrados (tipo Remind)</w:t>
      </w:r>
    </w:p>
    <w:p w:rsidR="00596B9A" w:rsidRDefault="00D67D50" w:rsidP="00596B9A">
      <w:pPr>
        <w:rPr>
          <w:lang w:val="es-ES_tradnl"/>
        </w:rPr>
      </w:pPr>
      <w:sdt>
        <w:sdtPr>
          <w:rPr>
            <w:lang w:val="es-ES_tradnl"/>
          </w:rPr>
          <w:id w:val="1593886682"/>
        </w:sdtPr>
        <w:sdtEndPr/>
        <w:sdtContent>
          <w:r w:rsidR="00596B9A">
            <w:rPr>
              <w:rFonts w:ascii="MS Gothic" w:eastAsia="MS Gothic" w:hAnsi="MS Gothic" w:hint="eastAsia"/>
              <w:lang w:val="es-ES_tradnl"/>
            </w:rPr>
            <w:t>☐</w:t>
          </w:r>
        </w:sdtContent>
      </w:sdt>
      <w:r w:rsidR="00596B9A">
        <w:rPr>
          <w:lang w:val="es-ES_tradnl"/>
        </w:rPr>
        <w:t>Vía telefónica</w:t>
      </w:r>
    </w:p>
    <w:p w:rsidR="00596B9A" w:rsidRDefault="00D67D50" w:rsidP="00596B9A">
      <w:pPr>
        <w:rPr>
          <w:lang w:val="es-ES_tradnl"/>
        </w:rPr>
      </w:pPr>
      <w:sdt>
        <w:sdtPr>
          <w:rPr>
            <w:lang w:val="es-ES_tradnl"/>
          </w:rPr>
          <w:id w:val="1300492845"/>
        </w:sdtPr>
        <w:sdtEndPr/>
        <w:sdtContent>
          <w:r w:rsidR="00596B9A">
            <w:rPr>
              <w:rFonts w:ascii="MS Gothic" w:eastAsia="MS Gothic" w:hAnsi="MS Gothic" w:hint="eastAsia"/>
              <w:lang w:val="es-ES_tradnl"/>
            </w:rPr>
            <w:t xml:space="preserve">X </w:t>
          </w:r>
        </w:sdtContent>
      </w:sdt>
      <w:r w:rsidR="00596B9A">
        <w:rPr>
          <w:lang w:val="es-ES_tradnl"/>
        </w:rPr>
        <w:t>Otros: ________”Skype”</w:t>
      </w:r>
      <w:r w:rsidR="00596B9A">
        <w:rPr>
          <w:lang w:val="es-ES_tradnl"/>
        </w:rPr>
        <w:softHyphen/>
      </w:r>
      <w:r w:rsidR="00596B9A">
        <w:rPr>
          <w:lang w:val="es-ES_tradnl"/>
        </w:rPr>
        <w:softHyphen/>
      </w:r>
      <w:r w:rsidR="00596B9A">
        <w:rPr>
          <w:lang w:val="es-ES_tradnl"/>
        </w:rPr>
        <w:softHyphen/>
        <w:t>__________________________</w:t>
      </w:r>
    </w:p>
    <w:p w:rsidR="00596B9A" w:rsidRDefault="00596B9A" w:rsidP="00596B9A">
      <w:pPr>
        <w:rPr>
          <w:lang w:val="es-ES_tradnl"/>
        </w:rPr>
      </w:pPr>
      <w:r>
        <w:rPr>
          <w:lang w:val="es-ES_tradnl"/>
        </w:rPr>
        <w:t>PERIODICIDAD:</w:t>
      </w:r>
      <w:r>
        <w:rPr>
          <w:lang w:val="es-ES_tradnl"/>
        </w:rPr>
        <w:tab/>
      </w:r>
      <w:sdt>
        <w:sdtPr>
          <w:rPr>
            <w:lang w:val="es-ES_tradnl"/>
          </w:rPr>
          <w:id w:val="293720753"/>
        </w:sdtPr>
        <w:sdtEndPr/>
        <w:sdtContent>
          <w:r>
            <w:rPr>
              <w:rFonts w:ascii="MS Gothic" w:eastAsia="MS Gothic" w:hAnsi="MS Gothic"/>
              <w:lang w:val="es-ES_tradnl"/>
            </w:rPr>
            <w:t xml:space="preserve"> </w:t>
          </w:r>
        </w:sdtContent>
      </w:sdt>
      <w:r>
        <w:rPr>
          <w:lang w:val="es-ES_tradnl"/>
        </w:rPr>
        <w:t>A diario</w:t>
      </w:r>
      <w:r>
        <w:rPr>
          <w:lang w:val="es-ES_tradnl"/>
        </w:rPr>
        <w:tab/>
      </w:r>
      <w:sdt>
        <w:sdtPr>
          <w:rPr>
            <w:lang w:val="es-ES_tradnl"/>
          </w:rPr>
          <w:id w:val="1082798506"/>
        </w:sdtPr>
        <w:sdtEndPr/>
        <w:sdtContent>
          <w:r>
            <w:rPr>
              <w:lang w:val="es-ES_tradnl"/>
            </w:rPr>
            <w:t xml:space="preserve">X </w:t>
          </w:r>
        </w:sdtContent>
      </w:sdt>
      <w:r>
        <w:rPr>
          <w:lang w:val="es-ES_tradnl"/>
        </w:rPr>
        <w:t xml:space="preserve">2-3 veces a la semana     </w:t>
      </w:r>
      <w:sdt>
        <w:sdtPr>
          <w:rPr>
            <w:lang w:val="es-ES_tradnl"/>
          </w:rPr>
          <w:id w:val="-1631783023"/>
        </w:sdtPr>
        <w:sdtEndPr/>
        <w:sdtContent>
          <w:r>
            <w:rPr>
              <w:rFonts w:ascii="MS Gothic" w:eastAsia="MS Gothic" w:hAnsi="MS Gothic" w:hint="eastAsia"/>
              <w:lang w:val="es-ES_tradnl"/>
            </w:rPr>
            <w:t>☐</w:t>
          </w:r>
        </w:sdtContent>
      </w:sdt>
      <w:r>
        <w:rPr>
          <w:lang w:val="es-ES_tradnl"/>
        </w:rPr>
        <w:t xml:space="preserve">Semanal         </w:t>
      </w:r>
      <w:sdt>
        <w:sdtPr>
          <w:rPr>
            <w:lang w:val="es-ES_tradnl"/>
          </w:rPr>
          <w:id w:val="-755209056"/>
        </w:sdtPr>
        <w:sdtEndPr/>
        <w:sdtContent>
          <w:r>
            <w:rPr>
              <w:rFonts w:ascii="MS Gothic" w:eastAsia="MS Gothic" w:hAnsi="MS Gothic" w:hint="eastAsia"/>
              <w:lang w:val="es-ES_tradnl"/>
            </w:rPr>
            <w:t>☐</w:t>
          </w:r>
        </w:sdtContent>
      </w:sdt>
      <w:r>
        <w:rPr>
          <w:lang w:val="es-ES_tradnl"/>
        </w:rPr>
        <w:t>Quincenal</w:t>
      </w:r>
    </w:p>
    <w:p w:rsidR="00596B9A" w:rsidRDefault="00596B9A" w:rsidP="00596B9A">
      <w:pPr>
        <w:rPr>
          <w:lang w:val="es-ES_tradnl"/>
        </w:rPr>
      </w:pPr>
      <w:r>
        <w:rPr>
          <w:noProof/>
        </w:rPr>
        <mc:AlternateContent>
          <mc:Choice Requires="wps">
            <w:drawing>
              <wp:anchor distT="0" distB="0" distL="114300" distR="114300" simplePos="0" relativeHeight="251669504" behindDoc="1" locked="0" layoutInCell="1" allowOverlap="1" wp14:anchorId="010B7CF5" wp14:editId="30C56ACB">
                <wp:simplePos x="0" y="0"/>
                <wp:positionH relativeFrom="column">
                  <wp:posOffset>-53340</wp:posOffset>
                </wp:positionH>
                <wp:positionV relativeFrom="paragraph">
                  <wp:posOffset>125731</wp:posOffset>
                </wp:positionV>
                <wp:extent cx="6705600" cy="601980"/>
                <wp:effectExtent l="0" t="0" r="19050" b="26670"/>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60198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C7F69D" id="Rectángulo 18" o:spid="_x0000_s1026" style="position:absolute;margin-left:-4.2pt;margin-top:9.9pt;width:528pt;height:47.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" strokeweight=".25pt"/>
            </w:pict>
          </mc:Fallback>
        </mc:AlternateContent>
      </w:r>
    </w:p>
    <w:p w:rsidR="00596B9A" w:rsidRDefault="00596B9A" w:rsidP="00596B9A">
      <w:pPr>
        <w:rPr>
          <w:lang w:val="es-ES_tradnl"/>
        </w:rPr>
      </w:pPr>
      <w:r w:rsidRPr="00596B9A">
        <w:rPr>
          <w:b/>
          <w:lang w:val="es-ES_tradnl"/>
        </w:rPr>
        <w:t>Observaciones:</w:t>
      </w:r>
      <w:r>
        <w:rPr>
          <w:lang w:val="es-ES_tradnl"/>
        </w:rPr>
        <w:tab/>
        <w:t>Con carácter general, el contacto con el alumnado se ha mantenido a través de correo electrónico (envío de materiales del profesor al alumnado y viceversa). Para la resolución de dudas se ha utilizado, además, la plataforma Skype.</w:t>
      </w:r>
    </w:p>
    <w:p w:rsidR="00596B9A" w:rsidRDefault="00596B9A" w:rsidP="00596B9A">
      <w:pPr>
        <w:rPr>
          <w:b/>
          <w:lang w:val="es-ES_tradnl"/>
        </w:rPr>
      </w:pPr>
    </w:p>
    <w:p w:rsidR="00596B9A" w:rsidRDefault="00596B9A" w:rsidP="00596B9A">
      <w:pPr>
        <w:rPr>
          <w:lang w:val="es-ES_tradnl"/>
        </w:rPr>
      </w:pPr>
      <w:r w:rsidRPr="00E079B5">
        <w:rPr>
          <w:b/>
          <w:lang w:val="es-ES_tradnl"/>
        </w:rPr>
        <w:t>2.- ASPECTOS METODOLÓGICOS</w:t>
      </w:r>
      <w:r>
        <w:rPr>
          <w:b/>
          <w:lang w:val="es-ES_tradnl"/>
        </w:rPr>
        <w:t xml:space="preserve"> </w:t>
      </w:r>
      <w:r w:rsidRPr="00E079B5">
        <w:rPr>
          <w:lang w:val="es-ES_tradnl"/>
        </w:rPr>
        <w:t>(marcar todos los que procedan)</w:t>
      </w:r>
    </w:p>
    <w:p w:rsidR="00596B9A" w:rsidRPr="00E079B5" w:rsidRDefault="00596B9A" w:rsidP="00596B9A">
      <w:pPr>
        <w:rPr>
          <w:b/>
          <w:lang w:val="es-ES_tradnl"/>
        </w:rPr>
      </w:pPr>
    </w:p>
    <w:p w:rsidR="00596B9A" w:rsidRDefault="00D67D50" w:rsidP="00596B9A">
      <w:pPr>
        <w:rPr>
          <w:lang w:val="es-ES_tradnl"/>
        </w:rPr>
      </w:pPr>
      <w:sdt>
        <w:sdtPr>
          <w:rPr>
            <w:lang w:val="es-ES_tradnl"/>
          </w:rPr>
          <w:id w:val="-1952618701"/>
        </w:sdtPr>
        <w:sdtEndPr/>
        <w:sdtContent>
          <w:r w:rsidR="00596B9A">
            <w:rPr>
              <w:rFonts w:ascii="MS Gothic" w:eastAsia="MS Gothic" w:hAnsi="MS Gothic"/>
              <w:lang w:val="es-ES_tradnl"/>
            </w:rPr>
            <w:t xml:space="preserve"> </w:t>
          </w:r>
        </w:sdtContent>
      </w:sdt>
      <w:r w:rsidR="00596B9A">
        <w:rPr>
          <w:lang w:val="es-ES_tradnl"/>
        </w:rPr>
        <w:t>Expositiva (Clases online en directo o grabadas por el docente)</w:t>
      </w:r>
    </w:p>
    <w:p w:rsidR="00596B9A" w:rsidRDefault="00D67D50" w:rsidP="00596B9A">
      <w:pPr>
        <w:rPr>
          <w:lang w:val="es-ES_tradnl"/>
        </w:rPr>
      </w:pPr>
      <w:sdt>
        <w:sdtPr>
          <w:rPr>
            <w:lang w:val="es-ES_tradnl"/>
          </w:rPr>
          <w:id w:val="1918446051"/>
        </w:sdtPr>
        <w:sdtEndPr/>
        <w:sdtContent>
          <w:r w:rsidR="00596B9A">
            <w:rPr>
              <w:rFonts w:ascii="MS Gothic" w:eastAsia="MS Gothic" w:hAnsi="MS Gothic" w:hint="eastAsia"/>
              <w:lang w:val="es-ES_tradnl"/>
            </w:rPr>
            <w:t>X</w:t>
          </w:r>
          <w:r w:rsidR="00596B9A">
            <w:rPr>
              <w:rFonts w:ascii="MS Gothic" w:eastAsia="MS Gothic" w:hAnsi="MS Gothic"/>
              <w:lang w:val="es-ES_tradnl"/>
            </w:rPr>
            <w:t xml:space="preserve"> </w:t>
          </w:r>
        </w:sdtContent>
      </w:sdt>
      <w:r w:rsidR="00596B9A">
        <w:rPr>
          <w:lang w:val="es-ES_tradnl"/>
        </w:rPr>
        <w:t>Investigación y descubrimiento</w:t>
      </w:r>
    </w:p>
    <w:p w:rsidR="00596B9A" w:rsidRDefault="00D67D50" w:rsidP="00596B9A">
      <w:pPr>
        <w:rPr>
          <w:lang w:val="es-ES_tradnl"/>
        </w:rPr>
      </w:pPr>
      <w:sdt>
        <w:sdtPr>
          <w:rPr>
            <w:lang w:val="es-ES_tradnl"/>
          </w:rPr>
          <w:id w:val="829793029"/>
        </w:sdtPr>
        <w:sdtEndPr/>
        <w:sdtContent>
          <w:r w:rsidR="00596B9A">
            <w:rPr>
              <w:rFonts w:ascii="MS Gothic" w:eastAsia="MS Gothic" w:hAnsi="MS Gothic"/>
              <w:lang w:val="es-ES_tradnl"/>
            </w:rPr>
            <w:t xml:space="preserve"> </w:t>
          </w:r>
        </w:sdtContent>
      </w:sdt>
      <w:r w:rsidR="00596B9A">
        <w:rPr>
          <w:lang w:val="es-ES_tradnl"/>
        </w:rPr>
        <w:t>Trabajos colaborativos a distancia</w:t>
      </w:r>
    </w:p>
    <w:p w:rsidR="00596B9A" w:rsidRDefault="00D67D50" w:rsidP="00596B9A">
      <w:pPr>
        <w:rPr>
          <w:lang w:val="es-ES_tradnl"/>
        </w:rPr>
      </w:pPr>
      <w:sdt>
        <w:sdtPr>
          <w:rPr>
            <w:lang w:val="es-ES_tradnl"/>
          </w:rPr>
          <w:id w:val="1631207727"/>
        </w:sdtPr>
        <w:sdtEndPr/>
        <w:sdtContent>
          <w:r w:rsidR="00596B9A">
            <w:rPr>
              <w:rFonts w:ascii="MS Gothic" w:eastAsia="MS Gothic" w:hAnsi="MS Gothic" w:hint="eastAsia"/>
              <w:lang w:val="es-ES_tradnl"/>
            </w:rPr>
            <w:t>☐</w:t>
          </w:r>
        </w:sdtContent>
      </w:sdt>
      <w:r w:rsidR="00596B9A">
        <w:rPr>
          <w:lang w:val="es-ES_tradnl"/>
        </w:rPr>
        <w:t>Tareas y actividades del libro de texto</w:t>
      </w:r>
    </w:p>
    <w:p w:rsidR="00596B9A" w:rsidRDefault="00D67D50" w:rsidP="00596B9A">
      <w:pPr>
        <w:rPr>
          <w:lang w:val="es-ES_tradnl"/>
        </w:rPr>
      </w:pPr>
      <w:sdt>
        <w:sdtPr>
          <w:rPr>
            <w:lang w:val="es-ES_tradnl"/>
          </w:rPr>
          <w:id w:val="-9453820"/>
        </w:sdtPr>
        <w:sdtEndPr/>
        <w:sdtContent>
          <w:r w:rsidR="00596B9A">
            <w:rPr>
              <w:rFonts w:ascii="MS Gothic" w:eastAsia="MS Gothic" w:hAnsi="MS Gothic" w:hint="eastAsia"/>
              <w:lang w:val="es-ES_tradnl"/>
            </w:rPr>
            <w:t xml:space="preserve">X </w:t>
          </w:r>
        </w:sdtContent>
      </w:sdt>
      <w:r w:rsidR="00596B9A">
        <w:rPr>
          <w:lang w:val="es-ES_tradnl"/>
        </w:rPr>
        <w:t>Uso de materiales y recursos disponibles en internet (videos, blog, fichas, cuestionarios, etc.)</w:t>
      </w:r>
    </w:p>
    <w:p w:rsidR="00596B9A" w:rsidRDefault="00D67D50" w:rsidP="00596B9A">
      <w:pPr>
        <w:rPr>
          <w:lang w:val="es-ES_tradnl"/>
        </w:rPr>
      </w:pPr>
      <w:sdt>
        <w:sdtPr>
          <w:rPr>
            <w:lang w:val="es-ES_tradnl"/>
          </w:rPr>
          <w:id w:val="1691641058"/>
        </w:sdtPr>
        <w:sdtEndPr/>
        <w:sdtContent>
          <w:r w:rsidR="00596B9A">
            <w:rPr>
              <w:rFonts w:ascii="MS Gothic" w:eastAsia="MS Gothic" w:hAnsi="MS Gothic" w:hint="eastAsia"/>
              <w:lang w:val="es-ES_tradnl"/>
            </w:rPr>
            <w:t xml:space="preserve"> </w:t>
          </w:r>
        </w:sdtContent>
      </w:sdt>
      <w:r w:rsidR="00596B9A">
        <w:rPr>
          <w:lang w:val="es-ES_tradnl"/>
        </w:rPr>
        <w:t>Otros: ____Apuntes del profesor_________________________________</w:t>
      </w:r>
    </w:p>
    <w:p w:rsidR="00596B9A" w:rsidRDefault="00596B9A" w:rsidP="00596B9A">
      <w:pPr>
        <w:rPr>
          <w:lang w:val="es-ES_tradnl"/>
        </w:rPr>
      </w:pPr>
      <w:r>
        <w:rPr>
          <w:noProof/>
        </w:rPr>
        <mc:AlternateContent>
          <mc:Choice Requires="wps">
            <w:drawing>
              <wp:anchor distT="0" distB="0" distL="114300" distR="114300" simplePos="0" relativeHeight="251668480" behindDoc="1" locked="0" layoutInCell="1" allowOverlap="1" wp14:anchorId="4DA8F398" wp14:editId="6595F23F">
                <wp:simplePos x="0" y="0"/>
                <wp:positionH relativeFrom="margin">
                  <wp:align>right</wp:align>
                </wp:positionH>
                <wp:positionV relativeFrom="paragraph">
                  <wp:posOffset>142875</wp:posOffset>
                </wp:positionV>
                <wp:extent cx="6652260" cy="967740"/>
                <wp:effectExtent l="0" t="0" r="15240" b="22860"/>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2260" cy="967740"/>
                        </a:xfrm>
                        <a:prstGeom prst="rect">
                          <a:avLst/>
                        </a:prstGeom>
                        <a:solidFill>
                          <a:schemeClr val="lt1">
                            <a:lumMod val="100000"/>
                            <a:lumOff val="0"/>
                          </a:schemeClr>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5874E8" id="Rectángulo 17" o:spid="_x0000_s1026" style="position:absolute;margin-left:472.6pt;margin-top:11.25pt;width:523.8pt;height:76.2pt;z-index:-2516480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" fillcolor="white [3201]" strokecolor="black [3213]" strokeweight=".25pt">
                <w10:wrap anchorx="margin"/>
              </v:rect>
            </w:pict>
          </mc:Fallback>
        </mc:AlternateContent>
      </w:r>
    </w:p>
    <w:p w:rsidR="00596B9A" w:rsidRDefault="00596B9A" w:rsidP="00596B9A">
      <w:pPr>
        <w:tabs>
          <w:tab w:val="left" w:pos="2640"/>
        </w:tabs>
        <w:rPr>
          <w:lang w:val="es-ES_tradnl"/>
        </w:rPr>
      </w:pPr>
      <w:r w:rsidRPr="001F4AEC">
        <w:rPr>
          <w:b/>
          <w:lang w:val="es-ES_tradnl"/>
        </w:rPr>
        <w:t>Observaciones:</w:t>
      </w:r>
      <w:r>
        <w:rPr>
          <w:lang w:val="es-ES_tradnl"/>
        </w:rPr>
        <w:t xml:space="preserve"> Dado el carácter práctico de la materia, se han intentado un acercamiento de la realidad al alumnado, procurando trabajar los contenidos que vayan a ser de utilidad en el futuro para este, en particular, todos los relacionados con los aspectos laborales, minimizando contenidos de carácter tórico.</w:t>
      </w:r>
    </w:p>
    <w:p w:rsidR="00596B9A" w:rsidRPr="00D36AEE" w:rsidRDefault="00596B9A" w:rsidP="00596B9A">
      <w:pPr>
        <w:tabs>
          <w:tab w:val="left" w:pos="2640"/>
        </w:tabs>
        <w:rPr>
          <w:lang w:val="es-ES_tradnl"/>
        </w:rPr>
      </w:pPr>
      <w:r>
        <w:rPr>
          <w:lang w:val="es-ES_tradnl"/>
        </w:rPr>
        <w:t>Además, se ha continuado con la investigación y descubrimiento como aspectos metodológicos básicos a la hora de finalizar su trabajo de “Plan de empresa”.</w:t>
      </w:r>
    </w:p>
    <w:p w:rsidR="00596B9A" w:rsidRDefault="00596B9A" w:rsidP="00596B9A">
      <w:pPr>
        <w:rPr>
          <w:b/>
          <w:lang w:val="es-ES_tradnl"/>
        </w:rPr>
      </w:pPr>
    </w:p>
    <w:p w:rsidR="00596B9A" w:rsidRDefault="00596B9A" w:rsidP="00596B9A">
      <w:pPr>
        <w:rPr>
          <w:b/>
          <w:lang w:val="es-ES_tradnl"/>
        </w:rPr>
      </w:pPr>
    </w:p>
    <w:p w:rsidR="00596B9A" w:rsidRDefault="00596B9A" w:rsidP="00596B9A">
      <w:pPr>
        <w:rPr>
          <w:b/>
          <w:lang w:val="es-ES_tradnl"/>
        </w:rPr>
      </w:pPr>
      <w:r>
        <w:rPr>
          <w:b/>
          <w:lang w:val="es-ES_tradnl"/>
        </w:rPr>
        <w:t>3</w:t>
      </w:r>
      <w:r w:rsidRPr="00E079B5">
        <w:rPr>
          <w:b/>
          <w:lang w:val="es-ES_tradnl"/>
        </w:rPr>
        <w:t>.- INCLUSIÓN EDUCATIVA Y COORDINACIÓN CON EQUIPO ORIENTACIÓN Y APOYO/DPTO. ORIENTACIÓN</w:t>
      </w:r>
    </w:p>
    <w:p w:rsidR="00596B9A" w:rsidRPr="00E079B5" w:rsidRDefault="00596B9A" w:rsidP="00596B9A">
      <w:pPr>
        <w:rPr>
          <w:b/>
          <w:lang w:val="es-ES_tradnl"/>
        </w:rPr>
      </w:pPr>
    </w:p>
    <w:p w:rsidR="00596B9A" w:rsidRPr="00D36AEE" w:rsidRDefault="00596B9A" w:rsidP="00596B9A">
      <w:pPr>
        <w:rPr>
          <w:b/>
          <w:lang w:val="es-ES_tradnl"/>
        </w:rPr>
      </w:pPr>
      <w:r w:rsidRPr="00D36AEE">
        <w:rPr>
          <w:b/>
          <w:lang w:val="es-ES_tradnl"/>
        </w:rPr>
        <w:t>Medidas de inclusión a adoptar según Decreto 85/2018 para este nivel educativo:</w:t>
      </w:r>
    </w:p>
    <w:p w:rsidR="00596B9A" w:rsidRDefault="00596B9A" w:rsidP="00596B9A">
      <w:pPr>
        <w:rPr>
          <w:lang w:val="es-ES_tradnl"/>
        </w:rPr>
      </w:pPr>
      <w:r>
        <w:rPr>
          <w:lang w:val="es-ES_tradnl"/>
        </w:rPr>
        <w:t>Se han mantenido las establecidas en la programación inicial del departamento.</w:t>
      </w:r>
    </w:p>
    <w:p w:rsidR="00596B9A" w:rsidRPr="007617C0" w:rsidRDefault="00596B9A" w:rsidP="00596B9A">
      <w:pPr>
        <w:rPr>
          <w:lang w:val="es-ES_tradnl"/>
        </w:rPr>
      </w:pPr>
    </w:p>
    <w:p w:rsidR="00596B9A" w:rsidRPr="00D36AEE" w:rsidRDefault="00596B9A" w:rsidP="00596B9A">
      <w:pPr>
        <w:rPr>
          <w:b/>
          <w:lang w:val="es-ES_tradnl"/>
        </w:rPr>
      </w:pPr>
      <w:r w:rsidRPr="00D36AEE">
        <w:rPr>
          <w:b/>
          <w:lang w:val="es-ES_tradnl"/>
        </w:rPr>
        <w:t>Planes de trabajo:</w:t>
      </w:r>
    </w:p>
    <w:p w:rsidR="00596B9A" w:rsidRDefault="00596B9A" w:rsidP="00596B9A">
      <w:pPr>
        <w:rPr>
          <w:lang w:val="es-ES_tradnl"/>
        </w:rPr>
      </w:pPr>
      <w:r>
        <w:rPr>
          <w:lang w:val="es-ES_tradnl"/>
        </w:rPr>
        <w:t>No hay alumnos que necesiten PTIs.</w:t>
      </w:r>
    </w:p>
    <w:p w:rsidR="00596B9A" w:rsidRDefault="00596B9A" w:rsidP="00596B9A">
      <w:pPr>
        <w:rPr>
          <w:lang w:val="es-ES_tradnl"/>
        </w:rPr>
      </w:pPr>
    </w:p>
    <w:p w:rsidR="00596B9A" w:rsidRDefault="00596B9A" w:rsidP="00596B9A">
      <w:pPr>
        <w:rPr>
          <w:b/>
          <w:lang w:val="es-ES_tradnl"/>
        </w:rPr>
      </w:pPr>
      <w:r w:rsidRPr="00D36AEE">
        <w:rPr>
          <w:b/>
          <w:lang w:val="es-ES_tradnl"/>
        </w:rPr>
        <w:t>Planes de refuerzo para alumnado con la asignatura suspensa en trimestres anteriores:</w:t>
      </w:r>
    </w:p>
    <w:p w:rsidR="00596B9A" w:rsidRDefault="00596B9A" w:rsidP="00596B9A">
      <w:pPr>
        <w:rPr>
          <w:lang w:val="es-ES_tradnl"/>
        </w:rPr>
      </w:pPr>
      <w:r>
        <w:rPr>
          <w:lang w:val="es-ES_tradnl"/>
        </w:rPr>
        <w:t>Con los pocos alumnos que tienen evaluación negativa, se ha establecido el plan para recuperarla.</w:t>
      </w:r>
    </w:p>
    <w:p w:rsidR="00596B9A" w:rsidRPr="00D36AEE" w:rsidRDefault="00596B9A" w:rsidP="00596B9A">
      <w:pPr>
        <w:rPr>
          <w:lang w:val="es-ES_tradnl"/>
        </w:rPr>
      </w:pPr>
    </w:p>
    <w:p w:rsidR="00596B9A" w:rsidRPr="00DA094E" w:rsidRDefault="00596B9A" w:rsidP="00596B9A">
      <w:pPr>
        <w:rPr>
          <w:b/>
          <w:lang w:val="es-ES_tradnl"/>
        </w:rPr>
      </w:pPr>
      <w:r w:rsidRPr="00DA094E">
        <w:rPr>
          <w:b/>
          <w:lang w:val="es-ES_tradnl"/>
        </w:rPr>
        <w:t>Formas de coordinación con PT/AL/Orientador/a/Otros miembros (profesorado Programas Éxito):</w:t>
      </w:r>
    </w:p>
    <w:p w:rsidR="00596B9A" w:rsidRDefault="00596B9A" w:rsidP="00596B9A">
      <w:pPr>
        <w:rPr>
          <w:lang w:val="es-ES_tradnl"/>
        </w:rPr>
      </w:pPr>
    </w:p>
    <w:p w:rsidR="00596B9A" w:rsidRDefault="00596B9A" w:rsidP="00596B9A">
      <w:pPr>
        <w:rPr>
          <w:lang w:val="es-ES_tradnl"/>
        </w:rPr>
      </w:pPr>
      <w:r w:rsidRPr="00E079B5">
        <w:rPr>
          <w:b/>
          <w:lang w:val="es-ES_tradnl"/>
        </w:rPr>
        <w:lastRenderedPageBreak/>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p w:rsidR="00596B9A" w:rsidRDefault="00596B9A" w:rsidP="00596B9A">
      <w:pPr>
        <w:rPr>
          <w:lang w:val="es-ES_tradnl"/>
        </w:rPr>
      </w:pPr>
    </w:p>
    <w:tbl>
      <w:tblPr>
        <w:tblStyle w:val="Tablaconcuadrcula"/>
        <w:tblW w:w="0" w:type="auto"/>
        <w:tblLook w:val="04A0" w:firstRow="1" w:lastRow="0" w:firstColumn="1" w:lastColumn="0" w:noHBand="0" w:noVBand="1"/>
      </w:tblPr>
      <w:tblGrid>
        <w:gridCol w:w="2518"/>
        <w:gridCol w:w="3244"/>
        <w:gridCol w:w="4581"/>
      </w:tblGrid>
      <w:tr w:rsidR="00596B9A" w:rsidTr="00596B9A">
        <w:tc>
          <w:tcPr>
            <w:tcW w:w="2518" w:type="dxa"/>
            <w:shd w:val="clear" w:color="auto" w:fill="D9D9D9" w:themeFill="background1" w:themeFillShade="D9"/>
          </w:tcPr>
          <w:p w:rsidR="00596B9A" w:rsidRPr="00E079B5" w:rsidRDefault="00596B9A" w:rsidP="001233FC">
            <w:pPr>
              <w:jc w:val="center"/>
              <w:rPr>
                <w:b/>
                <w:lang w:val="es-ES_tradnl"/>
              </w:rPr>
            </w:pPr>
            <w:r w:rsidRPr="00E079B5">
              <w:rPr>
                <w:b/>
                <w:lang w:val="es-ES_tradnl"/>
              </w:rPr>
              <w:t>Contenidos</w:t>
            </w:r>
          </w:p>
        </w:tc>
        <w:tc>
          <w:tcPr>
            <w:tcW w:w="3244" w:type="dxa"/>
            <w:shd w:val="clear" w:color="auto" w:fill="D9D9D9" w:themeFill="background1" w:themeFillShade="D9"/>
          </w:tcPr>
          <w:p w:rsidR="00596B9A" w:rsidRPr="00E079B5" w:rsidRDefault="00596B9A" w:rsidP="001233FC">
            <w:pPr>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 / Resultados </w:t>
            </w:r>
            <w:r>
              <w:rPr>
                <w:b/>
                <w:lang w:val="es-ES_tradnl"/>
              </w:rPr>
              <w:t xml:space="preserve">de </w:t>
            </w:r>
            <w:r w:rsidRPr="00E079B5">
              <w:rPr>
                <w:b/>
                <w:lang w:val="es-ES_tradnl"/>
              </w:rPr>
              <w:t>aprendizaje)</w:t>
            </w:r>
          </w:p>
        </w:tc>
        <w:tc>
          <w:tcPr>
            <w:tcW w:w="4581" w:type="dxa"/>
            <w:shd w:val="clear" w:color="auto" w:fill="D9D9D9" w:themeFill="background1" w:themeFillShade="D9"/>
          </w:tcPr>
          <w:p w:rsidR="00596B9A" w:rsidRPr="00E079B5" w:rsidRDefault="00596B9A" w:rsidP="001233FC">
            <w:pPr>
              <w:jc w:val="center"/>
              <w:rPr>
                <w:b/>
                <w:lang w:val="es-ES_tradnl"/>
              </w:rPr>
            </w:pPr>
            <w:r w:rsidRPr="00E079B5">
              <w:rPr>
                <w:b/>
                <w:lang w:val="es-ES_tradnl"/>
              </w:rPr>
              <w:t>Estándares</w:t>
            </w:r>
            <w:r>
              <w:rPr>
                <w:b/>
                <w:lang w:val="es-ES_tradnl"/>
              </w:rPr>
              <w:t xml:space="preserve"> aprendizaje</w:t>
            </w:r>
            <w:r w:rsidRPr="00E079B5">
              <w:rPr>
                <w:b/>
                <w:lang w:val="es-ES_tradnl"/>
              </w:rPr>
              <w:t xml:space="preserve"> / Criterios </w:t>
            </w:r>
            <w:r>
              <w:rPr>
                <w:b/>
                <w:lang w:val="es-ES_tradnl"/>
              </w:rPr>
              <w:t xml:space="preserve">de </w:t>
            </w:r>
            <w:r w:rsidRPr="00E079B5">
              <w:rPr>
                <w:b/>
                <w:lang w:val="es-ES_tradnl"/>
              </w:rPr>
              <w:t>eval</w:t>
            </w:r>
            <w:r>
              <w:rPr>
                <w:b/>
                <w:lang w:val="es-ES_tradnl"/>
              </w:rPr>
              <w:t>uación</w:t>
            </w:r>
          </w:p>
        </w:tc>
      </w:tr>
      <w:tr w:rsidR="00596B9A" w:rsidTr="00596B9A">
        <w:trPr>
          <w:trHeight w:val="807"/>
        </w:trPr>
        <w:tc>
          <w:tcPr>
            <w:tcW w:w="2518" w:type="dxa"/>
            <w:vMerge w:val="restart"/>
          </w:tcPr>
          <w:p w:rsidR="00596B9A" w:rsidRPr="00B46459" w:rsidRDefault="00596B9A" w:rsidP="001233FC">
            <w:pPr>
              <w:rPr>
                <w:b/>
                <w:lang w:val="es-ES_tradnl"/>
              </w:rPr>
            </w:pPr>
            <w:r>
              <w:rPr>
                <w:b/>
                <w:lang w:val="es-ES_tradnl"/>
              </w:rPr>
              <w:t>U.D.8: GESTIÓN DE LOS RECURSOS HUMANOS</w:t>
            </w:r>
          </w:p>
        </w:tc>
        <w:tc>
          <w:tcPr>
            <w:tcW w:w="3244" w:type="dxa"/>
          </w:tcPr>
          <w:p w:rsidR="00596B9A" w:rsidRPr="00033D13" w:rsidRDefault="00596B9A" w:rsidP="001233FC">
            <w:pPr>
              <w:pStyle w:val="Sinespaciado"/>
            </w:pPr>
            <w:r w:rsidRPr="00033D13">
              <w:t>1. Planificar la gestión de los recursos humanos.</w:t>
            </w:r>
          </w:p>
          <w:p w:rsidR="00596B9A" w:rsidRPr="00762F80" w:rsidRDefault="00596B9A" w:rsidP="001233FC">
            <w:pPr>
              <w:pStyle w:val="Sinespaciado"/>
              <w:rPr>
                <w:b/>
              </w:rPr>
            </w:pPr>
          </w:p>
        </w:tc>
        <w:tc>
          <w:tcPr>
            <w:tcW w:w="4581" w:type="dxa"/>
          </w:tcPr>
          <w:p w:rsidR="00596B9A" w:rsidRPr="00B46459" w:rsidRDefault="00596B9A" w:rsidP="001233FC">
            <w:pPr>
              <w:pStyle w:val="Sinespaciado"/>
            </w:pPr>
            <w:r>
              <w:t>1</w:t>
            </w:r>
            <w:r w:rsidRPr="00033D13">
              <w:t>.2. Identifica las fuentes de reclutamiento así como las diferentes fases del proceso de selección de personal</w:t>
            </w:r>
          </w:p>
        </w:tc>
      </w:tr>
      <w:tr w:rsidR="00596B9A" w:rsidTr="00596B9A">
        <w:trPr>
          <w:trHeight w:val="896"/>
        </w:trPr>
        <w:tc>
          <w:tcPr>
            <w:tcW w:w="2518" w:type="dxa"/>
            <w:vMerge/>
          </w:tcPr>
          <w:p w:rsidR="00596B9A" w:rsidRPr="000F631A" w:rsidRDefault="00596B9A" w:rsidP="001233FC"/>
        </w:tc>
        <w:tc>
          <w:tcPr>
            <w:tcW w:w="3244" w:type="dxa"/>
          </w:tcPr>
          <w:p w:rsidR="00596B9A" w:rsidRPr="00033D13" w:rsidRDefault="00596B9A" w:rsidP="001233FC">
            <w:pPr>
              <w:pStyle w:val="Sinespaciado"/>
            </w:pPr>
            <w:r w:rsidRPr="00033D13">
              <w:t>2. Gestionar la documentación que genera el proceso de selección de personal y contratación, aplicando las normas vigentes.</w:t>
            </w:r>
          </w:p>
          <w:p w:rsidR="00596B9A" w:rsidRPr="00762F80" w:rsidRDefault="00596B9A" w:rsidP="001233FC">
            <w:pPr>
              <w:pStyle w:val="Sinespaciado"/>
              <w:rPr>
                <w:b/>
              </w:rPr>
            </w:pPr>
          </w:p>
        </w:tc>
        <w:tc>
          <w:tcPr>
            <w:tcW w:w="4581" w:type="dxa"/>
          </w:tcPr>
          <w:p w:rsidR="00596B9A" w:rsidRDefault="00596B9A" w:rsidP="001233FC">
            <w:pPr>
              <w:rPr>
                <w:lang w:val="es-ES_tradnl"/>
              </w:rPr>
            </w:pPr>
            <w:r w:rsidRPr="00033D13">
              <w:t>2.4. Analiza los documentos que provienen del proceso de retribución del personal y las obligaciones de pagos</w:t>
            </w:r>
          </w:p>
        </w:tc>
      </w:tr>
      <w:tr w:rsidR="00596B9A" w:rsidTr="00596B9A">
        <w:trPr>
          <w:trHeight w:val="716"/>
        </w:trPr>
        <w:tc>
          <w:tcPr>
            <w:tcW w:w="2518" w:type="dxa"/>
          </w:tcPr>
          <w:p w:rsidR="00596B9A" w:rsidRPr="006E41E0" w:rsidRDefault="00596B9A" w:rsidP="001233FC">
            <w:r>
              <w:rPr>
                <w:b/>
                <w:lang w:val="es-ES_tradnl"/>
              </w:rPr>
              <w:t>U.D.11: PLAN DE EMPRESA</w:t>
            </w:r>
          </w:p>
        </w:tc>
        <w:tc>
          <w:tcPr>
            <w:tcW w:w="3244" w:type="dxa"/>
          </w:tcPr>
          <w:p w:rsidR="00596B9A" w:rsidRDefault="00596B9A" w:rsidP="001233FC">
            <w:pPr>
              <w:pStyle w:val="Sinespaciado"/>
            </w:pPr>
            <w:r w:rsidRPr="00033D13">
              <w:t>2. Utilizar herramientas informática</w:t>
            </w:r>
            <w:r>
              <w:t xml:space="preserve">s que apoyan la comunicación y </w:t>
            </w:r>
            <w:r w:rsidRPr="00033D13">
              <w:t>presentación del proyecto.</w:t>
            </w:r>
          </w:p>
          <w:p w:rsidR="00596B9A" w:rsidRPr="00B46459" w:rsidRDefault="00596B9A" w:rsidP="001233FC">
            <w:pPr>
              <w:pStyle w:val="Sinespaciado"/>
            </w:pPr>
          </w:p>
        </w:tc>
        <w:tc>
          <w:tcPr>
            <w:tcW w:w="4581" w:type="dxa"/>
          </w:tcPr>
          <w:p w:rsidR="00596B9A" w:rsidRPr="00B46459" w:rsidRDefault="00596B9A" w:rsidP="001233FC">
            <w:r w:rsidRPr="00033D13">
              <w:t>2.1. Maneja herramientas informáticas y audiovisuales atractivas que ayudan a una difusión efectiva del proyecto</w:t>
            </w:r>
          </w:p>
        </w:tc>
      </w:tr>
    </w:tbl>
    <w:p w:rsidR="00596B9A" w:rsidRDefault="00596B9A" w:rsidP="00596B9A">
      <w:pPr>
        <w:rPr>
          <w:b/>
          <w:lang w:val="es-ES_tradnl"/>
        </w:rPr>
      </w:pPr>
    </w:p>
    <w:p w:rsidR="00596B9A" w:rsidRDefault="00596B9A" w:rsidP="00596B9A">
      <w:pPr>
        <w:rPr>
          <w:lang w:val="es-ES_tradnl"/>
        </w:rPr>
      </w:pPr>
      <w:r w:rsidRPr="00E079B5">
        <w:rPr>
          <w:b/>
          <w:lang w:val="es-ES_tradnl"/>
        </w:rPr>
        <w:t>5.- PROCEDIMIENTO E INSTRUMENTOS DE EVALUACIÓN</w:t>
      </w:r>
      <w:r>
        <w:rPr>
          <w:b/>
          <w:lang w:val="es-ES_tradnl"/>
        </w:rPr>
        <w:t xml:space="preserve"> </w:t>
      </w:r>
      <w:r>
        <w:rPr>
          <w:lang w:val="es-ES_tradnl"/>
        </w:rPr>
        <w:t>(marcar todos los que procedan)</w:t>
      </w:r>
    </w:p>
    <w:p w:rsidR="00596B9A" w:rsidRDefault="00596B9A" w:rsidP="00596B9A">
      <w:pPr>
        <w:rPr>
          <w:lang w:val="es-ES_tradnl"/>
        </w:rPr>
      </w:pPr>
    </w:p>
    <w:p w:rsidR="00596B9A" w:rsidRDefault="00D67D50" w:rsidP="00596B9A">
      <w:pPr>
        <w:rPr>
          <w:lang w:val="es-ES_tradnl"/>
        </w:rPr>
      </w:pPr>
      <w:sdt>
        <w:sdtPr>
          <w:rPr>
            <w:lang w:val="es-ES_tradnl"/>
          </w:rPr>
          <w:id w:val="-1783027082"/>
        </w:sdtPr>
        <w:sdtEndPr/>
        <w:sdtContent>
          <w:r w:rsidR="00596B9A">
            <w:rPr>
              <w:lang w:val="es-ES_tradnl"/>
            </w:rPr>
            <w:t xml:space="preserve">X </w:t>
          </w:r>
        </w:sdtContent>
      </w:sdt>
      <w:r w:rsidR="00596B9A">
        <w:rPr>
          <w:lang w:val="es-ES_tradnl"/>
        </w:rPr>
        <w:t>Trabajos de investigación</w:t>
      </w:r>
    </w:p>
    <w:p w:rsidR="00596B9A" w:rsidRDefault="00D67D50" w:rsidP="00596B9A">
      <w:pPr>
        <w:rPr>
          <w:lang w:val="es-ES_tradnl"/>
        </w:rPr>
      </w:pPr>
      <w:sdt>
        <w:sdtPr>
          <w:rPr>
            <w:lang w:val="es-ES_tradnl"/>
          </w:rPr>
          <w:id w:val="1313836945"/>
        </w:sdtPr>
        <w:sdtEndPr/>
        <w:sdtContent>
          <w:r w:rsidR="00596B9A">
            <w:rPr>
              <w:rFonts w:ascii="MS Gothic" w:eastAsia="MS Gothic" w:hAnsi="MS Gothic" w:hint="eastAsia"/>
              <w:lang w:val="es-ES_tradnl"/>
            </w:rPr>
            <w:t>☐</w:t>
          </w:r>
        </w:sdtContent>
      </w:sdt>
      <w:r w:rsidR="00596B9A">
        <w:rPr>
          <w:lang w:val="es-ES_tradnl"/>
        </w:rPr>
        <w:t>Pruebas orales</w:t>
      </w:r>
    </w:p>
    <w:p w:rsidR="00596B9A" w:rsidRDefault="00D67D50" w:rsidP="00596B9A">
      <w:pPr>
        <w:rPr>
          <w:lang w:val="es-ES_tradnl"/>
        </w:rPr>
      </w:pPr>
      <w:sdt>
        <w:sdtPr>
          <w:rPr>
            <w:lang w:val="es-ES_tradnl"/>
          </w:rPr>
          <w:id w:val="306989354"/>
        </w:sdtPr>
        <w:sdtEndPr/>
        <w:sdtContent>
          <w:sdt>
            <w:sdtPr>
              <w:rPr>
                <w:lang w:val="es-ES_tradnl"/>
              </w:rPr>
              <w:id w:val="1354613467"/>
            </w:sdtPr>
            <w:sdtEndPr/>
            <w:sdtContent>
              <w:r w:rsidR="00596B9A">
                <w:rPr>
                  <w:rFonts w:ascii="MS Gothic" w:eastAsia="MS Gothic" w:hAnsi="MS Gothic" w:hint="eastAsia"/>
                  <w:lang w:val="es-ES_tradnl"/>
                </w:rPr>
                <w:t>☐</w:t>
              </w:r>
            </w:sdtContent>
          </w:sdt>
        </w:sdtContent>
      </w:sdt>
      <w:r w:rsidR="00596B9A">
        <w:rPr>
          <w:lang w:val="es-ES_tradnl"/>
        </w:rPr>
        <w:t>Pruebas escritas</w:t>
      </w:r>
    </w:p>
    <w:p w:rsidR="00596B9A" w:rsidRDefault="00D67D50" w:rsidP="00596B9A">
      <w:pPr>
        <w:rPr>
          <w:lang w:val="es-ES_tradnl"/>
        </w:rPr>
      </w:pPr>
      <w:sdt>
        <w:sdtPr>
          <w:rPr>
            <w:lang w:val="es-ES_tradnl"/>
          </w:rPr>
          <w:id w:val="533008753"/>
        </w:sdtPr>
        <w:sdtEndPr/>
        <w:sdtContent>
          <w:r w:rsidR="00596B9A">
            <w:rPr>
              <w:rFonts w:ascii="MS Gothic" w:eastAsia="MS Gothic" w:hAnsi="MS Gothic" w:hint="eastAsia"/>
              <w:lang w:val="es-ES_tradnl"/>
            </w:rPr>
            <w:t>☐</w:t>
          </w:r>
        </w:sdtContent>
      </w:sdt>
      <w:r w:rsidR="00596B9A">
        <w:rPr>
          <w:lang w:val="es-ES_tradnl"/>
        </w:rPr>
        <w:t>Cuestionarios en línea</w:t>
      </w:r>
    </w:p>
    <w:p w:rsidR="00596B9A" w:rsidRDefault="00D67D50" w:rsidP="00596B9A">
      <w:pPr>
        <w:rPr>
          <w:lang w:val="es-ES_tradnl"/>
        </w:rPr>
      </w:pPr>
      <w:sdt>
        <w:sdtPr>
          <w:rPr>
            <w:lang w:val="es-ES_tradnl"/>
          </w:rPr>
          <w:id w:val="1559445608"/>
        </w:sdtPr>
        <w:sdtEndPr/>
        <w:sdtContent>
          <w:r w:rsidR="00596B9A">
            <w:rPr>
              <w:rFonts w:ascii="MS Gothic" w:eastAsia="MS Gothic" w:hAnsi="MS Gothic" w:hint="eastAsia"/>
              <w:lang w:val="es-ES_tradnl"/>
            </w:rPr>
            <w:t>☐</w:t>
          </w:r>
        </w:sdtContent>
      </w:sdt>
      <w:r w:rsidR="00596B9A">
        <w:rPr>
          <w:lang w:val="es-ES_tradnl"/>
        </w:rPr>
        <w:t>Vídeos y grabaciones</w:t>
      </w:r>
    </w:p>
    <w:p w:rsidR="00596B9A" w:rsidRDefault="00D67D50" w:rsidP="00596B9A">
      <w:pPr>
        <w:rPr>
          <w:lang w:val="es-ES_tradnl"/>
        </w:rPr>
      </w:pPr>
      <w:sdt>
        <w:sdtPr>
          <w:rPr>
            <w:lang w:val="es-ES_tradnl"/>
          </w:rPr>
          <w:id w:val="993451000"/>
        </w:sdtPr>
        <w:sdtEndPr/>
        <w:sdtContent>
          <w:r w:rsidR="00596B9A">
            <w:rPr>
              <w:rFonts w:ascii="MS Gothic" w:eastAsia="MS Gothic" w:hAnsi="MS Gothic" w:hint="eastAsia"/>
              <w:lang w:val="es-ES_tradnl"/>
            </w:rPr>
            <w:t>☐</w:t>
          </w:r>
        </w:sdtContent>
      </w:sdt>
      <w:r w:rsidR="00596B9A">
        <w:rPr>
          <w:lang w:val="es-ES_tradnl"/>
        </w:rPr>
        <w:t>Portafolio/Cuaderno de trabajo</w:t>
      </w:r>
    </w:p>
    <w:p w:rsidR="00596B9A" w:rsidRDefault="00D67D50" w:rsidP="00596B9A">
      <w:pPr>
        <w:tabs>
          <w:tab w:val="left" w:pos="5352"/>
        </w:tabs>
        <w:rPr>
          <w:lang w:val="es-ES_tradnl"/>
        </w:rPr>
      </w:pPr>
      <w:sdt>
        <w:sdtPr>
          <w:rPr>
            <w:lang w:val="es-ES_tradnl"/>
          </w:rPr>
          <w:id w:val="464866206"/>
        </w:sdtPr>
        <w:sdtEndPr/>
        <w:sdtContent>
          <w:r w:rsidR="00596B9A">
            <w:rPr>
              <w:rFonts w:ascii="MS Gothic" w:eastAsia="MS Gothic" w:hAnsi="MS Gothic" w:hint="eastAsia"/>
              <w:lang w:val="es-ES_tradnl"/>
            </w:rPr>
            <w:t xml:space="preserve">X </w:t>
          </w:r>
        </w:sdtContent>
      </w:sdt>
      <w:r w:rsidR="00596B9A">
        <w:rPr>
          <w:lang w:val="es-ES_tradnl"/>
        </w:rPr>
        <w:t>Ejercicios/Tareas</w:t>
      </w:r>
      <w:r w:rsidR="00596B9A">
        <w:rPr>
          <w:lang w:val="es-ES_tradnl"/>
        </w:rPr>
        <w:tab/>
      </w:r>
    </w:p>
    <w:p w:rsidR="00596B9A" w:rsidRDefault="00D67D50" w:rsidP="00596B9A">
      <w:pPr>
        <w:rPr>
          <w:lang w:val="es-ES_tradnl"/>
        </w:rPr>
      </w:pPr>
      <w:sdt>
        <w:sdtPr>
          <w:rPr>
            <w:lang w:val="es-ES_tradnl"/>
          </w:rPr>
          <w:id w:val="1071621330"/>
        </w:sdtPr>
        <w:sdtEndPr/>
        <w:sdtContent>
          <w:r w:rsidR="00596B9A">
            <w:rPr>
              <w:rFonts w:ascii="MS Gothic" w:eastAsia="MS Gothic" w:hAnsi="MS Gothic" w:hint="eastAsia"/>
              <w:lang w:val="es-ES_tradnl"/>
            </w:rPr>
            <w:t xml:space="preserve">X </w:t>
          </w:r>
        </w:sdtContent>
      </w:sdt>
      <w:r w:rsidR="00596B9A">
        <w:rPr>
          <w:lang w:val="es-ES_tradnl"/>
        </w:rPr>
        <w:t>Proyectos o prácticas que se puedan realizar en casa</w:t>
      </w:r>
    </w:p>
    <w:p w:rsidR="00596B9A" w:rsidRDefault="00D67D50" w:rsidP="00596B9A">
      <w:pPr>
        <w:rPr>
          <w:lang w:val="es-ES_tradnl"/>
        </w:rPr>
      </w:pPr>
      <w:sdt>
        <w:sdtPr>
          <w:rPr>
            <w:lang w:val="es-ES_tradnl"/>
          </w:rPr>
          <w:id w:val="1915348060"/>
        </w:sdtPr>
        <w:sdtEndPr/>
        <w:sdtContent>
          <w:r w:rsidR="00596B9A">
            <w:rPr>
              <w:rFonts w:ascii="MS Gothic" w:eastAsia="MS Gothic" w:hAnsi="MS Gothic" w:hint="eastAsia"/>
              <w:lang w:val="es-ES_tradnl"/>
            </w:rPr>
            <w:t>☐</w:t>
          </w:r>
        </w:sdtContent>
      </w:sdt>
      <w:r w:rsidR="00596B9A">
        <w:rPr>
          <w:lang w:val="es-ES_tradnl"/>
        </w:rPr>
        <w:t>Actividades de resumen/síntesis/esquemas</w:t>
      </w:r>
    </w:p>
    <w:p w:rsidR="00596B9A" w:rsidRDefault="00D67D50" w:rsidP="00596B9A">
      <w:pPr>
        <w:rPr>
          <w:lang w:val="es-ES_tradnl"/>
        </w:rPr>
      </w:pPr>
      <w:sdt>
        <w:sdtPr>
          <w:rPr>
            <w:lang w:val="es-ES_tradnl"/>
          </w:rPr>
          <w:id w:val="134148589"/>
        </w:sdtPr>
        <w:sdtEndPr/>
        <w:sdtContent>
          <w:r w:rsidR="00596B9A">
            <w:rPr>
              <w:rFonts w:ascii="MS Gothic" w:eastAsia="MS Gothic" w:hAnsi="MS Gothic" w:hint="eastAsia"/>
              <w:lang w:val="es-ES_tradnl"/>
            </w:rPr>
            <w:t>☐</w:t>
          </w:r>
        </w:sdtContent>
      </w:sdt>
      <w:r w:rsidR="00596B9A">
        <w:rPr>
          <w:lang w:val="es-ES_tradnl"/>
        </w:rPr>
        <w:t>Otros: ____________________________________________</w:t>
      </w:r>
    </w:p>
    <w:p w:rsidR="00596B9A" w:rsidRDefault="00596B9A" w:rsidP="00596B9A">
      <w:pPr>
        <w:rPr>
          <w:lang w:val="es-ES_tradnl"/>
        </w:rPr>
      </w:pPr>
      <w:r>
        <w:rPr>
          <w:noProof/>
        </w:rPr>
        <mc:AlternateContent>
          <mc:Choice Requires="wps">
            <w:drawing>
              <wp:anchor distT="0" distB="0" distL="114300" distR="114300" simplePos="0" relativeHeight="251667456" behindDoc="1" locked="0" layoutInCell="1" allowOverlap="1" wp14:anchorId="6B5884D8" wp14:editId="3DED4269">
                <wp:simplePos x="0" y="0"/>
                <wp:positionH relativeFrom="margin">
                  <wp:align>left</wp:align>
                </wp:positionH>
                <wp:positionV relativeFrom="paragraph">
                  <wp:posOffset>33656</wp:posOffset>
                </wp:positionV>
                <wp:extent cx="6667500" cy="472440"/>
                <wp:effectExtent l="0" t="0" r="19050" b="2286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472440"/>
                        </a:xfrm>
                        <a:prstGeom prst="rect">
                          <a:avLst/>
                        </a:prstGeom>
                        <a:solidFill>
                          <a:schemeClr val="lt1">
                            <a:lumMod val="100000"/>
                            <a:lumOff val="0"/>
                          </a:schemeClr>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499534" id="Rectángulo 16" o:spid="_x0000_s1026" style="position:absolute;margin-left:0;margin-top:2.65pt;width:525pt;height:37.2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" fillcolor="white [3201]" strokecolor="black [3213]" strokeweight=".25pt">
                <w10:wrap anchorx="margin"/>
              </v:rect>
            </w:pict>
          </mc:Fallback>
        </mc:AlternateContent>
      </w:r>
    </w:p>
    <w:p w:rsidR="00596B9A" w:rsidRDefault="00596B9A" w:rsidP="00596B9A">
      <w:pPr>
        <w:rPr>
          <w:lang w:val="es-ES_tradnl"/>
        </w:rPr>
      </w:pPr>
      <w:r>
        <w:rPr>
          <w:lang w:val="es-ES_tradnl"/>
        </w:rPr>
        <w:t>Observaciones:</w:t>
      </w:r>
    </w:p>
    <w:p w:rsidR="00596B9A" w:rsidRDefault="00596B9A" w:rsidP="00596B9A">
      <w:pPr>
        <w:rPr>
          <w:lang w:val="es-ES_tradnl"/>
        </w:rPr>
      </w:pPr>
    </w:p>
    <w:p w:rsidR="00596B9A" w:rsidRDefault="00596B9A" w:rsidP="00596B9A">
      <w:pPr>
        <w:rPr>
          <w:b/>
          <w:lang w:val="es-ES_tradnl"/>
        </w:rPr>
      </w:pPr>
    </w:p>
    <w:p w:rsidR="00596B9A" w:rsidRDefault="00596B9A" w:rsidP="00596B9A">
      <w:pPr>
        <w:jc w:val="both"/>
        <w:rPr>
          <w:lang w:val="es-ES_tradnl"/>
        </w:rPr>
      </w:pPr>
      <w:r w:rsidRPr="00DB08A2">
        <w:rPr>
          <w:rFonts w:ascii="Hobo Std" w:hAnsi="Hobo Std"/>
          <w:b/>
          <w:lang w:val="es-ES_tradnl"/>
        </w:rPr>
        <w:t>6.- CRITERIOS DE CALIFICACIÓN</w:t>
      </w:r>
      <w:r>
        <w:rPr>
          <w:lang w:val="es-ES_tradnl"/>
        </w:rPr>
        <w:t xml:space="preserve"> (Definir los criterios que permitirán al alumnado mejorar sus calificaciones de evaluaciones anteriores)</w:t>
      </w:r>
    </w:p>
    <w:p w:rsidR="00596B9A" w:rsidRDefault="00596B9A" w:rsidP="00596B9A">
      <w:pPr>
        <w:jc w:val="both"/>
        <w:rPr>
          <w:lang w:val="es-ES_tradnl"/>
        </w:rPr>
      </w:pPr>
    </w:p>
    <w:p w:rsidR="00596B9A" w:rsidRDefault="00596B9A" w:rsidP="00596B9A">
      <w:pPr>
        <w:jc w:val="both"/>
      </w:pPr>
      <w:r w:rsidRPr="00A00A67">
        <w:t>La tercera evaluación sólo servirá para ay</w:t>
      </w:r>
      <w:r>
        <w:t>udar de forma positiva al alumnado</w:t>
      </w:r>
      <w:r w:rsidRPr="00A00A67">
        <w:t>. En ningún caso un alumn</w:t>
      </w:r>
      <w:r>
        <w:t>o será penalizado por los resultados de esta evaluación.</w:t>
      </w:r>
    </w:p>
    <w:p w:rsidR="00596B9A" w:rsidRPr="00A00A67" w:rsidRDefault="00596B9A" w:rsidP="00596B9A">
      <w:pPr>
        <w:jc w:val="both"/>
      </w:pPr>
    </w:p>
    <w:p w:rsidR="00596B9A" w:rsidRPr="00A00A67" w:rsidRDefault="00596B9A" w:rsidP="00596B9A">
      <w:pPr>
        <w:pStyle w:val="Default"/>
        <w:jc w:val="both"/>
        <w:rPr>
          <w:rFonts w:ascii="Calibri" w:hAnsi="Calibri"/>
          <w:sz w:val="22"/>
          <w:szCs w:val="22"/>
        </w:rPr>
      </w:pPr>
      <w:r w:rsidRPr="00A00A67">
        <w:rPr>
          <w:rFonts w:ascii="Calibri" w:hAnsi="Calibri"/>
          <w:sz w:val="22"/>
          <w:szCs w:val="22"/>
        </w:rPr>
        <w:t xml:space="preserve">La forma de obtener la </w:t>
      </w:r>
      <w:r w:rsidRPr="00A00A67">
        <w:rPr>
          <w:rFonts w:ascii="Calibri" w:hAnsi="Calibri"/>
          <w:b/>
          <w:sz w:val="22"/>
          <w:szCs w:val="22"/>
        </w:rPr>
        <w:t>CALIFICACIÓN DE LA 3ª EVALUACIÓN</w:t>
      </w:r>
      <w:r w:rsidRPr="00A00A67">
        <w:rPr>
          <w:rFonts w:ascii="Calibri" w:hAnsi="Calibri"/>
          <w:sz w:val="22"/>
          <w:szCs w:val="22"/>
        </w:rPr>
        <w:t xml:space="preserve"> y de la </w:t>
      </w:r>
      <w:r w:rsidRPr="00A00A67">
        <w:rPr>
          <w:rFonts w:ascii="Calibri" w:hAnsi="Calibri"/>
          <w:b/>
          <w:sz w:val="22"/>
          <w:szCs w:val="22"/>
        </w:rPr>
        <w:t>EVALUACIÓN ORDINARIA</w:t>
      </w:r>
      <w:r w:rsidRPr="00A00A67">
        <w:rPr>
          <w:rFonts w:ascii="Calibri" w:hAnsi="Calibri"/>
          <w:sz w:val="22"/>
          <w:szCs w:val="22"/>
        </w:rPr>
        <w:t xml:space="preserve"> será:</w:t>
      </w:r>
    </w:p>
    <w:p w:rsidR="00596B9A" w:rsidRPr="00A00A67" w:rsidRDefault="00596B9A" w:rsidP="00596B9A">
      <w:pPr>
        <w:pStyle w:val="Default"/>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596B9A" w:rsidRPr="00A00A67" w:rsidTr="001233FC">
        <w:tc>
          <w:tcPr>
            <w:tcW w:w="10606" w:type="dxa"/>
            <w:shd w:val="clear" w:color="auto" w:fill="auto"/>
            <w:vAlign w:val="center"/>
          </w:tcPr>
          <w:p w:rsidR="00596B9A" w:rsidRPr="002E2B63" w:rsidRDefault="00596B9A" w:rsidP="002E2B63">
            <w:pPr>
              <w:pStyle w:val="Default"/>
              <w:rPr>
                <w:rFonts w:ascii="Times New Roman" w:hAnsi="Times New Roman" w:cs="Times New Roman"/>
              </w:rPr>
            </w:pPr>
            <w:r w:rsidRPr="002E2B63">
              <w:rPr>
                <w:rFonts w:ascii="Times New Roman" w:hAnsi="Times New Roman" w:cs="Times New Roman"/>
                <w:b/>
              </w:rPr>
              <w:t>NOTA 3ª EVALUACIÓN =</w:t>
            </w:r>
            <w:r w:rsidRPr="002E2B63">
              <w:rPr>
                <w:rFonts w:ascii="Times New Roman" w:hAnsi="Times New Roman" w:cs="Times New Roman"/>
              </w:rPr>
              <w:t xml:space="preserve"> nota obtenida por tareas, trabajos, … (de estándares trabajados y ponderados según se recoge en nuestra programación didáctica)</w:t>
            </w:r>
          </w:p>
          <w:p w:rsidR="00596B9A" w:rsidRPr="00A00A67" w:rsidRDefault="00596B9A" w:rsidP="001233FC">
            <w:pPr>
              <w:pStyle w:val="Default"/>
              <w:jc w:val="both"/>
              <w:rPr>
                <w:rFonts w:ascii="Calibri" w:hAnsi="Calibri"/>
                <w:sz w:val="22"/>
                <w:szCs w:val="22"/>
              </w:rPr>
            </w:pPr>
          </w:p>
        </w:tc>
      </w:tr>
    </w:tbl>
    <w:p w:rsidR="00596B9A" w:rsidRPr="00A00A67" w:rsidRDefault="00596B9A" w:rsidP="00596B9A">
      <w:pPr>
        <w:pStyle w:val="Default"/>
        <w:jc w:val="both"/>
        <w:rPr>
          <w:rFonts w:ascii="Calibri" w:hAnsi="Calibri"/>
          <w:sz w:val="22"/>
          <w:szCs w:val="22"/>
        </w:rPr>
      </w:pPr>
    </w:p>
    <w:p w:rsidR="00596B9A" w:rsidRDefault="00596B9A" w:rsidP="00596B9A">
      <w:pPr>
        <w:pStyle w:val="Default"/>
        <w:jc w:val="both"/>
        <w:rPr>
          <w:rFonts w:ascii="Calibri" w:hAnsi="Calibri"/>
          <w:sz w:val="22"/>
          <w:szCs w:val="22"/>
        </w:rPr>
      </w:pPr>
    </w:p>
    <w:p w:rsidR="00596B9A" w:rsidRPr="00A00A67" w:rsidRDefault="00596B9A" w:rsidP="00596B9A">
      <w:pPr>
        <w:pStyle w:val="Default"/>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596B9A" w:rsidRPr="00A00A67" w:rsidTr="001233FC">
        <w:tc>
          <w:tcPr>
            <w:tcW w:w="10606" w:type="dxa"/>
            <w:shd w:val="clear" w:color="auto" w:fill="auto"/>
          </w:tcPr>
          <w:p w:rsidR="00596B9A" w:rsidRDefault="00596B9A" w:rsidP="001233FC">
            <w:pPr>
              <w:jc w:val="both"/>
              <w:rPr>
                <w:b/>
              </w:rPr>
            </w:pPr>
          </w:p>
          <w:p w:rsidR="00596B9A" w:rsidRDefault="00596B9A" w:rsidP="001233FC">
            <w:pPr>
              <w:jc w:val="both"/>
            </w:pPr>
            <w:r w:rsidRPr="00A00A67">
              <w:rPr>
                <w:b/>
              </w:rPr>
              <w:t xml:space="preserve">NOTA EVALUACIÓN ORDINARIA= </w:t>
            </w:r>
            <w:r w:rsidRPr="00A00A67">
              <w:t xml:space="preserve">NOTAS obtenidas en TODOS LOS ESTÁNDARES trabajados durante la 1ª y 2ª EVALUACIÓN (según la ponderación establecida en la programación) </w:t>
            </w:r>
            <w:r w:rsidRPr="00A00A67">
              <w:rPr>
                <w:b/>
              </w:rPr>
              <w:t>+</w:t>
            </w:r>
            <w:r w:rsidRPr="00A00A67">
              <w:t xml:space="preserve"> NOTA de los ESTÁNDARES de la 3ª EVALUACIÓN (SÓLO se considerarán SI MEJORA LA NOTA que se obtendría con la calificación exclusivamente de los estándares valorados en la 1ª y 2ª EVALUACIÓN) </w:t>
            </w:r>
            <w:r w:rsidRPr="00A00A67">
              <w:rPr>
                <w:b/>
              </w:rPr>
              <w:t>+</w:t>
            </w:r>
            <w:r w:rsidRPr="00A00A67">
              <w:t xml:space="preserve"> calificaciones obtenidas para “SUBIR NOTA” en la 1ª y/o 2ª evaluación para el alumnado que haya optado por esta posibilidad </w:t>
            </w:r>
            <w:r w:rsidRPr="00A00A67">
              <w:rPr>
                <w:b/>
              </w:rPr>
              <w:t>+</w:t>
            </w:r>
            <w:r w:rsidRPr="00A00A67">
              <w:t xml:space="preserve"> NOTAS DE RECUPERACIONES PENDIENTES (si las hubiera)</w:t>
            </w:r>
          </w:p>
          <w:p w:rsidR="00596B9A" w:rsidRPr="00A00A67" w:rsidRDefault="00596B9A" w:rsidP="001233FC">
            <w:pPr>
              <w:jc w:val="both"/>
            </w:pPr>
          </w:p>
        </w:tc>
      </w:tr>
    </w:tbl>
    <w:p w:rsidR="00596B9A" w:rsidRPr="00A00A67" w:rsidRDefault="00596B9A" w:rsidP="00596B9A">
      <w:pPr>
        <w:pStyle w:val="Default"/>
        <w:jc w:val="both"/>
        <w:rPr>
          <w:rFonts w:ascii="Calibri" w:hAnsi="Calibri"/>
          <w:sz w:val="22"/>
          <w:szCs w:val="22"/>
        </w:rPr>
      </w:pPr>
    </w:p>
    <w:p w:rsidR="00596B9A" w:rsidRDefault="00596B9A" w:rsidP="00596B9A">
      <w:pPr>
        <w:jc w:val="both"/>
        <w:rPr>
          <w:rFonts w:cs="Arial"/>
          <w:color w:val="000000"/>
        </w:rPr>
      </w:pPr>
      <w:r w:rsidRPr="00A00A67">
        <w:rPr>
          <w:rFonts w:cs="Arial"/>
          <w:color w:val="000000"/>
        </w:rPr>
        <w:t>Para</w:t>
      </w:r>
      <w:r>
        <w:rPr>
          <w:rFonts w:cs="Arial"/>
          <w:color w:val="000000"/>
        </w:rPr>
        <w:t xml:space="preserve"> conseguir la nota definitiva s</w:t>
      </w:r>
      <w:r w:rsidRPr="00A00A67">
        <w:rPr>
          <w:rFonts w:cs="Arial"/>
          <w:color w:val="000000"/>
        </w:rPr>
        <w:t xml:space="preserve">e utilizará la correspondiente </w:t>
      </w:r>
      <w:r w:rsidRPr="00A00A67">
        <w:rPr>
          <w:rFonts w:cs="Arial"/>
          <w:b/>
          <w:color w:val="000000"/>
        </w:rPr>
        <w:t>“hoja excel”.</w:t>
      </w:r>
      <w:r w:rsidRPr="00A00A67">
        <w:rPr>
          <w:rFonts w:cs="Arial"/>
          <w:color w:val="000000"/>
        </w:rPr>
        <w:t xml:space="preserve"> </w:t>
      </w:r>
    </w:p>
    <w:p w:rsidR="00596B9A" w:rsidRPr="00A00A67" w:rsidRDefault="00596B9A" w:rsidP="00596B9A">
      <w:pPr>
        <w:jc w:val="both"/>
        <w:rPr>
          <w:rFonts w:cs="Arial"/>
          <w:color w:val="000000"/>
        </w:rPr>
      </w:pPr>
    </w:p>
    <w:p w:rsidR="00596B9A" w:rsidRPr="00A00A67" w:rsidRDefault="00596B9A" w:rsidP="00596B9A">
      <w:pPr>
        <w:jc w:val="both"/>
        <w:rPr>
          <w:lang w:val="es-ES_tradnl"/>
        </w:rPr>
      </w:pPr>
      <w:r w:rsidRPr="00A00A67">
        <w:rPr>
          <w:rFonts w:cs="Arial"/>
          <w:color w:val="000000"/>
        </w:rPr>
        <w:t xml:space="preserve">Se les ha dado la oportunidad al alumnado para que puedan “subir nota” tanto en la 1ª como en la 2ª evaluación, mediante prueba escrita </w:t>
      </w:r>
      <w:r>
        <w:rPr>
          <w:rFonts w:cs="Arial"/>
          <w:color w:val="000000"/>
        </w:rPr>
        <w:t>y/o</w:t>
      </w:r>
      <w:r w:rsidRPr="00A00A67">
        <w:rPr>
          <w:rFonts w:cs="Arial"/>
          <w:color w:val="000000"/>
        </w:rPr>
        <w:t xml:space="preserve"> trabajos</w:t>
      </w:r>
      <w:r>
        <w:rPr>
          <w:rFonts w:cs="Arial"/>
          <w:color w:val="000000"/>
        </w:rPr>
        <w:t>.</w:t>
      </w:r>
    </w:p>
    <w:p w:rsidR="00596B9A" w:rsidRDefault="00596B9A" w:rsidP="00596B9A">
      <w:pPr>
        <w:rPr>
          <w:lang w:val="es-ES_tradnl"/>
        </w:rPr>
      </w:pPr>
    </w:p>
    <w:p w:rsidR="00596B9A" w:rsidRDefault="00596B9A" w:rsidP="00596B9A">
      <w:pPr>
        <w:rPr>
          <w:lang w:val="es-ES_tradnl"/>
        </w:rPr>
      </w:pPr>
    </w:p>
    <w:p w:rsidR="00596B9A" w:rsidRDefault="00596B9A" w:rsidP="00596B9A">
      <w:pPr>
        <w:jc w:val="center"/>
        <w:rPr>
          <w:b/>
          <w:lang w:val="es-ES_tradnl"/>
        </w:rPr>
      </w:pPr>
    </w:p>
    <w:p w:rsidR="009C45FE" w:rsidRDefault="009C45FE" w:rsidP="00D13AE0">
      <w:pPr>
        <w:spacing w:after="200" w:line="276" w:lineRule="auto"/>
        <w:jc w:val="both"/>
        <w:rPr>
          <w:rFonts w:ascii="Hobo Std" w:eastAsia="Calibri" w:hAnsi="Hobo Std"/>
          <w:b/>
          <w:sz w:val="22"/>
          <w:szCs w:val="22"/>
          <w:lang w:val="es-ES_tradnl" w:eastAsia="en-US"/>
        </w:rPr>
      </w:pPr>
    </w:p>
    <w:p w:rsidR="009C45FE" w:rsidRDefault="009C45FE"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844E3F">
      <w:pPr>
        <w:jc w:val="right"/>
        <w:rPr>
          <w:lang w:val="es-ES_tradnl"/>
        </w:rPr>
      </w:pPr>
    </w:p>
    <w:p w:rsidR="001233FC" w:rsidRDefault="001233FC" w:rsidP="001233FC">
      <w:pPr>
        <w:jc w:val="center"/>
        <w:rPr>
          <w:b/>
          <w:lang w:val="es-ES_tradnl"/>
        </w:rPr>
      </w:pPr>
      <w:r w:rsidRPr="00CC1DC5">
        <w:rPr>
          <w:b/>
          <w:lang w:val="es-ES_tradnl"/>
        </w:rPr>
        <w:t xml:space="preserve">REPROGRAMACIÓN </w:t>
      </w:r>
      <w:r>
        <w:rPr>
          <w:b/>
          <w:lang w:val="es-ES_tradnl"/>
        </w:rPr>
        <w:t xml:space="preserve">ECONOMÍA 1º BACHILLERATO A DISTANCIA </w:t>
      </w:r>
    </w:p>
    <w:p w:rsidR="001233FC" w:rsidRDefault="001233FC" w:rsidP="001233FC">
      <w:pPr>
        <w:jc w:val="center"/>
        <w:rPr>
          <w:b/>
          <w:lang w:val="es-ES_tradnl"/>
        </w:rPr>
      </w:pPr>
    </w:p>
    <w:p w:rsidR="001233FC" w:rsidRPr="001233FC" w:rsidRDefault="001233FC" w:rsidP="001233FC">
      <w:pPr>
        <w:spacing w:after="200" w:line="276" w:lineRule="auto"/>
        <w:jc w:val="both"/>
        <w:rPr>
          <w:rFonts w:ascii="Calibri" w:eastAsia="Calibri" w:hAnsi="Calibri"/>
          <w:sz w:val="22"/>
          <w:szCs w:val="22"/>
          <w:lang w:val="es-ES_tradnl" w:eastAsia="en-US"/>
        </w:rPr>
      </w:pPr>
      <w:r w:rsidRPr="001233FC">
        <w:rPr>
          <w:rFonts w:ascii="Hobo Std" w:eastAsia="Calibri" w:hAnsi="Hobo Std"/>
          <w:b/>
          <w:sz w:val="22"/>
          <w:szCs w:val="22"/>
          <w:lang w:val="es-ES_tradnl" w:eastAsia="en-US"/>
        </w:rPr>
        <w:t xml:space="preserve">1.- PLAN DE COMUNICACIÓN CON EL ALUMNADO Y FAMILIAS </w:t>
      </w:r>
      <w:r w:rsidRPr="001233FC">
        <w:rPr>
          <w:rFonts w:ascii="Calibri" w:eastAsia="Calibri" w:hAnsi="Calibri"/>
          <w:sz w:val="22"/>
          <w:szCs w:val="22"/>
          <w:lang w:val="es-ES_tradnl" w:eastAsia="en-US"/>
        </w:rPr>
        <w:t>(marcar todos los que procedan)</w:t>
      </w:r>
    </w:p>
    <w:p w:rsidR="001233FC" w:rsidRPr="001233FC" w:rsidRDefault="001233FC" w:rsidP="001233FC">
      <w:pPr>
        <w:spacing w:after="200" w:line="276" w:lineRule="auto"/>
        <w:ind w:left="708"/>
        <w:jc w:val="both"/>
        <w:rPr>
          <w:rFonts w:ascii="Calibri" w:eastAsia="Calibri" w:hAnsi="Calibri"/>
          <w:sz w:val="22"/>
          <w:szCs w:val="22"/>
          <w:lang w:val="es-ES_tradnl" w:eastAsia="en-US"/>
        </w:rPr>
      </w:pPr>
      <w:r w:rsidRPr="001233FC">
        <w:rPr>
          <w:rFonts w:ascii="Hobo Std" w:eastAsia="Calibri" w:hAnsi="Hobo Std"/>
          <w:b/>
          <w:sz w:val="22"/>
          <w:szCs w:val="22"/>
          <w:lang w:val="es-ES_tradnl" w:eastAsia="en-US"/>
        </w:rPr>
        <w:t xml:space="preserve">X </w:t>
      </w:r>
      <w:r w:rsidRPr="001233FC">
        <w:rPr>
          <w:rFonts w:ascii="Calibri" w:eastAsia="Calibri" w:hAnsi="Calibri"/>
          <w:sz w:val="22"/>
          <w:szCs w:val="22"/>
          <w:lang w:val="es-ES_tradnl" w:eastAsia="en-US"/>
        </w:rPr>
        <w:t>Plataforma educativa</w:t>
      </w:r>
      <w:r w:rsidRPr="001233FC">
        <w:rPr>
          <w:rFonts w:ascii="Calibri" w:eastAsia="Calibri" w:hAnsi="Calibri"/>
          <w:sz w:val="22"/>
          <w:szCs w:val="22"/>
          <w:lang w:val="es-ES_tradnl" w:eastAsia="en-US"/>
        </w:rPr>
        <w:tab/>
      </w:r>
      <w:r w:rsidRPr="001233FC">
        <w:rPr>
          <w:rFonts w:ascii="Calibri" w:eastAsia="Calibri" w:hAnsi="Calibri"/>
          <w:sz w:val="22"/>
          <w:szCs w:val="22"/>
          <w:lang w:val="es-ES_tradnl" w:eastAsia="en-US"/>
        </w:rPr>
        <w:tab/>
        <w:t xml:space="preserve">               Indicar cuál: DELPHOS PAPÁS</w:t>
      </w:r>
    </w:p>
    <w:p w:rsidR="001233FC" w:rsidRPr="001233FC" w:rsidRDefault="001233FC" w:rsidP="001233FC">
      <w:pPr>
        <w:spacing w:after="200" w:line="276" w:lineRule="auto"/>
        <w:ind w:left="708"/>
        <w:jc w:val="both"/>
        <w:rPr>
          <w:rFonts w:ascii="Calibri" w:eastAsia="Calibri" w:hAnsi="Calibri"/>
          <w:sz w:val="22"/>
          <w:szCs w:val="22"/>
          <w:lang w:val="es-ES_tradnl" w:eastAsia="en-US"/>
        </w:rPr>
      </w:pPr>
      <w:r w:rsidRPr="001233FC">
        <w:rPr>
          <w:rFonts w:ascii="MS Gothic" w:eastAsia="MS Gothic" w:hAnsi="MS Gothic" w:hint="eastAsia"/>
          <w:sz w:val="22"/>
          <w:szCs w:val="22"/>
          <w:lang w:val="es-ES_tradnl" w:eastAsia="en-US"/>
        </w:rPr>
        <w:t>☐</w:t>
      </w:r>
      <w:r w:rsidRPr="001233FC">
        <w:rPr>
          <w:rFonts w:ascii="Calibri" w:eastAsia="Calibri" w:hAnsi="Calibri"/>
          <w:sz w:val="22"/>
          <w:szCs w:val="22"/>
          <w:lang w:val="es-ES_tradnl" w:eastAsia="en-US"/>
        </w:rPr>
        <w:t>Videoconferencia</w:t>
      </w:r>
      <w:r w:rsidRPr="001233FC">
        <w:rPr>
          <w:rFonts w:ascii="Calibri" w:eastAsia="Calibri" w:hAnsi="Calibri"/>
          <w:sz w:val="22"/>
          <w:szCs w:val="22"/>
          <w:lang w:val="es-ES_tradnl" w:eastAsia="en-US"/>
        </w:rPr>
        <w:tab/>
      </w:r>
      <w:r w:rsidRPr="001233FC">
        <w:rPr>
          <w:rFonts w:ascii="Calibri" w:eastAsia="Calibri" w:hAnsi="Calibri"/>
          <w:sz w:val="22"/>
          <w:szCs w:val="22"/>
          <w:lang w:val="es-ES_tradnl" w:eastAsia="en-US"/>
        </w:rPr>
        <w:tab/>
      </w:r>
      <w:r w:rsidRPr="001233FC">
        <w:rPr>
          <w:rFonts w:ascii="Calibri" w:eastAsia="Calibri" w:hAnsi="Calibri"/>
          <w:sz w:val="22"/>
          <w:szCs w:val="22"/>
          <w:lang w:val="es-ES_tradnl" w:eastAsia="en-US"/>
        </w:rPr>
        <w:tab/>
        <w:t>Indicar programa: ___________________________</w:t>
      </w:r>
    </w:p>
    <w:p w:rsidR="001233FC" w:rsidRPr="001233FC" w:rsidRDefault="001233FC" w:rsidP="001233FC">
      <w:pPr>
        <w:spacing w:after="200" w:line="276" w:lineRule="auto"/>
        <w:ind w:left="708"/>
        <w:jc w:val="both"/>
        <w:rPr>
          <w:rFonts w:ascii="Calibri" w:eastAsia="Calibri" w:hAnsi="Calibri"/>
          <w:sz w:val="22"/>
          <w:szCs w:val="22"/>
          <w:lang w:val="es-ES_tradnl" w:eastAsia="en-US"/>
        </w:rPr>
      </w:pPr>
      <w:r w:rsidRPr="001233FC">
        <w:rPr>
          <w:rFonts w:ascii="Hobo Std" w:eastAsia="Calibri" w:hAnsi="Hobo Std"/>
          <w:b/>
          <w:sz w:val="22"/>
          <w:szCs w:val="22"/>
          <w:lang w:val="es-ES_tradnl" w:eastAsia="en-US"/>
        </w:rPr>
        <w:t xml:space="preserve">X </w:t>
      </w:r>
      <w:r w:rsidRPr="001233FC">
        <w:rPr>
          <w:rFonts w:ascii="Calibri" w:eastAsia="Calibri" w:hAnsi="Calibri"/>
          <w:sz w:val="22"/>
          <w:szCs w:val="22"/>
          <w:lang w:val="es-ES_tradnl" w:eastAsia="en-US"/>
        </w:rPr>
        <w:t xml:space="preserve">Correo electrónico </w:t>
      </w:r>
      <w:r w:rsidRPr="001233FC">
        <w:rPr>
          <w:rFonts w:ascii="Calibri" w:eastAsia="Calibri" w:hAnsi="Calibri"/>
          <w:sz w:val="22"/>
          <w:szCs w:val="22"/>
          <w:lang w:val="es-ES_tradnl" w:eastAsia="en-US"/>
        </w:rPr>
        <w:tab/>
      </w:r>
      <w:r w:rsidRPr="001233FC">
        <w:rPr>
          <w:rFonts w:ascii="Calibri" w:eastAsia="Calibri" w:hAnsi="Calibri"/>
          <w:sz w:val="22"/>
          <w:szCs w:val="22"/>
          <w:lang w:val="es-ES_tradnl" w:eastAsia="en-US"/>
        </w:rPr>
        <w:tab/>
        <w:t xml:space="preserve">               ¿Se utiliza el correo oficial? </w:t>
      </w:r>
      <w:r w:rsidRPr="001233FC">
        <w:rPr>
          <w:rFonts w:ascii="Calibri" w:eastAsia="Calibri" w:hAnsi="Calibri"/>
          <w:b/>
          <w:sz w:val="22"/>
          <w:szCs w:val="22"/>
          <w:lang w:val="es-ES_tradnl" w:eastAsia="en-US"/>
        </w:rPr>
        <w:t>SI</w:t>
      </w:r>
    </w:p>
    <w:p w:rsidR="001233FC" w:rsidRPr="001233FC" w:rsidRDefault="001233FC" w:rsidP="001233FC">
      <w:pPr>
        <w:spacing w:after="200" w:line="276" w:lineRule="auto"/>
        <w:ind w:left="708"/>
        <w:jc w:val="both"/>
        <w:rPr>
          <w:rFonts w:ascii="Calibri" w:eastAsia="Calibri" w:hAnsi="Calibri"/>
          <w:sz w:val="22"/>
          <w:szCs w:val="22"/>
          <w:lang w:val="es-ES_tradnl" w:eastAsia="en-US"/>
        </w:rPr>
      </w:pPr>
      <w:r w:rsidRPr="001233FC">
        <w:rPr>
          <w:rFonts w:ascii="MS Gothic" w:eastAsia="MS Gothic" w:hAnsi="MS Gothic" w:hint="eastAsia"/>
          <w:sz w:val="22"/>
          <w:szCs w:val="22"/>
          <w:lang w:val="es-ES_tradnl" w:eastAsia="en-US"/>
        </w:rPr>
        <w:t>☐</w:t>
      </w:r>
      <w:r w:rsidRPr="001233FC">
        <w:rPr>
          <w:rFonts w:ascii="Calibri" w:eastAsia="Calibri" w:hAnsi="Calibri"/>
          <w:sz w:val="22"/>
          <w:szCs w:val="22"/>
          <w:lang w:val="es-ES_tradnl" w:eastAsia="en-US"/>
        </w:rPr>
        <w:t>Chat abiertos (tipo Whatsapp)</w:t>
      </w:r>
    </w:p>
    <w:p w:rsidR="001233FC" w:rsidRPr="001233FC" w:rsidRDefault="001233FC" w:rsidP="001233FC">
      <w:pPr>
        <w:spacing w:after="200" w:line="276" w:lineRule="auto"/>
        <w:ind w:left="708"/>
        <w:jc w:val="both"/>
        <w:rPr>
          <w:rFonts w:ascii="Wingdings 2" w:eastAsia="Calibri" w:hAnsi="Wingdings 2"/>
          <w:sz w:val="22"/>
          <w:szCs w:val="22"/>
          <w:lang w:val="es-ES_tradnl" w:eastAsia="en-US"/>
        </w:rPr>
      </w:pPr>
      <w:r w:rsidRPr="001233FC">
        <w:rPr>
          <w:rFonts w:ascii="MS Gothic" w:eastAsia="MS Gothic" w:hAnsi="MS Gothic" w:hint="eastAsia"/>
          <w:sz w:val="22"/>
          <w:szCs w:val="22"/>
          <w:lang w:val="es-ES_tradnl" w:eastAsia="en-US"/>
        </w:rPr>
        <w:t>☐</w:t>
      </w:r>
      <w:r w:rsidRPr="001233FC">
        <w:rPr>
          <w:rFonts w:ascii="Calibri" w:eastAsia="Calibri" w:hAnsi="Calibri"/>
          <w:sz w:val="22"/>
          <w:szCs w:val="22"/>
          <w:lang w:val="es-ES_tradnl" w:eastAsia="en-US"/>
        </w:rPr>
        <w:t>Chat cerrados (tipo Remind)</w:t>
      </w:r>
    </w:p>
    <w:p w:rsidR="001233FC" w:rsidRPr="001233FC" w:rsidRDefault="001233FC" w:rsidP="001233FC">
      <w:pPr>
        <w:spacing w:after="200" w:line="276" w:lineRule="auto"/>
        <w:ind w:left="708"/>
        <w:jc w:val="both"/>
        <w:rPr>
          <w:rFonts w:ascii="Calibri" w:eastAsia="Calibri" w:hAnsi="Calibri"/>
          <w:sz w:val="22"/>
          <w:szCs w:val="22"/>
          <w:lang w:val="es-ES_tradnl" w:eastAsia="en-US"/>
        </w:rPr>
      </w:pPr>
      <w:r w:rsidRPr="001233FC">
        <w:rPr>
          <w:rFonts w:ascii="Hobo Std" w:eastAsia="Calibri" w:hAnsi="Hobo Std"/>
          <w:b/>
          <w:sz w:val="22"/>
          <w:szCs w:val="22"/>
          <w:lang w:val="es-ES_tradnl" w:eastAsia="en-US"/>
        </w:rPr>
        <w:t>X</w:t>
      </w:r>
      <w:r w:rsidRPr="001233FC">
        <w:rPr>
          <w:rFonts w:ascii="Calibri" w:eastAsia="Calibri" w:hAnsi="Calibri"/>
          <w:sz w:val="22"/>
          <w:szCs w:val="22"/>
          <w:lang w:val="es-ES_tradnl" w:eastAsia="en-US"/>
        </w:rPr>
        <w:t xml:space="preserve"> Vía telefónica</w:t>
      </w:r>
    </w:p>
    <w:p w:rsidR="001233FC" w:rsidRPr="001233FC" w:rsidRDefault="001233FC" w:rsidP="001233FC">
      <w:pPr>
        <w:spacing w:after="200" w:line="276" w:lineRule="auto"/>
        <w:ind w:left="708"/>
        <w:jc w:val="both"/>
        <w:rPr>
          <w:rFonts w:ascii="Calibri" w:eastAsia="Calibri" w:hAnsi="Calibri"/>
          <w:sz w:val="22"/>
          <w:szCs w:val="22"/>
          <w:lang w:val="es-ES_tradnl" w:eastAsia="en-US"/>
        </w:rPr>
      </w:pPr>
      <w:r w:rsidRPr="001233FC">
        <w:rPr>
          <w:rFonts w:ascii="Hobo Std" w:eastAsia="Calibri" w:hAnsi="Hobo Std"/>
          <w:b/>
          <w:sz w:val="22"/>
          <w:szCs w:val="22"/>
          <w:lang w:val="es-ES_tradnl" w:eastAsia="en-US"/>
        </w:rPr>
        <w:t xml:space="preserve">X </w:t>
      </w:r>
      <w:r w:rsidRPr="001233FC">
        <w:rPr>
          <w:rFonts w:ascii="Calibri" w:eastAsia="Calibri" w:hAnsi="Calibri"/>
          <w:sz w:val="22"/>
          <w:szCs w:val="22"/>
          <w:lang w:val="es-ES_tradnl" w:eastAsia="en-US"/>
        </w:rPr>
        <w:t xml:space="preserve">Otros: </w:t>
      </w:r>
      <w:r w:rsidRPr="001233FC">
        <w:rPr>
          <w:rFonts w:ascii="Calibri" w:eastAsia="Calibri" w:hAnsi="Calibri"/>
          <w:b/>
          <w:sz w:val="22"/>
          <w:szCs w:val="22"/>
          <w:lang w:val="es-ES_tradnl" w:eastAsia="en-US"/>
        </w:rPr>
        <w:t>GMAIL</w:t>
      </w:r>
    </w:p>
    <w:p w:rsidR="001233FC" w:rsidRPr="001233FC" w:rsidRDefault="001233FC" w:rsidP="001233FC">
      <w:pPr>
        <w:spacing w:after="200" w:line="276" w:lineRule="auto"/>
        <w:ind w:left="708"/>
        <w:jc w:val="both"/>
        <w:rPr>
          <w:rFonts w:ascii="Calibri" w:eastAsia="Calibri" w:hAnsi="Calibri"/>
          <w:sz w:val="22"/>
          <w:szCs w:val="22"/>
          <w:lang w:val="es-ES_tradnl" w:eastAsia="en-US"/>
        </w:rPr>
      </w:pPr>
      <w:r w:rsidRPr="001233FC">
        <w:rPr>
          <w:rFonts w:ascii="Calibri" w:eastAsia="Calibri" w:hAnsi="Calibri"/>
          <w:sz w:val="22"/>
          <w:szCs w:val="22"/>
          <w:lang w:val="es-ES_tradnl" w:eastAsia="en-US"/>
        </w:rPr>
        <w:t>PERIODICIDAD:</w:t>
      </w:r>
      <w:r w:rsidRPr="001233FC">
        <w:rPr>
          <w:rFonts w:ascii="Calibri" w:eastAsia="Calibri" w:hAnsi="Calibri"/>
          <w:sz w:val="22"/>
          <w:szCs w:val="22"/>
          <w:lang w:val="es-ES_tradnl" w:eastAsia="en-US"/>
        </w:rPr>
        <w:tab/>
      </w:r>
      <w:r w:rsidRPr="001233FC">
        <w:rPr>
          <w:rFonts w:ascii="MS Gothic" w:eastAsia="MS Gothic" w:hAnsi="MS Gothic" w:hint="eastAsia"/>
          <w:sz w:val="22"/>
          <w:szCs w:val="22"/>
          <w:lang w:val="es-ES_tradnl" w:eastAsia="en-US"/>
        </w:rPr>
        <w:t>☐</w:t>
      </w:r>
      <w:r w:rsidRPr="001233FC">
        <w:rPr>
          <w:rFonts w:ascii="Calibri" w:eastAsia="Calibri" w:hAnsi="Calibri"/>
          <w:sz w:val="22"/>
          <w:szCs w:val="22"/>
          <w:lang w:val="es-ES_tradnl" w:eastAsia="en-US"/>
        </w:rPr>
        <w:t>A diario</w:t>
      </w:r>
      <w:r w:rsidRPr="001233FC">
        <w:rPr>
          <w:rFonts w:ascii="Calibri" w:eastAsia="Calibri" w:hAnsi="Calibri"/>
          <w:sz w:val="22"/>
          <w:szCs w:val="22"/>
          <w:lang w:val="es-ES_tradnl" w:eastAsia="en-US"/>
        </w:rPr>
        <w:tab/>
      </w:r>
      <w:r w:rsidRPr="001233FC">
        <w:rPr>
          <w:rFonts w:ascii="MS Gothic" w:eastAsia="MS Gothic" w:hAnsi="MS Gothic" w:hint="eastAsia"/>
          <w:sz w:val="22"/>
          <w:szCs w:val="22"/>
          <w:lang w:val="es-ES_tradnl" w:eastAsia="en-US"/>
        </w:rPr>
        <w:t>☐</w:t>
      </w:r>
      <w:r w:rsidRPr="001233FC">
        <w:rPr>
          <w:rFonts w:ascii="Calibri" w:eastAsia="Calibri" w:hAnsi="Calibri"/>
          <w:sz w:val="22"/>
          <w:szCs w:val="22"/>
          <w:lang w:val="es-ES_tradnl" w:eastAsia="en-US"/>
        </w:rPr>
        <w:t xml:space="preserve">2-3 veces a la semana     </w:t>
      </w:r>
      <w:r w:rsidRPr="001233FC">
        <w:rPr>
          <w:rFonts w:ascii="MS Gothic" w:eastAsia="MS Gothic" w:hAnsi="MS Gothic" w:hint="eastAsia"/>
          <w:sz w:val="22"/>
          <w:szCs w:val="22"/>
          <w:lang w:val="es-ES_tradnl" w:eastAsia="en-US"/>
        </w:rPr>
        <w:t>☐</w:t>
      </w:r>
      <w:r w:rsidRPr="001233FC">
        <w:rPr>
          <w:rFonts w:ascii="Calibri" w:eastAsia="Calibri" w:hAnsi="Calibri"/>
          <w:sz w:val="22"/>
          <w:szCs w:val="22"/>
          <w:lang w:val="es-ES_tradnl" w:eastAsia="en-US"/>
        </w:rPr>
        <w:t xml:space="preserve">Semanal        </w:t>
      </w:r>
      <w:r w:rsidRPr="001233FC">
        <w:rPr>
          <w:rFonts w:ascii="MS Gothic" w:eastAsia="MS Gothic" w:hAnsi="MS Gothic" w:hint="eastAsia"/>
          <w:sz w:val="22"/>
          <w:szCs w:val="22"/>
          <w:lang w:val="es-ES_tradnl" w:eastAsia="en-US"/>
        </w:rPr>
        <w:t>☐</w:t>
      </w:r>
      <w:r w:rsidRPr="001233FC">
        <w:rPr>
          <w:rFonts w:ascii="Calibri" w:eastAsia="Calibri" w:hAnsi="Calibri"/>
          <w:sz w:val="22"/>
          <w:szCs w:val="22"/>
          <w:lang w:val="es-ES_tradnl" w:eastAsia="en-US"/>
        </w:rPr>
        <w:t>Quincenal</w:t>
      </w:r>
      <w:r w:rsidRPr="001233FC">
        <w:rPr>
          <w:rFonts w:ascii="Calibri" w:eastAsia="Calibri" w:hAnsi="Calibri"/>
          <w:sz w:val="22"/>
          <w:szCs w:val="22"/>
          <w:lang w:val="es-ES_tradnl" w:eastAsia="en-US"/>
        </w:rPr>
        <w:tab/>
        <w:t xml:space="preserve">          </w:t>
      </w:r>
      <w:r w:rsidRPr="001233FC">
        <w:rPr>
          <w:rFonts w:ascii="Hobo Std" w:eastAsia="Calibri" w:hAnsi="Hobo Std"/>
          <w:b/>
          <w:sz w:val="22"/>
          <w:szCs w:val="22"/>
          <w:lang w:val="es-ES_tradnl" w:eastAsia="en-US"/>
        </w:rPr>
        <w:t xml:space="preserve">X </w:t>
      </w:r>
      <w:r w:rsidRPr="001233FC">
        <w:rPr>
          <w:rFonts w:ascii="Calibri" w:eastAsia="Calibri" w:hAnsi="Calibri"/>
          <w:sz w:val="22"/>
          <w:szCs w:val="22"/>
          <w:lang w:val="es-ES_tradnl" w:eastAsia="en-US"/>
        </w:rPr>
        <w:t>Otros</w:t>
      </w:r>
    </w:p>
    <w:p w:rsidR="001233FC" w:rsidRPr="001233FC" w:rsidRDefault="001233FC" w:rsidP="001233FC">
      <w:pPr>
        <w:spacing w:line="276" w:lineRule="auto"/>
        <w:ind w:left="284"/>
        <w:jc w:val="both"/>
        <w:rPr>
          <w:rFonts w:ascii="Calibri" w:eastAsia="Calibri" w:hAnsi="Calibri"/>
          <w:b/>
          <w:sz w:val="22"/>
          <w:szCs w:val="22"/>
          <w:lang w:val="es-ES_tradnl" w:eastAsia="en-US"/>
        </w:rPr>
      </w:pPr>
      <w:r w:rsidRPr="001233FC">
        <w:rPr>
          <w:rFonts w:ascii="Calibri" w:eastAsia="Calibri" w:hAnsi="Calibri"/>
          <w:noProof/>
          <w:sz w:val="22"/>
          <w:szCs w:val="22"/>
        </w:rPr>
        <mc:AlternateContent>
          <mc:Choice Requires="wps">
            <w:drawing>
              <wp:anchor distT="0" distB="0" distL="114300" distR="114300" simplePos="0" relativeHeight="251673600" behindDoc="1" locked="0" layoutInCell="1" allowOverlap="1">
                <wp:simplePos x="0" y="0"/>
                <wp:positionH relativeFrom="column">
                  <wp:posOffset>-62230</wp:posOffset>
                </wp:positionH>
                <wp:positionV relativeFrom="paragraph">
                  <wp:posOffset>2540</wp:posOffset>
                </wp:positionV>
                <wp:extent cx="6922135" cy="1599565"/>
                <wp:effectExtent l="13970" t="13335" r="7620" b="6350"/>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2135" cy="159956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527D4A" id="Rectángulo 21" o:spid="_x0000_s1026" style="position:absolute;margin-left:-4.9pt;margin-top:.2pt;width:545.05pt;height:125.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" strokeweight=".25pt"/>
            </w:pict>
          </mc:Fallback>
        </mc:AlternateContent>
      </w:r>
      <w:r w:rsidRPr="001233FC">
        <w:rPr>
          <w:rFonts w:ascii="Calibri" w:eastAsia="Calibri" w:hAnsi="Calibri"/>
          <w:b/>
          <w:sz w:val="22"/>
          <w:szCs w:val="22"/>
          <w:lang w:val="es-ES_tradnl" w:eastAsia="en-US"/>
        </w:rPr>
        <w:t>Observaciones:</w:t>
      </w:r>
    </w:p>
    <w:p w:rsidR="001233FC" w:rsidRPr="001233FC" w:rsidRDefault="001233FC" w:rsidP="001233FC">
      <w:pPr>
        <w:spacing w:line="276" w:lineRule="auto"/>
        <w:ind w:left="284"/>
        <w:jc w:val="both"/>
        <w:rPr>
          <w:rFonts w:ascii="Calibri" w:eastAsia="Calibri" w:hAnsi="Calibri"/>
          <w:sz w:val="22"/>
          <w:szCs w:val="22"/>
          <w:lang w:val="es-ES_tradnl" w:eastAsia="en-US"/>
        </w:rPr>
      </w:pPr>
      <w:r w:rsidRPr="001233FC">
        <w:rPr>
          <w:rFonts w:ascii="Calibri" w:eastAsia="Calibri" w:hAnsi="Calibri"/>
          <w:b/>
          <w:sz w:val="22"/>
          <w:szCs w:val="22"/>
          <w:lang w:val="es-ES_tradnl" w:eastAsia="en-US"/>
        </w:rPr>
        <w:tab/>
      </w:r>
      <w:r w:rsidRPr="001233FC">
        <w:rPr>
          <w:rFonts w:ascii="Calibri" w:eastAsia="Calibri" w:hAnsi="Calibri"/>
          <w:sz w:val="22"/>
          <w:szCs w:val="22"/>
          <w:lang w:val="es-ES_tradnl" w:eastAsia="en-US"/>
        </w:rPr>
        <w:t>Se les ha tenido informados, en todo momento, del proceso de evaluación según las instrucciones recibidas, así como aclaración de dudas de nuestro alumnado, utilizándose preferentemente la plataforma DELPHOS PAPÁS, dado que no contamos con los correos particulares de todos ellos.</w:t>
      </w:r>
    </w:p>
    <w:p w:rsidR="001233FC" w:rsidRPr="001233FC" w:rsidRDefault="001233FC" w:rsidP="001233FC">
      <w:pPr>
        <w:spacing w:line="276" w:lineRule="auto"/>
        <w:ind w:left="284"/>
        <w:jc w:val="both"/>
        <w:rPr>
          <w:rFonts w:ascii="Calibri" w:eastAsia="Calibri" w:hAnsi="Calibri"/>
          <w:sz w:val="22"/>
          <w:szCs w:val="22"/>
          <w:lang w:val="es-ES_tradnl" w:eastAsia="en-US"/>
        </w:rPr>
      </w:pPr>
      <w:r w:rsidRPr="001233FC">
        <w:rPr>
          <w:rFonts w:ascii="Calibri" w:eastAsia="Calibri" w:hAnsi="Calibri"/>
          <w:sz w:val="22"/>
          <w:szCs w:val="22"/>
          <w:lang w:val="es-ES_tradnl" w:eastAsia="en-US"/>
        </w:rPr>
        <w:t xml:space="preserve">        No obstante, también se ha utilizado el correo particular GMAIL, con el alumnado del cual disponemos de su correo, tanto para enviar información como archivos.</w:t>
      </w:r>
    </w:p>
    <w:p w:rsidR="001233FC" w:rsidRPr="001233FC" w:rsidRDefault="001233FC" w:rsidP="001233FC">
      <w:pPr>
        <w:spacing w:line="276" w:lineRule="auto"/>
        <w:ind w:left="284"/>
        <w:jc w:val="both"/>
        <w:rPr>
          <w:rFonts w:ascii="Calibri" w:eastAsia="Calibri" w:hAnsi="Calibri"/>
          <w:sz w:val="22"/>
          <w:szCs w:val="22"/>
          <w:lang w:val="es-ES_tradnl" w:eastAsia="en-US"/>
        </w:rPr>
      </w:pPr>
      <w:r w:rsidRPr="001233FC">
        <w:rPr>
          <w:rFonts w:ascii="Calibri" w:eastAsia="Calibri" w:hAnsi="Calibri"/>
          <w:sz w:val="22"/>
          <w:szCs w:val="22"/>
          <w:lang w:val="es-ES_tradnl" w:eastAsia="en-US"/>
        </w:rPr>
        <w:t xml:space="preserve">          En cuanto a la periodicidad de la información, ésta ha sido variable, en función de las necesidades de nuestro alumnado.</w:t>
      </w:r>
    </w:p>
    <w:p w:rsidR="001233FC" w:rsidRPr="001233FC" w:rsidRDefault="001233FC" w:rsidP="001233FC">
      <w:pPr>
        <w:spacing w:line="276" w:lineRule="auto"/>
        <w:ind w:left="284"/>
        <w:jc w:val="both"/>
        <w:rPr>
          <w:rFonts w:ascii="Calibri" w:eastAsia="Calibri" w:hAnsi="Calibri"/>
          <w:sz w:val="22"/>
          <w:szCs w:val="22"/>
          <w:lang w:val="es-ES_tradnl" w:eastAsia="en-US"/>
        </w:rPr>
      </w:pPr>
    </w:p>
    <w:p w:rsidR="001233FC" w:rsidRPr="001233FC" w:rsidRDefault="001233FC" w:rsidP="001233FC">
      <w:pPr>
        <w:spacing w:after="200" w:line="276" w:lineRule="auto"/>
        <w:jc w:val="both"/>
        <w:rPr>
          <w:rFonts w:ascii="Hobo Std" w:eastAsia="Calibri" w:hAnsi="Hobo Std"/>
          <w:b/>
          <w:sz w:val="22"/>
          <w:szCs w:val="22"/>
          <w:lang w:val="es-ES_tradnl" w:eastAsia="en-US"/>
        </w:rPr>
      </w:pPr>
      <w:r w:rsidRPr="001233FC">
        <w:rPr>
          <w:rFonts w:ascii="Hobo Std" w:eastAsia="Calibri" w:hAnsi="Hobo Std"/>
          <w:b/>
          <w:sz w:val="22"/>
          <w:szCs w:val="22"/>
          <w:lang w:val="es-ES_tradnl" w:eastAsia="en-US"/>
        </w:rPr>
        <w:t xml:space="preserve">2.- ASPECTOS METODOLÓGICOS </w:t>
      </w:r>
      <w:r w:rsidRPr="001233FC">
        <w:rPr>
          <w:rFonts w:ascii="Calibri" w:eastAsia="Calibri" w:hAnsi="Calibri"/>
          <w:sz w:val="22"/>
          <w:szCs w:val="22"/>
          <w:lang w:val="es-ES_tradnl" w:eastAsia="en-US"/>
        </w:rPr>
        <w:t>(marcar todos los que procedan)</w:t>
      </w:r>
    </w:p>
    <w:p w:rsidR="001233FC" w:rsidRPr="001233FC" w:rsidRDefault="001233FC" w:rsidP="001233FC">
      <w:pPr>
        <w:spacing w:after="200" w:line="276" w:lineRule="auto"/>
        <w:jc w:val="both"/>
        <w:rPr>
          <w:rFonts w:ascii="Calibri" w:eastAsia="Calibri" w:hAnsi="Calibri"/>
          <w:sz w:val="22"/>
          <w:szCs w:val="22"/>
          <w:lang w:val="es-ES_tradnl" w:eastAsia="en-US"/>
        </w:rPr>
      </w:pPr>
      <w:r w:rsidRPr="001233FC">
        <w:rPr>
          <w:rFonts w:ascii="MS Gothic" w:eastAsia="MS Gothic" w:hAnsi="MS Gothic" w:hint="eastAsia"/>
          <w:sz w:val="22"/>
          <w:szCs w:val="22"/>
          <w:lang w:val="es-ES_tradnl" w:eastAsia="en-US"/>
        </w:rPr>
        <w:t>☐</w:t>
      </w:r>
      <w:r w:rsidRPr="001233FC">
        <w:rPr>
          <w:rFonts w:ascii="Calibri" w:eastAsia="Calibri" w:hAnsi="Calibri"/>
          <w:sz w:val="22"/>
          <w:szCs w:val="22"/>
          <w:lang w:val="es-ES_tradnl" w:eastAsia="en-US"/>
        </w:rPr>
        <w:t>Expositiva (Clases online en directo o grabadas por el docente)</w:t>
      </w:r>
    </w:p>
    <w:p w:rsidR="001233FC" w:rsidRPr="001233FC" w:rsidRDefault="001233FC" w:rsidP="001233FC">
      <w:pPr>
        <w:spacing w:after="200" w:line="276" w:lineRule="auto"/>
        <w:jc w:val="both"/>
        <w:rPr>
          <w:rFonts w:ascii="Calibri" w:eastAsia="Calibri" w:hAnsi="Calibri"/>
          <w:sz w:val="22"/>
          <w:szCs w:val="22"/>
          <w:lang w:val="es-ES_tradnl" w:eastAsia="en-US"/>
        </w:rPr>
      </w:pPr>
      <w:r w:rsidRPr="001233FC">
        <w:rPr>
          <w:rFonts w:ascii="MS Gothic" w:eastAsia="MS Gothic" w:hAnsi="MS Gothic" w:hint="eastAsia"/>
          <w:sz w:val="22"/>
          <w:szCs w:val="22"/>
          <w:lang w:val="es-ES_tradnl" w:eastAsia="en-US"/>
        </w:rPr>
        <w:t>☐</w:t>
      </w:r>
      <w:r w:rsidRPr="001233FC">
        <w:rPr>
          <w:rFonts w:ascii="Calibri" w:eastAsia="Calibri" w:hAnsi="Calibri"/>
          <w:sz w:val="22"/>
          <w:szCs w:val="22"/>
          <w:lang w:val="es-ES_tradnl" w:eastAsia="en-US"/>
        </w:rPr>
        <w:t xml:space="preserve"> Investigación y descubrimiento</w:t>
      </w:r>
    </w:p>
    <w:p w:rsidR="001233FC" w:rsidRPr="001233FC" w:rsidRDefault="001233FC" w:rsidP="001233FC">
      <w:pPr>
        <w:spacing w:after="200" w:line="276" w:lineRule="auto"/>
        <w:jc w:val="both"/>
        <w:rPr>
          <w:rFonts w:ascii="Calibri" w:eastAsia="Calibri" w:hAnsi="Calibri"/>
          <w:sz w:val="22"/>
          <w:szCs w:val="22"/>
          <w:lang w:val="es-ES_tradnl" w:eastAsia="en-US"/>
        </w:rPr>
      </w:pPr>
      <w:r w:rsidRPr="001233FC">
        <w:rPr>
          <w:rFonts w:ascii="Hobo Std" w:eastAsia="Calibri" w:hAnsi="Hobo Std"/>
          <w:b/>
          <w:sz w:val="22"/>
          <w:szCs w:val="22"/>
          <w:lang w:val="es-ES_tradnl" w:eastAsia="en-US"/>
        </w:rPr>
        <w:t>X</w:t>
      </w:r>
      <w:r w:rsidRPr="001233FC">
        <w:rPr>
          <w:rFonts w:ascii="Calibri" w:eastAsia="Calibri" w:hAnsi="Calibri"/>
          <w:sz w:val="22"/>
          <w:szCs w:val="22"/>
          <w:lang w:val="es-ES_tradnl" w:eastAsia="en-US"/>
        </w:rPr>
        <w:t xml:space="preserve"> Trabajos colaborativos a distancia</w:t>
      </w:r>
    </w:p>
    <w:p w:rsidR="001233FC" w:rsidRPr="001233FC" w:rsidRDefault="001233FC" w:rsidP="001233FC">
      <w:pPr>
        <w:spacing w:after="200" w:line="276" w:lineRule="auto"/>
        <w:jc w:val="both"/>
        <w:rPr>
          <w:rFonts w:ascii="Calibri" w:eastAsia="Calibri" w:hAnsi="Calibri"/>
          <w:sz w:val="22"/>
          <w:szCs w:val="22"/>
          <w:lang w:val="es-ES_tradnl" w:eastAsia="en-US"/>
        </w:rPr>
      </w:pPr>
      <w:r w:rsidRPr="001233FC">
        <w:rPr>
          <w:rFonts w:ascii="MS Gothic" w:eastAsia="MS Gothic" w:hAnsi="MS Gothic" w:hint="eastAsia"/>
          <w:sz w:val="22"/>
          <w:szCs w:val="22"/>
          <w:lang w:val="es-ES_tradnl" w:eastAsia="en-US"/>
        </w:rPr>
        <w:t>☐</w:t>
      </w:r>
      <w:r w:rsidRPr="001233FC">
        <w:rPr>
          <w:rFonts w:ascii="Calibri" w:eastAsia="Calibri" w:hAnsi="Calibri"/>
          <w:sz w:val="22"/>
          <w:szCs w:val="22"/>
          <w:lang w:val="es-ES_tradnl" w:eastAsia="en-US"/>
        </w:rPr>
        <w:t>Tareas y actividades del libro de texto</w:t>
      </w:r>
    </w:p>
    <w:p w:rsidR="001233FC" w:rsidRPr="001233FC" w:rsidRDefault="001233FC" w:rsidP="001233FC">
      <w:pPr>
        <w:spacing w:after="200" w:line="276" w:lineRule="auto"/>
        <w:jc w:val="both"/>
        <w:rPr>
          <w:rFonts w:ascii="Calibri" w:eastAsia="Calibri" w:hAnsi="Calibri"/>
          <w:sz w:val="22"/>
          <w:szCs w:val="22"/>
          <w:lang w:val="es-ES_tradnl" w:eastAsia="en-US"/>
        </w:rPr>
      </w:pPr>
      <w:r w:rsidRPr="001233FC">
        <w:rPr>
          <w:rFonts w:ascii="MS Gothic" w:eastAsia="MS Gothic" w:hAnsi="MS Gothic" w:hint="eastAsia"/>
          <w:sz w:val="22"/>
          <w:szCs w:val="22"/>
          <w:lang w:val="es-ES_tradnl" w:eastAsia="en-US"/>
        </w:rPr>
        <w:t>☐</w:t>
      </w:r>
      <w:r w:rsidRPr="001233FC">
        <w:rPr>
          <w:rFonts w:ascii="Calibri" w:eastAsia="Calibri" w:hAnsi="Calibri"/>
          <w:sz w:val="22"/>
          <w:szCs w:val="22"/>
          <w:lang w:val="es-ES_tradnl" w:eastAsia="en-US"/>
        </w:rPr>
        <w:t xml:space="preserve"> Uso de materiales y recursos disponibles en internet (videos, blog, fichas, cuestionarios, etc.)</w:t>
      </w:r>
    </w:p>
    <w:p w:rsidR="001233FC" w:rsidRPr="001233FC" w:rsidRDefault="001233FC" w:rsidP="001233FC">
      <w:pPr>
        <w:spacing w:after="200" w:line="276" w:lineRule="auto"/>
        <w:jc w:val="both"/>
        <w:rPr>
          <w:rFonts w:ascii="Calibri" w:eastAsia="Calibri" w:hAnsi="Calibri"/>
          <w:sz w:val="22"/>
          <w:szCs w:val="22"/>
          <w:lang w:val="es-ES_tradnl" w:eastAsia="en-US"/>
        </w:rPr>
      </w:pPr>
      <w:r w:rsidRPr="001233FC">
        <w:rPr>
          <w:rFonts w:ascii="Calibri" w:eastAsia="Calibri" w:hAnsi="Calibri"/>
          <w:noProof/>
          <w:sz w:val="22"/>
          <w:szCs w:val="22"/>
        </w:rPr>
        <mc:AlternateContent>
          <mc:Choice Requires="wps">
            <w:drawing>
              <wp:anchor distT="0" distB="0" distL="114300" distR="114300" simplePos="0" relativeHeight="251672576" behindDoc="1" locked="0" layoutInCell="1" allowOverlap="1">
                <wp:simplePos x="0" y="0"/>
                <wp:positionH relativeFrom="column">
                  <wp:posOffset>-44450</wp:posOffset>
                </wp:positionH>
                <wp:positionV relativeFrom="paragraph">
                  <wp:posOffset>321310</wp:posOffset>
                </wp:positionV>
                <wp:extent cx="6903085" cy="523240"/>
                <wp:effectExtent l="12700" t="7620" r="8890" b="12065"/>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3085" cy="52324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DA30A4E" id="Rectángulo 20" o:spid="_x0000_s1026" style="position:absolute;margin-left:-3.5pt;margin-top:25.3pt;width:543.55pt;height:41.2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" strokeweight=".25pt"/>
            </w:pict>
          </mc:Fallback>
        </mc:AlternateContent>
      </w:r>
      <w:r w:rsidRPr="001233FC">
        <w:rPr>
          <w:rFonts w:ascii="Hobo Std" w:eastAsia="Calibri" w:hAnsi="Hobo Std"/>
          <w:b/>
          <w:sz w:val="22"/>
          <w:szCs w:val="22"/>
          <w:lang w:val="es-ES_tradnl" w:eastAsia="en-US"/>
        </w:rPr>
        <w:t xml:space="preserve">X </w:t>
      </w:r>
      <w:r w:rsidRPr="001233FC">
        <w:rPr>
          <w:rFonts w:ascii="Calibri" w:eastAsia="Calibri" w:hAnsi="Calibri"/>
          <w:sz w:val="22"/>
          <w:szCs w:val="22"/>
          <w:lang w:val="es-ES_tradnl" w:eastAsia="en-US"/>
        </w:rPr>
        <w:t>Otros: MATERIALES, TAREAS, ACTIVIDADES Y TRABAJOS ELABORADOS POR LOS MIEMBROS DEL DEPARTAMENTO</w:t>
      </w:r>
    </w:p>
    <w:p w:rsidR="001233FC" w:rsidRPr="001233FC" w:rsidRDefault="001233FC" w:rsidP="001233FC">
      <w:pPr>
        <w:tabs>
          <w:tab w:val="left" w:pos="2610"/>
        </w:tabs>
        <w:spacing w:line="276" w:lineRule="auto"/>
        <w:jc w:val="both"/>
        <w:rPr>
          <w:rFonts w:ascii="Calibri" w:eastAsia="Calibri" w:hAnsi="Calibri"/>
          <w:b/>
          <w:sz w:val="22"/>
          <w:szCs w:val="22"/>
          <w:lang w:val="es-ES_tradnl" w:eastAsia="en-US"/>
        </w:rPr>
      </w:pPr>
      <w:r w:rsidRPr="001233FC">
        <w:rPr>
          <w:rFonts w:ascii="Calibri" w:eastAsia="Calibri" w:hAnsi="Calibri"/>
          <w:b/>
          <w:sz w:val="22"/>
          <w:szCs w:val="22"/>
          <w:lang w:val="es-ES_tradnl" w:eastAsia="en-US"/>
        </w:rPr>
        <w:t>Observaciones:</w:t>
      </w:r>
      <w:r w:rsidRPr="001233FC">
        <w:rPr>
          <w:rFonts w:ascii="Calibri" w:eastAsia="Calibri" w:hAnsi="Calibri"/>
          <w:b/>
          <w:sz w:val="22"/>
          <w:szCs w:val="22"/>
          <w:lang w:val="es-ES_tradnl" w:eastAsia="en-US"/>
        </w:rPr>
        <w:tab/>
      </w:r>
    </w:p>
    <w:p w:rsidR="001233FC" w:rsidRPr="001233FC" w:rsidRDefault="001233FC" w:rsidP="001233FC">
      <w:pPr>
        <w:tabs>
          <w:tab w:val="left" w:pos="2610"/>
        </w:tabs>
        <w:spacing w:line="276" w:lineRule="auto"/>
        <w:jc w:val="both"/>
        <w:rPr>
          <w:rFonts w:ascii="Calibri" w:eastAsia="Calibri" w:hAnsi="Calibri"/>
          <w:sz w:val="22"/>
          <w:szCs w:val="22"/>
          <w:lang w:val="es-ES_tradnl" w:eastAsia="en-US"/>
        </w:rPr>
      </w:pPr>
      <w:r w:rsidRPr="001233FC">
        <w:rPr>
          <w:rFonts w:ascii="Calibri" w:eastAsia="Calibri" w:hAnsi="Calibri"/>
          <w:sz w:val="22"/>
          <w:szCs w:val="22"/>
          <w:lang w:val="es-ES_tradnl" w:eastAsia="en-US"/>
        </w:rPr>
        <w:t xml:space="preserve">Todos estos aspectos metodológicos ya estaban reflejados en nuestra programación. </w:t>
      </w:r>
    </w:p>
    <w:p w:rsidR="001233FC" w:rsidRPr="001233FC" w:rsidRDefault="001233FC" w:rsidP="001233FC">
      <w:pPr>
        <w:spacing w:after="200" w:line="276" w:lineRule="auto"/>
        <w:jc w:val="both"/>
        <w:rPr>
          <w:rFonts w:ascii="Calibri" w:eastAsia="Calibri" w:hAnsi="Calibri"/>
          <w:b/>
          <w:sz w:val="22"/>
          <w:szCs w:val="22"/>
          <w:lang w:val="es-ES_tradnl" w:eastAsia="en-US"/>
        </w:rPr>
      </w:pPr>
    </w:p>
    <w:p w:rsidR="001233FC" w:rsidRPr="001233FC" w:rsidRDefault="001233FC" w:rsidP="001233FC">
      <w:pPr>
        <w:spacing w:after="200" w:line="276" w:lineRule="auto"/>
        <w:jc w:val="both"/>
        <w:rPr>
          <w:rFonts w:ascii="Calibri" w:eastAsia="Calibri" w:hAnsi="Calibri"/>
          <w:b/>
          <w:sz w:val="22"/>
          <w:szCs w:val="22"/>
          <w:lang w:val="es-ES_tradnl" w:eastAsia="en-US"/>
        </w:rPr>
      </w:pPr>
    </w:p>
    <w:p w:rsidR="001233FC" w:rsidRPr="001233FC" w:rsidRDefault="001233FC" w:rsidP="001233FC">
      <w:pPr>
        <w:spacing w:after="200" w:line="276" w:lineRule="auto"/>
        <w:jc w:val="both"/>
        <w:rPr>
          <w:rFonts w:ascii="Hobo Std" w:eastAsia="Calibri" w:hAnsi="Hobo Std"/>
          <w:b/>
          <w:sz w:val="22"/>
          <w:szCs w:val="22"/>
          <w:lang w:val="es-ES_tradnl" w:eastAsia="en-US"/>
        </w:rPr>
      </w:pPr>
      <w:r w:rsidRPr="001233FC">
        <w:rPr>
          <w:rFonts w:ascii="Hobo Std" w:eastAsia="Calibri" w:hAnsi="Hobo Std"/>
          <w:b/>
          <w:sz w:val="22"/>
          <w:szCs w:val="22"/>
          <w:lang w:val="es-ES_tradnl" w:eastAsia="en-US"/>
        </w:rPr>
        <w:t>3.- INCLUSIÓN EDUCATIVA Y COORDINACIÓN CON EQUIPO ORIENTACIÓN Y APOYO/DPTO. ORIENTACIÓN</w:t>
      </w:r>
    </w:p>
    <w:p w:rsidR="001233FC" w:rsidRPr="001233FC" w:rsidRDefault="001233FC" w:rsidP="001233FC">
      <w:pPr>
        <w:numPr>
          <w:ilvl w:val="0"/>
          <w:numId w:val="1"/>
        </w:numPr>
        <w:spacing w:after="200" w:line="276" w:lineRule="auto"/>
        <w:ind w:left="426" w:hanging="426"/>
        <w:jc w:val="both"/>
        <w:rPr>
          <w:rFonts w:ascii="Calibri" w:eastAsia="Calibri" w:hAnsi="Calibri"/>
          <w:sz w:val="22"/>
          <w:szCs w:val="22"/>
          <w:lang w:val="es-ES_tradnl" w:eastAsia="en-US"/>
        </w:rPr>
      </w:pPr>
      <w:r w:rsidRPr="001233FC">
        <w:rPr>
          <w:rFonts w:ascii="Calibri" w:eastAsia="Calibri" w:hAnsi="Calibri"/>
          <w:b/>
          <w:sz w:val="22"/>
          <w:szCs w:val="22"/>
          <w:lang w:val="es-ES_tradnl" w:eastAsia="en-US"/>
        </w:rPr>
        <w:t>Medidas de inclusión a adoptar según Decreto 85/2018 para este nivel educativo:</w:t>
      </w:r>
      <w:r w:rsidRPr="001233FC">
        <w:rPr>
          <w:rFonts w:ascii="Calibri" w:eastAsia="Calibri" w:hAnsi="Calibri"/>
          <w:sz w:val="22"/>
          <w:szCs w:val="22"/>
          <w:lang w:val="es-ES_tradnl" w:eastAsia="en-US"/>
        </w:rPr>
        <w:t xml:space="preserve"> </w:t>
      </w:r>
    </w:p>
    <w:p w:rsidR="001233FC" w:rsidRPr="001233FC" w:rsidRDefault="001233FC" w:rsidP="001233FC">
      <w:pPr>
        <w:spacing w:line="276" w:lineRule="auto"/>
        <w:ind w:left="720"/>
        <w:jc w:val="both"/>
        <w:rPr>
          <w:rFonts w:ascii="Calibri" w:eastAsia="Calibri" w:hAnsi="Calibri"/>
          <w:sz w:val="22"/>
          <w:szCs w:val="22"/>
          <w:lang w:val="es-ES_tradnl" w:eastAsia="en-US"/>
        </w:rPr>
      </w:pPr>
    </w:p>
    <w:p w:rsidR="001233FC" w:rsidRPr="001233FC" w:rsidRDefault="001233FC" w:rsidP="001233FC">
      <w:pPr>
        <w:numPr>
          <w:ilvl w:val="0"/>
          <w:numId w:val="1"/>
        </w:numPr>
        <w:spacing w:after="200" w:line="276" w:lineRule="auto"/>
        <w:ind w:left="426" w:hanging="426"/>
        <w:jc w:val="both"/>
        <w:rPr>
          <w:rFonts w:ascii="Calibri" w:eastAsia="Calibri" w:hAnsi="Calibri"/>
          <w:b/>
          <w:sz w:val="22"/>
          <w:szCs w:val="22"/>
          <w:lang w:val="es-ES_tradnl" w:eastAsia="en-US"/>
        </w:rPr>
      </w:pPr>
      <w:r w:rsidRPr="001233FC">
        <w:rPr>
          <w:rFonts w:ascii="Calibri" w:eastAsia="Calibri" w:hAnsi="Calibri"/>
          <w:b/>
          <w:sz w:val="22"/>
          <w:szCs w:val="22"/>
          <w:lang w:val="es-ES_tradnl" w:eastAsia="en-US"/>
        </w:rPr>
        <w:t xml:space="preserve">Planes de trabajo: </w:t>
      </w:r>
    </w:p>
    <w:p w:rsidR="001233FC" w:rsidRPr="001233FC" w:rsidRDefault="001233FC" w:rsidP="001233FC">
      <w:pPr>
        <w:spacing w:line="276" w:lineRule="auto"/>
        <w:ind w:left="426"/>
        <w:jc w:val="both"/>
        <w:rPr>
          <w:rFonts w:ascii="Calibri" w:eastAsia="Calibri" w:hAnsi="Calibri"/>
          <w:sz w:val="22"/>
          <w:szCs w:val="22"/>
          <w:lang w:val="es-ES_tradnl" w:eastAsia="en-US"/>
        </w:rPr>
      </w:pPr>
    </w:p>
    <w:p w:rsidR="001233FC" w:rsidRPr="001233FC" w:rsidRDefault="001233FC" w:rsidP="001233FC">
      <w:pPr>
        <w:numPr>
          <w:ilvl w:val="0"/>
          <w:numId w:val="1"/>
        </w:numPr>
        <w:spacing w:after="200" w:line="276" w:lineRule="auto"/>
        <w:ind w:left="426" w:hanging="426"/>
        <w:jc w:val="both"/>
        <w:rPr>
          <w:rFonts w:ascii="Calibri" w:eastAsia="Calibri" w:hAnsi="Calibri"/>
          <w:sz w:val="22"/>
          <w:szCs w:val="22"/>
          <w:lang w:val="es-ES_tradnl" w:eastAsia="en-US"/>
        </w:rPr>
      </w:pPr>
      <w:r w:rsidRPr="001233FC">
        <w:rPr>
          <w:rFonts w:ascii="Calibri" w:eastAsia="Calibri" w:hAnsi="Calibri"/>
          <w:b/>
          <w:sz w:val="22"/>
          <w:szCs w:val="22"/>
          <w:lang w:val="es-ES_tradnl" w:eastAsia="en-US"/>
        </w:rPr>
        <w:t>Planes de refuerzo para alumnado con la asignatura suspensa en trimestres anteriores:</w:t>
      </w:r>
      <w:r w:rsidRPr="001233FC">
        <w:rPr>
          <w:rFonts w:ascii="Calibri" w:eastAsia="Calibri" w:hAnsi="Calibri"/>
          <w:sz w:val="22"/>
          <w:szCs w:val="22"/>
          <w:lang w:val="es-ES_tradnl" w:eastAsia="en-US"/>
        </w:rPr>
        <w:t xml:space="preserve"> </w:t>
      </w:r>
    </w:p>
    <w:p w:rsidR="001233FC" w:rsidRPr="001233FC" w:rsidRDefault="001233FC" w:rsidP="001233FC">
      <w:pPr>
        <w:spacing w:line="276" w:lineRule="auto"/>
        <w:ind w:left="720"/>
        <w:jc w:val="both"/>
        <w:rPr>
          <w:rFonts w:ascii="Calibri" w:eastAsia="Calibri" w:hAnsi="Calibri"/>
          <w:sz w:val="22"/>
          <w:szCs w:val="22"/>
          <w:lang w:val="es-ES_tradnl" w:eastAsia="en-US"/>
        </w:rPr>
      </w:pPr>
    </w:p>
    <w:p w:rsidR="001233FC" w:rsidRPr="001233FC" w:rsidRDefault="001233FC" w:rsidP="001233FC">
      <w:pPr>
        <w:numPr>
          <w:ilvl w:val="0"/>
          <w:numId w:val="1"/>
        </w:numPr>
        <w:spacing w:after="200" w:line="276" w:lineRule="auto"/>
        <w:ind w:left="426" w:hanging="426"/>
        <w:jc w:val="both"/>
        <w:rPr>
          <w:rFonts w:ascii="Calibri" w:eastAsia="Calibri" w:hAnsi="Calibri"/>
          <w:b/>
          <w:sz w:val="22"/>
          <w:szCs w:val="22"/>
          <w:lang w:val="es-ES_tradnl" w:eastAsia="en-US"/>
        </w:rPr>
      </w:pPr>
      <w:r w:rsidRPr="001233FC">
        <w:rPr>
          <w:rFonts w:ascii="Calibri" w:eastAsia="Calibri" w:hAnsi="Calibri"/>
          <w:b/>
          <w:sz w:val="22"/>
          <w:szCs w:val="22"/>
          <w:lang w:val="es-ES_tradnl" w:eastAsia="en-US"/>
        </w:rPr>
        <w:t xml:space="preserve">Formas de coordinación con PT/AL/Orientador/a/Otros miembros (profesorado Programas Éxito): </w:t>
      </w:r>
    </w:p>
    <w:p w:rsidR="001233FC" w:rsidRPr="001233FC" w:rsidRDefault="001233FC" w:rsidP="001233FC">
      <w:pPr>
        <w:spacing w:line="276" w:lineRule="auto"/>
        <w:ind w:left="786"/>
        <w:jc w:val="both"/>
        <w:rPr>
          <w:rFonts w:ascii="Calibri" w:eastAsia="Calibri" w:hAnsi="Calibri"/>
          <w:sz w:val="22"/>
          <w:szCs w:val="22"/>
          <w:lang w:val="es-ES_tradnl" w:eastAsia="en-US"/>
        </w:rPr>
      </w:pPr>
    </w:p>
    <w:p w:rsidR="001233FC" w:rsidRPr="001233FC" w:rsidRDefault="001233FC" w:rsidP="001233FC">
      <w:pPr>
        <w:spacing w:line="276" w:lineRule="auto"/>
        <w:ind w:left="786"/>
        <w:jc w:val="both"/>
        <w:rPr>
          <w:rFonts w:ascii="Hobo Std" w:eastAsia="Calibri" w:hAnsi="Hobo Std"/>
          <w:b/>
          <w:sz w:val="22"/>
          <w:szCs w:val="22"/>
          <w:lang w:val="es-ES_tradnl" w:eastAsia="en-US"/>
        </w:rPr>
      </w:pPr>
    </w:p>
    <w:p w:rsidR="001233FC" w:rsidRPr="001233FC" w:rsidRDefault="001233FC" w:rsidP="001233FC">
      <w:pPr>
        <w:spacing w:line="276" w:lineRule="auto"/>
        <w:jc w:val="both"/>
        <w:rPr>
          <w:rFonts w:ascii="Calibri" w:eastAsia="Calibri" w:hAnsi="Calibri"/>
          <w:sz w:val="22"/>
          <w:szCs w:val="22"/>
          <w:lang w:val="es-ES_tradnl" w:eastAsia="en-US"/>
        </w:rPr>
      </w:pPr>
      <w:r w:rsidRPr="001233FC">
        <w:rPr>
          <w:rFonts w:ascii="Hobo Std" w:eastAsia="Calibri" w:hAnsi="Hobo Std"/>
          <w:b/>
          <w:sz w:val="22"/>
          <w:szCs w:val="22"/>
          <w:lang w:val="es-ES_tradnl" w:eastAsia="en-US"/>
        </w:rPr>
        <w:t>4.- CONTENIDOS MÍNIMOS Y CRITERIOS DE EVALUACIÓN SELECCIONADOS PARA DESARROLLAR EN EL TERCER TRIMESTRE</w:t>
      </w:r>
      <w:r w:rsidRPr="001233FC">
        <w:rPr>
          <w:rFonts w:ascii="Calibri" w:eastAsia="Calibri" w:hAnsi="Calibri"/>
          <w:b/>
          <w:sz w:val="22"/>
          <w:szCs w:val="22"/>
          <w:lang w:val="es-ES_tradnl" w:eastAsia="en-US"/>
        </w:rPr>
        <w:t xml:space="preserve"> </w:t>
      </w:r>
      <w:r w:rsidRPr="001233FC">
        <w:rPr>
          <w:rFonts w:ascii="Calibri" w:eastAsia="Calibri" w:hAnsi="Calibri"/>
          <w:sz w:val="22"/>
          <w:szCs w:val="22"/>
          <w:lang w:val="es-ES_tradnl" w:eastAsia="en-US"/>
        </w:rPr>
        <w:t>(Puede incluir tanto elementos de repaso y refuerzo de trimestres anteriores como los propios del tercer trimestre)</w:t>
      </w:r>
    </w:p>
    <w:p w:rsidR="001233FC" w:rsidRPr="001233FC" w:rsidRDefault="001233FC" w:rsidP="001233FC">
      <w:pPr>
        <w:spacing w:line="276" w:lineRule="auto"/>
        <w:jc w:val="both"/>
        <w:rPr>
          <w:rFonts w:ascii="Calibri" w:eastAsia="Calibri" w:hAnsi="Calibri"/>
          <w:sz w:val="22"/>
          <w:szCs w:val="22"/>
          <w:lang w:val="es-ES_tradnl"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3768"/>
        <w:gridCol w:w="4460"/>
        <w:gridCol w:w="8"/>
      </w:tblGrid>
      <w:tr w:rsidR="001233FC" w:rsidRPr="001233FC" w:rsidTr="001233FC">
        <w:trPr>
          <w:gridAfter w:val="1"/>
          <w:wAfter w:w="8" w:type="dxa"/>
        </w:trPr>
        <w:tc>
          <w:tcPr>
            <w:tcW w:w="2235" w:type="dxa"/>
            <w:shd w:val="clear" w:color="auto" w:fill="D9D9D9"/>
          </w:tcPr>
          <w:p w:rsidR="001233FC" w:rsidRPr="001233FC" w:rsidRDefault="001233FC" w:rsidP="001233FC">
            <w:pPr>
              <w:jc w:val="both"/>
              <w:rPr>
                <w:rFonts w:ascii="Calibri" w:eastAsia="Calibri" w:hAnsi="Calibri"/>
                <w:b/>
                <w:sz w:val="22"/>
                <w:szCs w:val="22"/>
                <w:lang w:val="es-ES_tradnl" w:eastAsia="en-US"/>
              </w:rPr>
            </w:pPr>
            <w:r w:rsidRPr="001233FC">
              <w:rPr>
                <w:rFonts w:ascii="Calibri" w:eastAsia="Calibri" w:hAnsi="Calibri"/>
                <w:b/>
                <w:sz w:val="22"/>
                <w:szCs w:val="22"/>
                <w:lang w:val="es-ES_tradnl" w:eastAsia="en-US"/>
              </w:rPr>
              <w:t>Contenidos</w:t>
            </w:r>
          </w:p>
        </w:tc>
        <w:tc>
          <w:tcPr>
            <w:tcW w:w="3827" w:type="dxa"/>
            <w:shd w:val="clear" w:color="auto" w:fill="D9D9D9"/>
          </w:tcPr>
          <w:p w:rsidR="001233FC" w:rsidRPr="001233FC" w:rsidRDefault="001233FC" w:rsidP="001233FC">
            <w:pPr>
              <w:jc w:val="both"/>
              <w:rPr>
                <w:rFonts w:ascii="Calibri" w:eastAsia="Calibri" w:hAnsi="Calibri"/>
                <w:b/>
                <w:sz w:val="22"/>
                <w:szCs w:val="22"/>
                <w:lang w:val="es-ES_tradnl" w:eastAsia="en-US"/>
              </w:rPr>
            </w:pPr>
            <w:r w:rsidRPr="001233FC">
              <w:rPr>
                <w:rFonts w:ascii="Calibri" w:eastAsia="Calibri" w:hAnsi="Calibri"/>
                <w:b/>
                <w:sz w:val="22"/>
                <w:szCs w:val="22"/>
                <w:lang w:val="es-ES_tradnl" w:eastAsia="en-US"/>
              </w:rPr>
              <w:t>Criterios de evaluación / Resultados de aprendizaje)</w:t>
            </w:r>
          </w:p>
        </w:tc>
        <w:tc>
          <w:tcPr>
            <w:tcW w:w="4536" w:type="dxa"/>
            <w:shd w:val="clear" w:color="auto" w:fill="D9D9D9"/>
          </w:tcPr>
          <w:p w:rsidR="001233FC" w:rsidRPr="001233FC" w:rsidRDefault="001233FC" w:rsidP="001233FC">
            <w:pPr>
              <w:jc w:val="both"/>
              <w:rPr>
                <w:rFonts w:ascii="Calibri" w:eastAsia="Calibri" w:hAnsi="Calibri"/>
                <w:b/>
                <w:sz w:val="22"/>
                <w:szCs w:val="22"/>
                <w:lang w:val="es-ES_tradnl" w:eastAsia="en-US"/>
              </w:rPr>
            </w:pPr>
            <w:r w:rsidRPr="001233FC">
              <w:rPr>
                <w:rFonts w:ascii="Calibri" w:eastAsia="Calibri" w:hAnsi="Calibri"/>
                <w:b/>
                <w:sz w:val="22"/>
                <w:szCs w:val="22"/>
                <w:lang w:val="es-ES_tradnl" w:eastAsia="en-US"/>
              </w:rPr>
              <w:t>Estándares aprendizaje / Criterios de evaluación</w:t>
            </w:r>
          </w:p>
        </w:tc>
      </w:tr>
      <w:tr w:rsidR="001233FC" w:rsidRPr="001233FC" w:rsidTr="001233FC">
        <w:trPr>
          <w:gridAfter w:val="1"/>
          <w:wAfter w:w="8" w:type="dxa"/>
          <w:trHeight w:val="609"/>
        </w:trPr>
        <w:tc>
          <w:tcPr>
            <w:tcW w:w="2235" w:type="dxa"/>
            <w:vMerge w:val="restart"/>
          </w:tcPr>
          <w:p w:rsidR="001233FC" w:rsidRPr="001233FC" w:rsidRDefault="001233FC" w:rsidP="001233FC">
            <w:pPr>
              <w:rPr>
                <w:rFonts w:ascii="Calibri" w:eastAsia="Calibri" w:hAnsi="Calibri"/>
                <w:b/>
                <w:sz w:val="20"/>
                <w:szCs w:val="20"/>
                <w:lang w:eastAsia="en-US"/>
              </w:rPr>
            </w:pPr>
            <w:r w:rsidRPr="001233FC">
              <w:rPr>
                <w:rFonts w:ascii="Calibri" w:eastAsia="Calibri" w:hAnsi="Calibri"/>
                <w:b/>
                <w:sz w:val="20"/>
                <w:szCs w:val="20"/>
                <w:lang w:eastAsia="en-US"/>
              </w:rPr>
              <w:t>TEMA 13 EL COMERCIO INTERNACIONAL</w:t>
            </w:r>
          </w:p>
          <w:p w:rsidR="001233FC" w:rsidRPr="001233FC" w:rsidRDefault="001233FC" w:rsidP="001233FC">
            <w:pPr>
              <w:rPr>
                <w:rFonts w:ascii="Calibri" w:eastAsia="Calibri" w:hAnsi="Calibri"/>
                <w:b/>
                <w:sz w:val="20"/>
                <w:szCs w:val="20"/>
                <w:lang w:eastAsia="en-US"/>
              </w:rPr>
            </w:pPr>
          </w:p>
          <w:p w:rsidR="001233FC" w:rsidRPr="001233FC" w:rsidRDefault="001233FC" w:rsidP="001233FC">
            <w:pPr>
              <w:rPr>
                <w:rFonts w:ascii="Calibri" w:eastAsia="Calibri" w:hAnsi="Calibri"/>
                <w:b/>
                <w:sz w:val="20"/>
                <w:szCs w:val="20"/>
                <w:lang w:eastAsia="en-US"/>
              </w:rPr>
            </w:pPr>
          </w:p>
        </w:tc>
        <w:tc>
          <w:tcPr>
            <w:tcW w:w="3827" w:type="dxa"/>
            <w:vMerge w:val="restart"/>
          </w:tcPr>
          <w:p w:rsidR="001233FC" w:rsidRPr="001233FC" w:rsidRDefault="001233FC" w:rsidP="001233FC">
            <w:pPr>
              <w:rPr>
                <w:rFonts w:ascii="Calibri" w:hAnsi="Calibri"/>
                <w:sz w:val="20"/>
                <w:szCs w:val="20"/>
              </w:rPr>
            </w:pPr>
            <w:r w:rsidRPr="001233FC">
              <w:rPr>
                <w:rFonts w:ascii="Calibri" w:hAnsi="Calibri"/>
                <w:sz w:val="20"/>
                <w:szCs w:val="20"/>
              </w:rPr>
              <w:t xml:space="preserve">1. Diferenciar las magnitudes de tipos de interés, inflación y desempleo, así como analizar las relaciones existentes entre ellas. </w:t>
            </w:r>
          </w:p>
          <w:p w:rsidR="001233FC" w:rsidRPr="001233FC" w:rsidRDefault="001233FC" w:rsidP="001233FC">
            <w:pPr>
              <w:jc w:val="both"/>
              <w:rPr>
                <w:rFonts w:ascii="Calibri" w:eastAsia="Calibri" w:hAnsi="Calibri"/>
                <w:sz w:val="20"/>
                <w:szCs w:val="20"/>
                <w:lang w:eastAsia="en-US"/>
              </w:rPr>
            </w:pPr>
          </w:p>
        </w:tc>
        <w:tc>
          <w:tcPr>
            <w:tcW w:w="4536" w:type="dxa"/>
            <w:vAlign w:val="bottom"/>
          </w:tcPr>
          <w:p w:rsidR="001233FC" w:rsidRPr="001233FC" w:rsidRDefault="001233FC" w:rsidP="001233FC">
            <w:pPr>
              <w:rPr>
                <w:rFonts w:ascii="Calibri" w:hAnsi="Calibri"/>
                <w:sz w:val="20"/>
                <w:szCs w:val="20"/>
              </w:rPr>
            </w:pPr>
            <w:r w:rsidRPr="001233FC">
              <w:rPr>
                <w:rFonts w:ascii="Calibri" w:hAnsi="Calibri"/>
                <w:sz w:val="20"/>
                <w:szCs w:val="20"/>
              </w:rPr>
              <w:t>1.1 Analiza los flujos comerciales entre dos economías.</w:t>
            </w:r>
          </w:p>
        </w:tc>
      </w:tr>
      <w:tr w:rsidR="001233FC" w:rsidRPr="001233FC" w:rsidTr="001233FC">
        <w:trPr>
          <w:gridAfter w:val="1"/>
          <w:wAfter w:w="8" w:type="dxa"/>
          <w:trHeight w:val="280"/>
        </w:trPr>
        <w:tc>
          <w:tcPr>
            <w:tcW w:w="2235" w:type="dxa"/>
            <w:vMerge/>
          </w:tcPr>
          <w:p w:rsidR="001233FC" w:rsidRPr="001233FC" w:rsidRDefault="001233FC" w:rsidP="001233FC">
            <w:pPr>
              <w:rPr>
                <w:rFonts w:ascii="Calibri" w:eastAsia="Calibri" w:hAnsi="Calibri"/>
                <w:b/>
                <w:sz w:val="20"/>
                <w:szCs w:val="20"/>
                <w:lang w:eastAsia="en-US"/>
              </w:rPr>
            </w:pPr>
          </w:p>
        </w:tc>
        <w:tc>
          <w:tcPr>
            <w:tcW w:w="3827" w:type="dxa"/>
            <w:vMerge/>
          </w:tcPr>
          <w:p w:rsidR="001233FC" w:rsidRPr="001233FC" w:rsidRDefault="001233FC" w:rsidP="001233FC">
            <w:pPr>
              <w:spacing w:line="276" w:lineRule="auto"/>
              <w:rPr>
                <w:rFonts w:ascii="Calibri" w:eastAsia="Calibri" w:hAnsi="Calibri"/>
                <w:sz w:val="20"/>
                <w:szCs w:val="20"/>
                <w:lang w:eastAsia="en-US"/>
              </w:rPr>
            </w:pPr>
          </w:p>
        </w:tc>
        <w:tc>
          <w:tcPr>
            <w:tcW w:w="4536" w:type="dxa"/>
          </w:tcPr>
          <w:p w:rsidR="001233FC" w:rsidRPr="001233FC" w:rsidRDefault="001233FC" w:rsidP="001233FC">
            <w:pPr>
              <w:rPr>
                <w:rFonts w:ascii="Calibri" w:hAnsi="Calibri"/>
                <w:sz w:val="20"/>
                <w:szCs w:val="20"/>
              </w:rPr>
            </w:pPr>
            <w:r w:rsidRPr="001233FC">
              <w:rPr>
                <w:rFonts w:ascii="Calibri" w:hAnsi="Calibri"/>
                <w:sz w:val="20"/>
                <w:szCs w:val="20"/>
              </w:rPr>
              <w:t>3.1 Razones que justifican comercio internacional.</w:t>
            </w:r>
          </w:p>
        </w:tc>
      </w:tr>
      <w:tr w:rsidR="001233FC" w:rsidRPr="001233FC" w:rsidTr="001233FC">
        <w:tc>
          <w:tcPr>
            <w:tcW w:w="10606" w:type="dxa"/>
            <w:gridSpan w:val="4"/>
          </w:tcPr>
          <w:p w:rsidR="001233FC" w:rsidRPr="001233FC" w:rsidRDefault="001233FC" w:rsidP="001233FC">
            <w:pPr>
              <w:spacing w:line="276" w:lineRule="auto"/>
              <w:jc w:val="both"/>
              <w:rPr>
                <w:rFonts w:ascii="Calibri" w:eastAsia="Calibri" w:hAnsi="Calibri"/>
                <w:b/>
                <w:sz w:val="22"/>
                <w:szCs w:val="22"/>
                <w:lang w:val="es-ES_tradnl" w:eastAsia="en-US"/>
              </w:rPr>
            </w:pPr>
            <w:r w:rsidRPr="001233FC">
              <w:rPr>
                <w:rFonts w:ascii="Calibri" w:eastAsia="Calibri" w:hAnsi="Calibri"/>
                <w:b/>
                <w:sz w:val="22"/>
                <w:szCs w:val="22"/>
                <w:lang w:val="es-ES_tradnl" w:eastAsia="en-US"/>
              </w:rPr>
              <w:t>OBSERVACIONES: Durante este trimestre se han aclarado y solucionado todas las dudas planteadas por nuestros alumnos de los contenidos de la 1ª, 2ª  y/o 3ª evaluación.</w:t>
            </w:r>
          </w:p>
          <w:p w:rsidR="001233FC" w:rsidRPr="001233FC" w:rsidRDefault="001233FC" w:rsidP="001233FC">
            <w:pPr>
              <w:spacing w:line="276" w:lineRule="auto"/>
              <w:jc w:val="both"/>
              <w:rPr>
                <w:rFonts w:ascii="Calibri" w:eastAsia="Calibri" w:hAnsi="Calibri"/>
                <w:b/>
                <w:sz w:val="22"/>
                <w:szCs w:val="22"/>
                <w:lang w:eastAsia="en-US"/>
              </w:rPr>
            </w:pPr>
          </w:p>
        </w:tc>
      </w:tr>
    </w:tbl>
    <w:p w:rsidR="001233FC" w:rsidRPr="001233FC" w:rsidRDefault="001233FC" w:rsidP="001233FC">
      <w:pPr>
        <w:spacing w:after="200" w:line="276" w:lineRule="auto"/>
        <w:jc w:val="both"/>
        <w:rPr>
          <w:rFonts w:ascii="Hobo Std" w:eastAsia="Calibri" w:hAnsi="Hobo Std"/>
          <w:b/>
          <w:sz w:val="22"/>
          <w:szCs w:val="22"/>
          <w:lang w:val="es-ES_tradnl" w:eastAsia="en-US"/>
        </w:rPr>
      </w:pPr>
    </w:p>
    <w:p w:rsidR="001233FC" w:rsidRPr="001233FC" w:rsidRDefault="001233FC" w:rsidP="001233FC">
      <w:pPr>
        <w:spacing w:after="200" w:line="276" w:lineRule="auto"/>
        <w:jc w:val="both"/>
        <w:rPr>
          <w:rFonts w:ascii="Calibri" w:eastAsia="Calibri" w:hAnsi="Calibri"/>
          <w:sz w:val="22"/>
          <w:szCs w:val="22"/>
          <w:lang w:val="es-ES_tradnl" w:eastAsia="en-US"/>
        </w:rPr>
      </w:pPr>
      <w:r w:rsidRPr="001233FC">
        <w:rPr>
          <w:rFonts w:ascii="Hobo Std" w:eastAsia="Calibri" w:hAnsi="Hobo Std"/>
          <w:b/>
          <w:sz w:val="22"/>
          <w:szCs w:val="22"/>
          <w:lang w:val="es-ES_tradnl" w:eastAsia="en-US"/>
        </w:rPr>
        <w:t xml:space="preserve">5.- PROCEDIMIENTO E INSTRUMENTOS DE EVALUACIÓN </w:t>
      </w:r>
      <w:r w:rsidRPr="001233FC">
        <w:rPr>
          <w:rFonts w:ascii="Calibri" w:eastAsia="Calibri" w:hAnsi="Calibri"/>
          <w:sz w:val="22"/>
          <w:szCs w:val="22"/>
          <w:lang w:val="es-ES_tradnl" w:eastAsia="en-US"/>
        </w:rPr>
        <w:t>(marcar todos los que procedan)</w:t>
      </w:r>
    </w:p>
    <w:p w:rsidR="001233FC" w:rsidRPr="001233FC" w:rsidRDefault="001233FC" w:rsidP="001233FC">
      <w:pPr>
        <w:spacing w:after="200" w:line="276" w:lineRule="auto"/>
        <w:ind w:left="708"/>
        <w:jc w:val="both"/>
        <w:rPr>
          <w:rFonts w:ascii="Calibri" w:eastAsia="Calibri" w:hAnsi="Calibri"/>
          <w:sz w:val="22"/>
          <w:szCs w:val="22"/>
          <w:lang w:val="es-ES_tradnl" w:eastAsia="en-US"/>
        </w:rPr>
      </w:pPr>
      <w:r w:rsidRPr="001233FC">
        <w:rPr>
          <w:rFonts w:ascii="MS Gothic" w:eastAsia="MS Gothic" w:hAnsi="MS Gothic"/>
          <w:b/>
          <w:sz w:val="22"/>
          <w:szCs w:val="22"/>
          <w:lang w:val="es-ES_tradnl" w:eastAsia="en-US"/>
        </w:rPr>
        <w:t>X</w:t>
      </w:r>
      <w:r w:rsidRPr="001233FC">
        <w:rPr>
          <w:rFonts w:ascii="Calibri" w:eastAsia="Calibri" w:hAnsi="Calibri"/>
          <w:sz w:val="22"/>
          <w:szCs w:val="22"/>
          <w:lang w:val="es-ES_tradnl" w:eastAsia="en-US"/>
        </w:rPr>
        <w:t xml:space="preserve"> Trabajos de investigación</w:t>
      </w:r>
    </w:p>
    <w:p w:rsidR="001233FC" w:rsidRPr="001233FC" w:rsidRDefault="001233FC" w:rsidP="001233FC">
      <w:pPr>
        <w:spacing w:after="200" w:line="276" w:lineRule="auto"/>
        <w:ind w:left="708"/>
        <w:jc w:val="both"/>
        <w:rPr>
          <w:rFonts w:ascii="Calibri" w:eastAsia="Calibri" w:hAnsi="Calibri"/>
          <w:sz w:val="22"/>
          <w:szCs w:val="22"/>
          <w:lang w:val="es-ES_tradnl" w:eastAsia="en-US"/>
        </w:rPr>
      </w:pPr>
      <w:r w:rsidRPr="001233FC">
        <w:rPr>
          <w:rFonts w:ascii="MS Gothic" w:eastAsia="MS Gothic" w:hAnsi="MS Gothic" w:hint="eastAsia"/>
          <w:sz w:val="22"/>
          <w:szCs w:val="22"/>
          <w:lang w:val="es-ES_tradnl" w:eastAsia="en-US"/>
        </w:rPr>
        <w:t>☐</w:t>
      </w:r>
      <w:r w:rsidRPr="001233FC">
        <w:rPr>
          <w:rFonts w:ascii="Calibri" w:eastAsia="Calibri" w:hAnsi="Calibri"/>
          <w:sz w:val="22"/>
          <w:szCs w:val="22"/>
          <w:lang w:val="es-ES_tradnl" w:eastAsia="en-US"/>
        </w:rPr>
        <w:t>Pruebas orales</w:t>
      </w:r>
    </w:p>
    <w:p w:rsidR="001233FC" w:rsidRPr="001233FC" w:rsidRDefault="001233FC" w:rsidP="001233FC">
      <w:pPr>
        <w:spacing w:after="200" w:line="276" w:lineRule="auto"/>
        <w:ind w:left="708"/>
        <w:jc w:val="both"/>
        <w:rPr>
          <w:rFonts w:ascii="Calibri" w:eastAsia="Calibri" w:hAnsi="Calibri"/>
          <w:sz w:val="22"/>
          <w:szCs w:val="22"/>
          <w:lang w:val="es-ES_tradnl" w:eastAsia="en-US"/>
        </w:rPr>
      </w:pPr>
      <w:r w:rsidRPr="001233FC">
        <w:rPr>
          <w:rFonts w:ascii="MS Gothic" w:eastAsia="MS Gothic" w:hAnsi="MS Gothic" w:hint="eastAsia"/>
          <w:sz w:val="22"/>
          <w:szCs w:val="22"/>
          <w:lang w:val="es-ES_tradnl" w:eastAsia="en-US"/>
        </w:rPr>
        <w:t>☐</w:t>
      </w:r>
      <w:r w:rsidRPr="001233FC">
        <w:rPr>
          <w:rFonts w:ascii="Calibri" w:eastAsia="Calibri" w:hAnsi="Calibri"/>
          <w:sz w:val="22"/>
          <w:szCs w:val="22"/>
          <w:lang w:val="es-ES_tradnl" w:eastAsia="en-US"/>
        </w:rPr>
        <w:t>Pruebas escritas</w:t>
      </w:r>
    </w:p>
    <w:p w:rsidR="001233FC" w:rsidRPr="001233FC" w:rsidRDefault="001233FC" w:rsidP="001233FC">
      <w:pPr>
        <w:spacing w:after="200" w:line="276" w:lineRule="auto"/>
        <w:ind w:left="708"/>
        <w:jc w:val="both"/>
        <w:rPr>
          <w:rFonts w:ascii="Calibri" w:eastAsia="Calibri" w:hAnsi="Calibri"/>
          <w:sz w:val="22"/>
          <w:szCs w:val="22"/>
          <w:lang w:val="es-ES_tradnl" w:eastAsia="en-US"/>
        </w:rPr>
      </w:pPr>
      <w:r w:rsidRPr="001233FC">
        <w:rPr>
          <w:rFonts w:ascii="MS Gothic" w:eastAsia="MS Gothic" w:hAnsi="MS Gothic" w:hint="eastAsia"/>
          <w:sz w:val="22"/>
          <w:szCs w:val="22"/>
          <w:lang w:val="es-ES_tradnl" w:eastAsia="en-US"/>
        </w:rPr>
        <w:t>☐</w:t>
      </w:r>
      <w:r w:rsidRPr="001233FC">
        <w:rPr>
          <w:rFonts w:ascii="Calibri" w:eastAsia="Calibri" w:hAnsi="Calibri"/>
          <w:sz w:val="22"/>
          <w:szCs w:val="22"/>
          <w:lang w:val="es-ES_tradnl" w:eastAsia="en-US"/>
        </w:rPr>
        <w:t>Cuestionarios en línea</w:t>
      </w:r>
    </w:p>
    <w:p w:rsidR="001233FC" w:rsidRPr="001233FC" w:rsidRDefault="001233FC" w:rsidP="001233FC">
      <w:pPr>
        <w:spacing w:after="200" w:line="276" w:lineRule="auto"/>
        <w:ind w:left="708"/>
        <w:jc w:val="both"/>
        <w:rPr>
          <w:rFonts w:ascii="Calibri" w:eastAsia="Calibri" w:hAnsi="Calibri"/>
          <w:sz w:val="22"/>
          <w:szCs w:val="22"/>
          <w:lang w:val="es-ES_tradnl" w:eastAsia="en-US"/>
        </w:rPr>
      </w:pPr>
      <w:r w:rsidRPr="001233FC">
        <w:rPr>
          <w:rFonts w:ascii="MS Gothic" w:eastAsia="MS Gothic" w:hAnsi="MS Gothic"/>
          <w:b/>
          <w:sz w:val="22"/>
          <w:szCs w:val="22"/>
          <w:lang w:val="es-ES_tradnl" w:eastAsia="en-US"/>
        </w:rPr>
        <w:t>X</w:t>
      </w:r>
      <w:r w:rsidRPr="001233FC">
        <w:rPr>
          <w:rFonts w:ascii="Calibri" w:eastAsia="Calibri" w:hAnsi="Calibri"/>
          <w:sz w:val="22"/>
          <w:szCs w:val="22"/>
          <w:lang w:val="es-ES_tradnl" w:eastAsia="en-US"/>
        </w:rPr>
        <w:t xml:space="preserve"> Vídeos y grabaciones</w:t>
      </w:r>
    </w:p>
    <w:p w:rsidR="001233FC" w:rsidRPr="001233FC" w:rsidRDefault="001233FC" w:rsidP="001233FC">
      <w:pPr>
        <w:spacing w:after="200" w:line="276" w:lineRule="auto"/>
        <w:ind w:left="708"/>
        <w:jc w:val="both"/>
        <w:rPr>
          <w:rFonts w:ascii="Calibri" w:eastAsia="Calibri" w:hAnsi="Calibri"/>
          <w:sz w:val="22"/>
          <w:szCs w:val="22"/>
          <w:lang w:val="es-ES_tradnl" w:eastAsia="en-US"/>
        </w:rPr>
      </w:pPr>
      <w:r w:rsidRPr="001233FC">
        <w:rPr>
          <w:rFonts w:ascii="MS Gothic" w:eastAsia="MS Gothic" w:hAnsi="MS Gothic" w:hint="eastAsia"/>
          <w:sz w:val="22"/>
          <w:szCs w:val="22"/>
          <w:lang w:val="es-ES_tradnl" w:eastAsia="en-US"/>
        </w:rPr>
        <w:t>☐</w:t>
      </w:r>
      <w:r w:rsidRPr="001233FC">
        <w:rPr>
          <w:rFonts w:ascii="Calibri" w:eastAsia="Calibri" w:hAnsi="Calibri"/>
          <w:sz w:val="22"/>
          <w:szCs w:val="22"/>
          <w:lang w:val="es-ES_tradnl" w:eastAsia="en-US"/>
        </w:rPr>
        <w:t>Portafolio/Cuaderno de trabajo</w:t>
      </w:r>
    </w:p>
    <w:p w:rsidR="001233FC" w:rsidRPr="001233FC" w:rsidRDefault="001233FC" w:rsidP="001233FC">
      <w:pPr>
        <w:spacing w:after="200" w:line="276" w:lineRule="auto"/>
        <w:ind w:left="708"/>
        <w:jc w:val="both"/>
        <w:rPr>
          <w:rFonts w:ascii="Calibri" w:eastAsia="Calibri" w:hAnsi="Calibri"/>
          <w:sz w:val="22"/>
          <w:szCs w:val="22"/>
          <w:lang w:val="es-ES_tradnl" w:eastAsia="en-US"/>
        </w:rPr>
      </w:pPr>
      <w:r w:rsidRPr="001233FC">
        <w:rPr>
          <w:rFonts w:ascii="MS Gothic" w:eastAsia="MS Gothic" w:hAnsi="MS Gothic"/>
          <w:b/>
          <w:sz w:val="22"/>
          <w:szCs w:val="22"/>
          <w:lang w:val="es-ES_tradnl" w:eastAsia="en-US"/>
        </w:rPr>
        <w:t>X</w:t>
      </w:r>
      <w:r w:rsidRPr="001233FC">
        <w:rPr>
          <w:rFonts w:ascii="Calibri" w:eastAsia="Calibri" w:hAnsi="Calibri"/>
          <w:sz w:val="22"/>
          <w:szCs w:val="22"/>
          <w:lang w:val="es-ES_tradnl" w:eastAsia="en-US"/>
        </w:rPr>
        <w:t xml:space="preserve"> Ejercicios/Tareas</w:t>
      </w:r>
    </w:p>
    <w:p w:rsidR="001233FC" w:rsidRPr="001233FC" w:rsidRDefault="001233FC" w:rsidP="001233FC">
      <w:pPr>
        <w:spacing w:after="200" w:line="276" w:lineRule="auto"/>
        <w:ind w:left="708"/>
        <w:jc w:val="both"/>
        <w:rPr>
          <w:rFonts w:ascii="Calibri" w:eastAsia="Calibri" w:hAnsi="Calibri"/>
          <w:sz w:val="22"/>
          <w:szCs w:val="22"/>
          <w:lang w:val="es-ES_tradnl" w:eastAsia="en-US"/>
        </w:rPr>
      </w:pPr>
      <w:r w:rsidRPr="001233FC">
        <w:rPr>
          <w:rFonts w:ascii="MS Gothic" w:eastAsia="MS Gothic" w:hAnsi="MS Gothic" w:hint="eastAsia"/>
          <w:sz w:val="22"/>
          <w:szCs w:val="22"/>
          <w:lang w:val="es-ES_tradnl" w:eastAsia="en-US"/>
        </w:rPr>
        <w:t>☐</w:t>
      </w:r>
      <w:r w:rsidRPr="001233FC">
        <w:rPr>
          <w:rFonts w:ascii="Calibri" w:eastAsia="Calibri" w:hAnsi="Calibri"/>
          <w:sz w:val="22"/>
          <w:szCs w:val="22"/>
          <w:lang w:val="es-ES_tradnl" w:eastAsia="en-US"/>
        </w:rPr>
        <w:t>Proyectos o prácticas que se puedan realizar en casa</w:t>
      </w:r>
    </w:p>
    <w:p w:rsidR="001233FC" w:rsidRPr="001233FC" w:rsidRDefault="001233FC" w:rsidP="001233FC">
      <w:pPr>
        <w:spacing w:after="200" w:line="276" w:lineRule="auto"/>
        <w:ind w:left="708"/>
        <w:jc w:val="both"/>
        <w:rPr>
          <w:rFonts w:ascii="Calibri" w:eastAsia="Calibri" w:hAnsi="Calibri"/>
          <w:sz w:val="22"/>
          <w:szCs w:val="22"/>
          <w:lang w:val="es-ES_tradnl" w:eastAsia="en-US"/>
        </w:rPr>
      </w:pPr>
      <w:r w:rsidRPr="001233FC">
        <w:rPr>
          <w:rFonts w:ascii="MS Gothic" w:eastAsia="MS Gothic" w:hAnsi="MS Gothic" w:hint="eastAsia"/>
          <w:sz w:val="22"/>
          <w:szCs w:val="22"/>
          <w:lang w:val="es-ES_tradnl" w:eastAsia="en-US"/>
        </w:rPr>
        <w:t>☐</w:t>
      </w:r>
      <w:r w:rsidRPr="001233FC">
        <w:rPr>
          <w:rFonts w:ascii="Calibri" w:eastAsia="Calibri" w:hAnsi="Calibri"/>
          <w:sz w:val="22"/>
          <w:szCs w:val="22"/>
          <w:lang w:val="es-ES_tradnl" w:eastAsia="en-US"/>
        </w:rPr>
        <w:t>Actividades de resumen/síntesis/esquemas</w:t>
      </w:r>
    </w:p>
    <w:p w:rsidR="001233FC" w:rsidRPr="001233FC" w:rsidRDefault="001233FC" w:rsidP="001233FC">
      <w:pPr>
        <w:spacing w:after="200" w:line="276" w:lineRule="auto"/>
        <w:ind w:left="708"/>
        <w:jc w:val="both"/>
        <w:rPr>
          <w:rFonts w:ascii="Calibri" w:eastAsia="Calibri" w:hAnsi="Calibri"/>
          <w:sz w:val="22"/>
          <w:szCs w:val="22"/>
          <w:lang w:val="es-ES_tradnl" w:eastAsia="en-US"/>
        </w:rPr>
      </w:pPr>
      <w:r w:rsidRPr="001233FC">
        <w:rPr>
          <w:rFonts w:ascii="MS Gothic" w:eastAsia="MS Gothic" w:hAnsi="MS Gothic"/>
          <w:b/>
          <w:sz w:val="22"/>
          <w:szCs w:val="22"/>
          <w:lang w:val="es-ES_tradnl" w:eastAsia="en-US"/>
        </w:rPr>
        <w:t xml:space="preserve">X </w:t>
      </w:r>
      <w:r w:rsidRPr="001233FC">
        <w:rPr>
          <w:rFonts w:ascii="Calibri" w:eastAsia="Calibri" w:hAnsi="Calibri"/>
          <w:sz w:val="22"/>
          <w:szCs w:val="22"/>
          <w:lang w:val="es-ES_tradnl" w:eastAsia="en-US"/>
        </w:rPr>
        <w:t>Otros: TRABAJOS DE INVESTIGACIÓN, TEST, POWERPOINT, PRÁCTICAS CON ACTIVIDADES INTERACTIVAS DE LA WEB,…..</w:t>
      </w:r>
    </w:p>
    <w:p w:rsidR="001233FC" w:rsidRPr="001233FC" w:rsidRDefault="001233FC" w:rsidP="001233FC">
      <w:pPr>
        <w:spacing w:after="200" w:line="276" w:lineRule="auto"/>
        <w:jc w:val="both"/>
        <w:rPr>
          <w:rFonts w:ascii="Calibri" w:eastAsia="Calibri" w:hAnsi="Calibri"/>
          <w:sz w:val="22"/>
          <w:szCs w:val="22"/>
          <w:lang w:val="es-ES_tradnl" w:eastAsia="en-US"/>
        </w:rPr>
      </w:pPr>
      <w:r w:rsidRPr="001233FC">
        <w:rPr>
          <w:rFonts w:ascii="Calibri" w:eastAsia="Calibri" w:hAnsi="Calibri"/>
          <w:noProof/>
          <w:sz w:val="22"/>
          <w:szCs w:val="22"/>
        </w:rPr>
        <mc:AlternateContent>
          <mc:Choice Requires="wps">
            <w:drawing>
              <wp:anchor distT="0" distB="0" distL="114300" distR="114300" simplePos="0" relativeHeight="251671552" behindDoc="1" locked="0" layoutInCell="1" allowOverlap="1">
                <wp:simplePos x="0" y="0"/>
                <wp:positionH relativeFrom="column">
                  <wp:posOffset>-73660</wp:posOffset>
                </wp:positionH>
                <wp:positionV relativeFrom="paragraph">
                  <wp:posOffset>28575</wp:posOffset>
                </wp:positionV>
                <wp:extent cx="6760210" cy="628015"/>
                <wp:effectExtent l="12065" t="10160" r="9525" b="9525"/>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0210" cy="6280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2AB46A" id="Rectángulo 19" o:spid="_x0000_s1026" style="position:absolute;margin-left:-5.8pt;margin-top:2.25pt;width:532.3pt;height:49.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" strokeweight=".25pt"/>
            </w:pict>
          </mc:Fallback>
        </mc:AlternateContent>
      </w:r>
      <w:r w:rsidRPr="001233FC">
        <w:rPr>
          <w:rFonts w:ascii="Calibri" w:eastAsia="Calibri" w:hAnsi="Calibri"/>
          <w:sz w:val="22"/>
          <w:szCs w:val="22"/>
          <w:lang w:val="es-ES_tradnl" w:eastAsia="en-US"/>
        </w:rPr>
        <w:t>Observaciones:</w:t>
      </w:r>
    </w:p>
    <w:p w:rsidR="001233FC" w:rsidRPr="001233FC" w:rsidRDefault="001233FC" w:rsidP="001233FC">
      <w:pPr>
        <w:spacing w:after="200" w:line="276" w:lineRule="auto"/>
        <w:jc w:val="both"/>
        <w:rPr>
          <w:rFonts w:ascii="Calibri" w:eastAsia="Calibri" w:hAnsi="Calibri"/>
          <w:sz w:val="22"/>
          <w:szCs w:val="22"/>
          <w:lang w:val="es-ES_tradnl" w:eastAsia="en-US"/>
        </w:rPr>
      </w:pPr>
    </w:p>
    <w:p w:rsidR="001233FC" w:rsidRDefault="001233FC" w:rsidP="001233FC">
      <w:pPr>
        <w:spacing w:after="200" w:line="276" w:lineRule="auto"/>
        <w:jc w:val="both"/>
        <w:rPr>
          <w:rFonts w:ascii="Hobo Std" w:eastAsia="Calibri" w:hAnsi="Hobo Std"/>
          <w:b/>
          <w:sz w:val="22"/>
          <w:szCs w:val="22"/>
          <w:lang w:val="es-ES_tradnl" w:eastAsia="en-US"/>
        </w:rPr>
      </w:pPr>
    </w:p>
    <w:p w:rsidR="001233FC" w:rsidRPr="001233FC" w:rsidRDefault="001233FC" w:rsidP="001233FC">
      <w:pPr>
        <w:spacing w:after="200" w:line="276" w:lineRule="auto"/>
        <w:jc w:val="both"/>
        <w:rPr>
          <w:rFonts w:ascii="Calibri" w:eastAsia="Calibri" w:hAnsi="Calibri"/>
          <w:sz w:val="22"/>
          <w:szCs w:val="22"/>
          <w:lang w:val="es-ES_tradnl" w:eastAsia="en-US"/>
        </w:rPr>
      </w:pPr>
      <w:r w:rsidRPr="001233FC">
        <w:rPr>
          <w:rFonts w:ascii="Hobo Std" w:eastAsia="Calibri" w:hAnsi="Hobo Std"/>
          <w:b/>
          <w:sz w:val="22"/>
          <w:szCs w:val="22"/>
          <w:lang w:val="es-ES_tradnl" w:eastAsia="en-US"/>
        </w:rPr>
        <w:t>6.- CRITERIOS DE CALIFICACIÓN</w:t>
      </w:r>
      <w:r w:rsidRPr="001233FC">
        <w:rPr>
          <w:rFonts w:ascii="Calibri" w:eastAsia="Calibri" w:hAnsi="Calibri"/>
          <w:sz w:val="22"/>
          <w:szCs w:val="22"/>
          <w:lang w:val="es-ES_tradnl" w:eastAsia="en-US"/>
        </w:rPr>
        <w:t xml:space="preserve"> (Definir los criterios que permitirán al alumnado mejorar sus calificaciones de evaluaciones anteriores)</w:t>
      </w:r>
    </w:p>
    <w:p w:rsidR="001233FC" w:rsidRPr="001233FC" w:rsidRDefault="001233FC" w:rsidP="001233FC">
      <w:pPr>
        <w:spacing w:after="200" w:line="276" w:lineRule="auto"/>
        <w:jc w:val="both"/>
        <w:rPr>
          <w:rFonts w:ascii="Calibri" w:eastAsia="Calibri" w:hAnsi="Calibri"/>
          <w:sz w:val="22"/>
          <w:szCs w:val="22"/>
          <w:lang w:eastAsia="en-US"/>
        </w:rPr>
      </w:pPr>
      <w:r w:rsidRPr="001233FC">
        <w:rPr>
          <w:rFonts w:ascii="Calibri" w:eastAsia="Calibri" w:hAnsi="Calibri"/>
          <w:sz w:val="22"/>
          <w:szCs w:val="22"/>
          <w:lang w:eastAsia="en-US"/>
        </w:rPr>
        <w:t>La tercera evaluación sólo servirá para ayudar de forma positiva al alumnado. En ningún caso un alumno será penalizado por los resultados de esta evaluación.</w:t>
      </w:r>
    </w:p>
    <w:p w:rsidR="001233FC" w:rsidRPr="001233FC" w:rsidRDefault="001233FC" w:rsidP="001233FC">
      <w:pPr>
        <w:autoSpaceDE w:val="0"/>
        <w:autoSpaceDN w:val="0"/>
        <w:adjustRightInd w:val="0"/>
        <w:jc w:val="both"/>
        <w:rPr>
          <w:rFonts w:ascii="Calibri" w:eastAsia="Calibri" w:hAnsi="Calibri" w:cs="Arial"/>
          <w:color w:val="000000"/>
          <w:sz w:val="22"/>
          <w:szCs w:val="22"/>
          <w:lang w:eastAsia="en-US"/>
        </w:rPr>
      </w:pPr>
      <w:r w:rsidRPr="001233FC">
        <w:rPr>
          <w:rFonts w:ascii="Calibri" w:eastAsia="Calibri" w:hAnsi="Calibri" w:cs="Arial"/>
          <w:color w:val="000000"/>
          <w:sz w:val="22"/>
          <w:szCs w:val="22"/>
          <w:lang w:eastAsia="en-US"/>
        </w:rPr>
        <w:t xml:space="preserve">La forma de obtener la </w:t>
      </w:r>
      <w:r w:rsidRPr="001233FC">
        <w:rPr>
          <w:rFonts w:ascii="Calibri" w:eastAsia="Calibri" w:hAnsi="Calibri" w:cs="Arial"/>
          <w:b/>
          <w:color w:val="000000"/>
          <w:sz w:val="22"/>
          <w:szCs w:val="22"/>
          <w:lang w:eastAsia="en-US"/>
        </w:rPr>
        <w:t>CALIFICACIÓN DE LA 3ª EVALUACIÓN</w:t>
      </w:r>
      <w:r w:rsidRPr="001233FC">
        <w:rPr>
          <w:rFonts w:ascii="Calibri" w:eastAsia="Calibri" w:hAnsi="Calibri" w:cs="Arial"/>
          <w:color w:val="000000"/>
          <w:sz w:val="22"/>
          <w:szCs w:val="22"/>
          <w:lang w:eastAsia="en-US"/>
        </w:rPr>
        <w:t xml:space="preserve"> y de la </w:t>
      </w:r>
      <w:r w:rsidRPr="001233FC">
        <w:rPr>
          <w:rFonts w:ascii="Calibri" w:eastAsia="Calibri" w:hAnsi="Calibri" w:cs="Arial"/>
          <w:b/>
          <w:color w:val="000000"/>
          <w:sz w:val="22"/>
          <w:szCs w:val="22"/>
          <w:lang w:eastAsia="en-US"/>
        </w:rPr>
        <w:t>EVALUACIÓN ORDINARIA</w:t>
      </w:r>
      <w:r w:rsidRPr="001233FC">
        <w:rPr>
          <w:rFonts w:ascii="Calibri" w:eastAsia="Calibri" w:hAnsi="Calibri" w:cs="Arial"/>
          <w:color w:val="000000"/>
          <w:sz w:val="22"/>
          <w:szCs w:val="22"/>
          <w:lang w:eastAsia="en-US"/>
        </w:rPr>
        <w:t xml:space="preserve"> será:</w:t>
      </w:r>
    </w:p>
    <w:p w:rsidR="001233FC" w:rsidRPr="001233FC" w:rsidRDefault="001233FC" w:rsidP="001233FC">
      <w:pPr>
        <w:autoSpaceDE w:val="0"/>
        <w:autoSpaceDN w:val="0"/>
        <w:adjustRightInd w:val="0"/>
        <w:jc w:val="both"/>
        <w:rPr>
          <w:rFonts w:ascii="Calibri" w:eastAsia="Calibri" w:hAnsi="Calibri" w:cs="Arial"/>
          <w:color w:val="00000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1233FC" w:rsidRPr="001233FC" w:rsidTr="001233FC">
        <w:tc>
          <w:tcPr>
            <w:tcW w:w="10606" w:type="dxa"/>
            <w:shd w:val="clear" w:color="auto" w:fill="auto"/>
            <w:vAlign w:val="center"/>
          </w:tcPr>
          <w:p w:rsidR="001233FC" w:rsidRPr="002E2B63" w:rsidRDefault="001233FC" w:rsidP="002E2B63">
            <w:pPr>
              <w:autoSpaceDE w:val="0"/>
              <w:autoSpaceDN w:val="0"/>
              <w:adjustRightInd w:val="0"/>
              <w:rPr>
                <w:rFonts w:eastAsia="Calibri"/>
                <w:color w:val="000000"/>
                <w:lang w:eastAsia="en-US"/>
              </w:rPr>
            </w:pPr>
            <w:r w:rsidRPr="002E2B63">
              <w:rPr>
                <w:rFonts w:eastAsia="Calibri"/>
                <w:b/>
                <w:color w:val="000000"/>
                <w:lang w:eastAsia="en-US"/>
              </w:rPr>
              <w:t>NOTA 3ª EVALUACIÓN =</w:t>
            </w:r>
            <w:r w:rsidRPr="002E2B63">
              <w:rPr>
                <w:rFonts w:eastAsia="Calibri"/>
                <w:color w:val="000000"/>
                <w:lang w:eastAsia="en-US"/>
              </w:rPr>
              <w:t xml:space="preserve"> nota obtenida por examen y/o trabajos realizados en clase (de estándares básicos)</w:t>
            </w:r>
          </w:p>
          <w:p w:rsidR="001233FC" w:rsidRPr="001233FC" w:rsidRDefault="001233FC" w:rsidP="001233FC">
            <w:pPr>
              <w:autoSpaceDE w:val="0"/>
              <w:autoSpaceDN w:val="0"/>
              <w:adjustRightInd w:val="0"/>
              <w:jc w:val="both"/>
              <w:rPr>
                <w:rFonts w:ascii="Calibri" w:eastAsia="Calibri" w:hAnsi="Calibri" w:cs="Arial"/>
                <w:color w:val="FFFFFF"/>
                <w:sz w:val="22"/>
                <w:szCs w:val="22"/>
                <w:lang w:eastAsia="en-US"/>
              </w:rPr>
            </w:pPr>
          </w:p>
        </w:tc>
      </w:tr>
    </w:tbl>
    <w:p w:rsidR="001233FC" w:rsidRPr="001233FC" w:rsidRDefault="001233FC" w:rsidP="001233FC">
      <w:pPr>
        <w:autoSpaceDE w:val="0"/>
        <w:autoSpaceDN w:val="0"/>
        <w:adjustRightInd w:val="0"/>
        <w:jc w:val="both"/>
        <w:rPr>
          <w:rFonts w:ascii="Calibri" w:eastAsia="Calibri" w:hAnsi="Calibri" w:cs="Arial"/>
          <w:color w:val="000000"/>
          <w:sz w:val="22"/>
          <w:szCs w:val="22"/>
          <w:lang w:eastAsia="en-US"/>
        </w:rPr>
      </w:pPr>
    </w:p>
    <w:p w:rsidR="001233FC" w:rsidRPr="001233FC" w:rsidRDefault="001233FC" w:rsidP="001233FC">
      <w:pPr>
        <w:autoSpaceDE w:val="0"/>
        <w:autoSpaceDN w:val="0"/>
        <w:adjustRightInd w:val="0"/>
        <w:jc w:val="both"/>
        <w:rPr>
          <w:rFonts w:ascii="Calibri" w:eastAsia="Calibri" w:hAnsi="Calibri" w:cs="Arial"/>
          <w:color w:val="00000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1233FC" w:rsidRPr="001233FC" w:rsidTr="001233FC">
        <w:tc>
          <w:tcPr>
            <w:tcW w:w="10606" w:type="dxa"/>
            <w:shd w:val="clear" w:color="auto" w:fill="auto"/>
          </w:tcPr>
          <w:p w:rsidR="001233FC" w:rsidRPr="001233FC" w:rsidRDefault="001233FC" w:rsidP="001233FC">
            <w:pPr>
              <w:spacing w:after="200" w:line="276" w:lineRule="auto"/>
              <w:jc w:val="both"/>
              <w:rPr>
                <w:rFonts w:ascii="Calibri" w:eastAsia="Calibri" w:hAnsi="Calibri"/>
                <w:sz w:val="22"/>
                <w:szCs w:val="22"/>
                <w:lang w:eastAsia="en-US"/>
              </w:rPr>
            </w:pPr>
            <w:r w:rsidRPr="001233FC">
              <w:rPr>
                <w:rFonts w:ascii="Calibri" w:eastAsia="Calibri" w:hAnsi="Calibri"/>
                <w:b/>
                <w:sz w:val="22"/>
                <w:szCs w:val="22"/>
                <w:lang w:eastAsia="en-US"/>
              </w:rPr>
              <w:t xml:space="preserve">NOTA EVALUACIÓN ORDINARIA= </w:t>
            </w:r>
            <w:r w:rsidRPr="001233FC">
              <w:rPr>
                <w:rFonts w:ascii="Calibri" w:eastAsia="Calibri" w:hAnsi="Calibri"/>
                <w:sz w:val="22"/>
                <w:szCs w:val="22"/>
                <w:lang w:eastAsia="en-US"/>
              </w:rPr>
              <w:t>Nota media de la primera y segunda evaluación, o bien, nota media de la primera, segunda y tercera evaluación si el alumno se viera beneficiado y teniendo en cuenta las notas de recuperaciones, si las hubiera.</w:t>
            </w:r>
          </w:p>
          <w:p w:rsidR="001233FC" w:rsidRPr="001233FC" w:rsidRDefault="001233FC" w:rsidP="001233FC">
            <w:pPr>
              <w:spacing w:after="200" w:line="276" w:lineRule="auto"/>
              <w:jc w:val="both"/>
              <w:rPr>
                <w:rFonts w:ascii="Calibri" w:eastAsia="Calibri" w:hAnsi="Calibri"/>
                <w:b/>
                <w:sz w:val="22"/>
                <w:szCs w:val="22"/>
                <w:lang w:eastAsia="en-US"/>
              </w:rPr>
            </w:pPr>
            <w:r w:rsidRPr="001233FC">
              <w:rPr>
                <w:rFonts w:ascii="Calibri" w:eastAsia="Calibri" w:hAnsi="Calibri" w:cs="Arial"/>
                <w:b/>
                <w:color w:val="000000"/>
                <w:sz w:val="22"/>
                <w:szCs w:val="22"/>
                <w:lang w:eastAsia="en-US"/>
              </w:rPr>
              <w:t xml:space="preserve">La calificación de la </w:t>
            </w:r>
            <w:r w:rsidRPr="001233FC">
              <w:rPr>
                <w:rFonts w:ascii="Calibri" w:eastAsia="Calibri" w:hAnsi="Calibri" w:cs="Arial"/>
                <w:b/>
                <w:color w:val="000000"/>
                <w:sz w:val="22"/>
                <w:szCs w:val="22"/>
                <w:u w:val="single"/>
                <w:lang w:eastAsia="en-US"/>
              </w:rPr>
              <w:t>3ª evaluación sólo</w:t>
            </w:r>
            <w:r w:rsidRPr="001233FC">
              <w:rPr>
                <w:rFonts w:ascii="Calibri" w:eastAsia="Calibri" w:hAnsi="Calibri" w:cs="Arial"/>
                <w:b/>
                <w:color w:val="000000"/>
                <w:sz w:val="22"/>
                <w:szCs w:val="22"/>
                <w:lang w:eastAsia="en-US"/>
              </w:rPr>
              <w:t xml:space="preserve"> será tenida en cuenta </w:t>
            </w:r>
            <w:r w:rsidRPr="001233FC">
              <w:rPr>
                <w:rFonts w:ascii="Calibri" w:eastAsia="Calibri" w:hAnsi="Calibri" w:cs="Arial"/>
                <w:b/>
                <w:color w:val="000000"/>
                <w:sz w:val="22"/>
                <w:szCs w:val="22"/>
                <w:u w:val="single"/>
                <w:lang w:eastAsia="en-US"/>
              </w:rPr>
              <w:t>si mejora</w:t>
            </w:r>
            <w:r w:rsidRPr="001233FC">
              <w:rPr>
                <w:rFonts w:ascii="Calibri" w:eastAsia="Calibri" w:hAnsi="Calibri" w:cs="Arial"/>
                <w:b/>
                <w:color w:val="000000"/>
                <w:sz w:val="22"/>
                <w:szCs w:val="22"/>
                <w:lang w:eastAsia="en-US"/>
              </w:rPr>
              <w:t xml:space="preserve"> la nota media conseguida entre la 1ª y 2ª evaluación.</w:t>
            </w:r>
          </w:p>
        </w:tc>
      </w:tr>
    </w:tbl>
    <w:p w:rsidR="001233FC" w:rsidRPr="001233FC" w:rsidRDefault="001233FC" w:rsidP="001233FC">
      <w:pPr>
        <w:autoSpaceDE w:val="0"/>
        <w:autoSpaceDN w:val="0"/>
        <w:adjustRightInd w:val="0"/>
        <w:jc w:val="both"/>
        <w:rPr>
          <w:rFonts w:ascii="Calibri" w:eastAsia="Calibri" w:hAnsi="Calibri" w:cs="Arial"/>
          <w:color w:val="000000"/>
          <w:sz w:val="22"/>
          <w:szCs w:val="22"/>
          <w:lang w:eastAsia="en-US"/>
        </w:rPr>
      </w:pPr>
    </w:p>
    <w:p w:rsidR="001233FC" w:rsidRPr="001233FC" w:rsidRDefault="001233FC" w:rsidP="001233FC">
      <w:pPr>
        <w:autoSpaceDE w:val="0"/>
        <w:autoSpaceDN w:val="0"/>
        <w:adjustRightInd w:val="0"/>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r w:rsidRPr="001233FC">
        <w:rPr>
          <w:rFonts w:ascii="Calibri" w:eastAsia="Calibri" w:hAnsi="Calibri" w:cs="Arial"/>
          <w:color w:val="000000"/>
          <w:sz w:val="22"/>
          <w:szCs w:val="22"/>
          <w:lang w:eastAsia="en-US"/>
        </w:rPr>
        <w:t xml:space="preserve">Para conseguir la nota definitiva. Se utilizará la correspondiente </w:t>
      </w:r>
      <w:r w:rsidRPr="001233FC">
        <w:rPr>
          <w:rFonts w:ascii="Calibri" w:eastAsia="Calibri" w:hAnsi="Calibri" w:cs="Arial"/>
          <w:b/>
          <w:color w:val="000000"/>
          <w:sz w:val="22"/>
          <w:szCs w:val="22"/>
          <w:lang w:eastAsia="en-US"/>
        </w:rPr>
        <w:t>“hoja excel”.</w:t>
      </w:r>
      <w:r w:rsidRPr="001233FC">
        <w:rPr>
          <w:rFonts w:ascii="Calibri" w:eastAsia="Calibri" w:hAnsi="Calibri" w:cs="Arial"/>
          <w:color w:val="000000"/>
          <w:sz w:val="22"/>
          <w:szCs w:val="22"/>
          <w:lang w:eastAsia="en-US"/>
        </w:rPr>
        <w:t xml:space="preserve"> </w:t>
      </w: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jc w:val="center"/>
        <w:rPr>
          <w:b/>
          <w:lang w:val="es-ES_tradnl"/>
        </w:rPr>
      </w:pPr>
      <w:r w:rsidRPr="00CC1DC5">
        <w:rPr>
          <w:b/>
          <w:lang w:val="es-ES_tradnl"/>
        </w:rPr>
        <w:t xml:space="preserve">REPROGRAMACIÓN </w:t>
      </w:r>
      <w:r>
        <w:rPr>
          <w:b/>
          <w:lang w:val="es-ES_tradnl"/>
        </w:rPr>
        <w:t xml:space="preserve">ECONOMÍA DE LA EMPRESA DEL BACHILLERATO A DISTANCIA </w:t>
      </w: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rPr>
          <w:lang w:val="es-ES_tradnl"/>
        </w:rPr>
      </w:pPr>
      <w:r w:rsidRPr="00E079B5">
        <w:rPr>
          <w:b/>
          <w:lang w:val="es-ES_tradnl"/>
        </w:rPr>
        <w:t>1.- PLAN DE COMUNICACIÓN CON EL ALUMNADO Y FAMILIAS</w:t>
      </w:r>
      <w:r>
        <w:rPr>
          <w:b/>
          <w:lang w:val="es-ES_tradnl"/>
        </w:rPr>
        <w:t xml:space="preserve"> </w:t>
      </w:r>
      <w:r>
        <w:rPr>
          <w:lang w:val="es-ES_tradnl"/>
        </w:rPr>
        <w:t>(marcar todos los que procedan)</w:t>
      </w:r>
    </w:p>
    <w:p w:rsidR="001233FC" w:rsidRDefault="001233FC" w:rsidP="001233FC">
      <w:pPr>
        <w:rPr>
          <w:lang w:val="es-ES_tradnl"/>
        </w:rPr>
      </w:pPr>
    </w:p>
    <w:p w:rsidR="001233FC" w:rsidRDefault="00D67D50" w:rsidP="001233FC">
      <w:pPr>
        <w:rPr>
          <w:lang w:val="es-ES_tradnl"/>
        </w:rPr>
      </w:pPr>
      <w:sdt>
        <w:sdtPr>
          <w:rPr>
            <w:lang w:val="es-ES_tradnl"/>
          </w:rPr>
          <w:id w:val="-1238473312"/>
        </w:sdtPr>
        <w:sdtEndPr/>
        <w:sdtContent>
          <w:r w:rsidR="001233FC">
            <w:rPr>
              <w:rFonts w:ascii="MS Gothic" w:eastAsia="MS Gothic" w:hAnsi="MS Gothic"/>
              <w:lang w:val="es-ES_tradnl"/>
            </w:rPr>
            <w:t xml:space="preserve">X </w:t>
          </w:r>
        </w:sdtContent>
      </w:sdt>
      <w:r w:rsidR="001233FC">
        <w:rPr>
          <w:lang w:val="es-ES_tradnl"/>
        </w:rPr>
        <w:t>Plataforma educativa</w:t>
      </w:r>
      <w:r w:rsidR="001233FC">
        <w:rPr>
          <w:lang w:val="es-ES_tradnl"/>
        </w:rPr>
        <w:tab/>
      </w:r>
      <w:r w:rsidR="001233FC">
        <w:rPr>
          <w:lang w:val="es-ES_tradnl"/>
        </w:rPr>
        <w:tab/>
        <w:t>Indicar cuál: ______”PAPAS” JCCLM________________</w:t>
      </w:r>
    </w:p>
    <w:p w:rsidR="001233FC" w:rsidRDefault="00D67D50" w:rsidP="001233FC">
      <w:pPr>
        <w:rPr>
          <w:lang w:val="es-ES_tradnl"/>
        </w:rPr>
      </w:pPr>
      <w:sdt>
        <w:sdtPr>
          <w:rPr>
            <w:lang w:val="es-ES_tradnl"/>
          </w:rPr>
          <w:id w:val="245543474"/>
        </w:sdtPr>
        <w:sdtEndPr/>
        <w:sdtContent>
          <w:r w:rsidR="001233FC">
            <w:rPr>
              <w:rFonts w:ascii="MS Gothic" w:eastAsia="MS Gothic" w:hAnsi="MS Gothic"/>
              <w:lang w:val="es-ES_tradnl"/>
            </w:rPr>
            <w:t xml:space="preserve"> </w:t>
          </w:r>
        </w:sdtContent>
      </w:sdt>
      <w:r w:rsidR="001233FC">
        <w:rPr>
          <w:lang w:val="es-ES_tradnl"/>
        </w:rPr>
        <w:t>Videoconferencia</w:t>
      </w:r>
      <w:r w:rsidR="001233FC">
        <w:rPr>
          <w:lang w:val="es-ES_tradnl"/>
        </w:rPr>
        <w:tab/>
      </w:r>
      <w:r w:rsidR="001233FC">
        <w:rPr>
          <w:lang w:val="es-ES_tradnl"/>
        </w:rPr>
        <w:tab/>
      </w:r>
      <w:r w:rsidR="001233FC">
        <w:rPr>
          <w:lang w:val="es-ES_tradnl"/>
        </w:rPr>
        <w:tab/>
        <w:t>Indicar programa____________</w:t>
      </w:r>
    </w:p>
    <w:p w:rsidR="001233FC" w:rsidRDefault="00D67D50" w:rsidP="001233FC">
      <w:pPr>
        <w:rPr>
          <w:lang w:val="es-ES_tradnl"/>
        </w:rPr>
      </w:pPr>
      <w:sdt>
        <w:sdtPr>
          <w:rPr>
            <w:lang w:val="es-ES_tradnl"/>
          </w:rPr>
          <w:id w:val="-1844316213"/>
        </w:sdtPr>
        <w:sdtEndPr/>
        <w:sdtContent>
          <w:r w:rsidR="001233FC">
            <w:rPr>
              <w:rFonts w:ascii="MS Gothic" w:eastAsia="MS Gothic" w:hAnsi="MS Gothic" w:hint="eastAsia"/>
              <w:lang w:val="es-ES_tradnl"/>
            </w:rPr>
            <w:t xml:space="preserve">X </w:t>
          </w:r>
        </w:sdtContent>
      </w:sdt>
      <w:r w:rsidR="001233FC">
        <w:rPr>
          <w:lang w:val="es-ES_tradnl"/>
        </w:rPr>
        <w:t xml:space="preserve">Correo electrónico </w:t>
      </w:r>
      <w:r w:rsidR="001233FC">
        <w:rPr>
          <w:lang w:val="es-ES_tradnl"/>
        </w:rPr>
        <w:tab/>
      </w:r>
      <w:r w:rsidR="001233FC">
        <w:rPr>
          <w:lang w:val="es-ES_tradnl"/>
        </w:rPr>
        <w:tab/>
        <w:t>¿Se utiliza el correo oficial?   Oficial + comercial</w:t>
      </w:r>
    </w:p>
    <w:p w:rsidR="001233FC" w:rsidRDefault="00D67D50" w:rsidP="001233FC">
      <w:pPr>
        <w:rPr>
          <w:lang w:val="es-ES_tradnl"/>
        </w:rPr>
      </w:pPr>
      <w:sdt>
        <w:sdtPr>
          <w:rPr>
            <w:lang w:val="es-ES_tradnl"/>
          </w:rPr>
          <w:id w:val="-1550535185"/>
        </w:sdtPr>
        <w:sdtEndPr/>
        <w:sdtContent>
          <w:r w:rsidR="001233FC">
            <w:rPr>
              <w:rFonts w:ascii="MS Gothic" w:eastAsia="MS Gothic" w:hAnsi="MS Gothic" w:hint="eastAsia"/>
              <w:lang w:val="es-ES_tradnl"/>
            </w:rPr>
            <w:t>☐</w:t>
          </w:r>
        </w:sdtContent>
      </w:sdt>
      <w:r w:rsidR="001233FC">
        <w:rPr>
          <w:lang w:val="es-ES_tradnl"/>
        </w:rPr>
        <w:t>Chat abiertos (tipo Whatsapp)</w:t>
      </w:r>
    </w:p>
    <w:p w:rsidR="001233FC" w:rsidRPr="00203E35" w:rsidRDefault="00D67D50" w:rsidP="001233FC">
      <w:pPr>
        <w:rPr>
          <w:rFonts w:ascii="Wingdings 2" w:hAnsi="Wingdings 2"/>
          <w:lang w:val="es-ES_tradnl"/>
        </w:rPr>
      </w:pPr>
      <w:sdt>
        <w:sdtPr>
          <w:rPr>
            <w:lang w:val="es-ES_tradnl"/>
          </w:rPr>
          <w:id w:val="-354340286"/>
        </w:sdtPr>
        <w:sdtEndPr/>
        <w:sdtContent>
          <w:r w:rsidR="001233FC">
            <w:rPr>
              <w:rFonts w:ascii="MS Gothic" w:eastAsia="MS Gothic" w:hAnsi="MS Gothic" w:hint="eastAsia"/>
              <w:lang w:val="es-ES_tradnl"/>
            </w:rPr>
            <w:t>☐</w:t>
          </w:r>
        </w:sdtContent>
      </w:sdt>
      <w:r w:rsidR="001233FC">
        <w:rPr>
          <w:lang w:val="es-ES_tradnl"/>
        </w:rPr>
        <w:t>Chat cerrados (tipo Remind)</w:t>
      </w:r>
    </w:p>
    <w:p w:rsidR="001233FC" w:rsidRDefault="00D67D50" w:rsidP="001233FC">
      <w:pPr>
        <w:rPr>
          <w:lang w:val="es-ES_tradnl"/>
        </w:rPr>
      </w:pPr>
      <w:sdt>
        <w:sdtPr>
          <w:rPr>
            <w:lang w:val="es-ES_tradnl"/>
          </w:rPr>
          <w:id w:val="1645076664"/>
        </w:sdtPr>
        <w:sdtEndPr/>
        <w:sdtContent>
          <w:r w:rsidR="001233FC">
            <w:rPr>
              <w:rFonts w:ascii="MS Gothic" w:eastAsia="MS Gothic" w:hAnsi="MS Gothic" w:hint="eastAsia"/>
              <w:lang w:val="es-ES_tradnl"/>
            </w:rPr>
            <w:t>☐</w:t>
          </w:r>
        </w:sdtContent>
      </w:sdt>
      <w:r w:rsidR="001233FC">
        <w:rPr>
          <w:lang w:val="es-ES_tradnl"/>
        </w:rPr>
        <w:t>Vía telefónica</w:t>
      </w:r>
    </w:p>
    <w:p w:rsidR="001233FC" w:rsidRDefault="00D67D50" w:rsidP="001233FC">
      <w:pPr>
        <w:rPr>
          <w:lang w:val="es-ES_tradnl"/>
        </w:rPr>
      </w:pPr>
      <w:sdt>
        <w:sdtPr>
          <w:rPr>
            <w:lang w:val="es-ES_tradnl"/>
          </w:rPr>
          <w:id w:val="1535542835"/>
        </w:sdtPr>
        <w:sdtEndPr/>
        <w:sdtContent>
          <w:r w:rsidR="001233FC">
            <w:rPr>
              <w:rFonts w:ascii="MS Gothic" w:eastAsia="MS Gothic" w:hAnsi="MS Gothic" w:hint="eastAsia"/>
              <w:lang w:val="es-ES_tradnl"/>
            </w:rPr>
            <w:t>☐</w:t>
          </w:r>
        </w:sdtContent>
      </w:sdt>
      <w:r w:rsidR="001233FC">
        <w:rPr>
          <w:lang w:val="es-ES_tradnl"/>
        </w:rPr>
        <w:t>Otros: ________</w:t>
      </w:r>
      <w:r w:rsidR="001233FC">
        <w:rPr>
          <w:lang w:val="es-ES_tradnl"/>
        </w:rPr>
        <w:softHyphen/>
      </w:r>
      <w:r w:rsidR="001233FC">
        <w:rPr>
          <w:lang w:val="es-ES_tradnl"/>
        </w:rPr>
        <w:softHyphen/>
      </w:r>
      <w:r w:rsidR="001233FC">
        <w:rPr>
          <w:lang w:val="es-ES_tradnl"/>
        </w:rPr>
        <w:softHyphen/>
        <w:t>__________________________</w:t>
      </w:r>
    </w:p>
    <w:p w:rsidR="001233FC" w:rsidRDefault="001233FC" w:rsidP="001233FC">
      <w:pPr>
        <w:rPr>
          <w:lang w:val="es-ES_tradnl"/>
        </w:rPr>
      </w:pPr>
    </w:p>
    <w:p w:rsidR="001233FC" w:rsidRDefault="001233FC" w:rsidP="001233FC">
      <w:pPr>
        <w:rPr>
          <w:lang w:val="es-ES_tradnl"/>
        </w:rPr>
      </w:pPr>
      <w:r>
        <w:rPr>
          <w:lang w:val="es-ES_tradnl"/>
        </w:rPr>
        <w:t>PERIODICIDAD:</w:t>
      </w:r>
      <w:r>
        <w:rPr>
          <w:lang w:val="es-ES_tradnl"/>
        </w:rPr>
        <w:tab/>
      </w:r>
      <w:sdt>
        <w:sdtPr>
          <w:rPr>
            <w:lang w:val="es-ES_tradnl"/>
          </w:rPr>
          <w:id w:val="-1654898158"/>
        </w:sdtPr>
        <w:sdtEndPr/>
        <w:sdtContent>
          <w:r>
            <w:rPr>
              <w:rFonts w:ascii="MS Gothic" w:eastAsia="MS Gothic" w:hAnsi="MS Gothic"/>
              <w:lang w:val="es-ES_tradnl"/>
            </w:rPr>
            <w:t xml:space="preserve"> X </w:t>
          </w:r>
        </w:sdtContent>
      </w:sdt>
      <w:r>
        <w:rPr>
          <w:lang w:val="es-ES_tradnl"/>
        </w:rPr>
        <w:t>A diario</w:t>
      </w:r>
      <w:r>
        <w:rPr>
          <w:lang w:val="es-ES_tradnl"/>
        </w:rPr>
        <w:tab/>
      </w:r>
      <w:sdt>
        <w:sdtPr>
          <w:rPr>
            <w:lang w:val="es-ES_tradnl"/>
          </w:rPr>
          <w:id w:val="-1960945038"/>
        </w:sdtPr>
        <w:sdtEndPr/>
        <w:sdtContent>
          <w:r>
            <w:rPr>
              <w:rFonts w:ascii="MS Gothic" w:eastAsia="MS Gothic" w:hAnsi="MS Gothic" w:hint="eastAsia"/>
              <w:lang w:val="es-ES_tradnl"/>
            </w:rPr>
            <w:t>☐</w:t>
          </w:r>
        </w:sdtContent>
      </w:sdt>
      <w:r>
        <w:rPr>
          <w:lang w:val="es-ES_tradnl"/>
        </w:rPr>
        <w:t xml:space="preserve"> </w:t>
      </w:r>
      <w:sdt>
        <w:sdtPr>
          <w:rPr>
            <w:lang w:val="es-ES_tradnl"/>
          </w:rPr>
          <w:id w:val="-151903544"/>
        </w:sdtPr>
        <w:sdtEndPr/>
        <w:sdtContent>
          <w:r>
            <w:rPr>
              <w:lang w:val="es-ES_tradnl"/>
            </w:rPr>
            <w:t xml:space="preserve"> </w:t>
          </w:r>
        </w:sdtContent>
      </w:sdt>
      <w:r>
        <w:rPr>
          <w:lang w:val="es-ES_tradnl"/>
        </w:rPr>
        <w:t xml:space="preserve">2-3 veces a la semana     </w:t>
      </w:r>
      <w:sdt>
        <w:sdtPr>
          <w:rPr>
            <w:lang w:val="es-ES_tradnl"/>
          </w:rPr>
          <w:id w:val="-1750717652"/>
        </w:sdtPr>
        <w:sdtEndPr/>
        <w:sdtContent>
          <w:r>
            <w:rPr>
              <w:rFonts w:ascii="MS Gothic" w:eastAsia="MS Gothic" w:hAnsi="MS Gothic" w:hint="eastAsia"/>
              <w:lang w:val="es-ES_tradnl"/>
            </w:rPr>
            <w:t>☐</w:t>
          </w:r>
        </w:sdtContent>
      </w:sdt>
      <w:r>
        <w:rPr>
          <w:lang w:val="es-ES_tradnl"/>
        </w:rPr>
        <w:t xml:space="preserve">Semanal         </w:t>
      </w:r>
      <w:sdt>
        <w:sdtPr>
          <w:rPr>
            <w:lang w:val="es-ES_tradnl"/>
          </w:rPr>
          <w:id w:val="-2057689860"/>
        </w:sdtPr>
        <w:sdtEndPr/>
        <w:sdtContent>
          <w:r>
            <w:rPr>
              <w:rFonts w:ascii="MS Gothic" w:eastAsia="MS Gothic" w:hAnsi="MS Gothic" w:hint="eastAsia"/>
              <w:lang w:val="es-ES_tradnl"/>
            </w:rPr>
            <w:t>☐</w:t>
          </w:r>
        </w:sdtContent>
      </w:sdt>
      <w:r>
        <w:rPr>
          <w:lang w:val="es-ES_tradnl"/>
        </w:rPr>
        <w:t>Quincenal</w:t>
      </w:r>
    </w:p>
    <w:p w:rsidR="001233FC" w:rsidRDefault="001233FC" w:rsidP="001233FC">
      <w:pPr>
        <w:rPr>
          <w:lang w:val="es-ES_tradnl"/>
        </w:rPr>
      </w:pPr>
      <w:r>
        <w:rPr>
          <w:noProof/>
        </w:rPr>
        <mc:AlternateContent>
          <mc:Choice Requires="wps">
            <w:drawing>
              <wp:anchor distT="0" distB="0" distL="114300" distR="114300" simplePos="0" relativeHeight="251677696" behindDoc="1" locked="0" layoutInCell="1" allowOverlap="1" wp14:anchorId="76EC55F1" wp14:editId="63A9E414">
                <wp:simplePos x="0" y="0"/>
                <wp:positionH relativeFrom="margin">
                  <wp:align>right</wp:align>
                </wp:positionH>
                <wp:positionV relativeFrom="paragraph">
                  <wp:posOffset>122556</wp:posOffset>
                </wp:positionV>
                <wp:extent cx="6667500" cy="792480"/>
                <wp:effectExtent l="0" t="0" r="19050" b="2667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79248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D30DBE" id="Rectángulo 24" o:spid="_x0000_s1026" style="position:absolute;margin-left:473.8pt;margin-top:9.65pt;width:525pt;height:62.4pt;z-index:-2516387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" strokeweight=".25pt">
                <w10:wrap anchorx="margin"/>
              </v:rect>
            </w:pict>
          </mc:Fallback>
        </mc:AlternateContent>
      </w:r>
    </w:p>
    <w:p w:rsidR="001233FC" w:rsidRPr="00AC23FD" w:rsidRDefault="001233FC" w:rsidP="001233FC">
      <w:pPr>
        <w:rPr>
          <w:lang w:val="es-ES_tradnl"/>
        </w:rPr>
      </w:pPr>
      <w:r w:rsidRPr="001233FC">
        <w:rPr>
          <w:b/>
          <w:lang w:val="es-ES_tradnl"/>
        </w:rPr>
        <w:t>Observaciones:</w:t>
      </w:r>
      <w:r>
        <w:rPr>
          <w:lang w:val="es-ES_tradnl"/>
        </w:rPr>
        <w:t xml:space="preserve"> Se ha mantenido el contacto con el alumnado para informar de los cambios en la programación y, además, y en todo momento, para resolver sus dudas. A diario se “está abriendo” el correo de la plataforma “Papas” y el “comercial” de la profesora para responder a todas las cuestiones planteadas, independientemente del horario de clases o de tutorías.</w:t>
      </w:r>
      <w:r>
        <w:rPr>
          <w:b/>
          <w:lang w:val="es-ES_tradnl"/>
        </w:rPr>
        <w:t xml:space="preserve"> </w:t>
      </w:r>
      <w:r w:rsidRPr="00AC23FD">
        <w:rPr>
          <w:lang w:val="es-ES_tradnl"/>
        </w:rPr>
        <w:t>De ahí que se haya señalado la opción “a diario”.</w:t>
      </w:r>
    </w:p>
    <w:p w:rsidR="001233FC" w:rsidRDefault="001233FC" w:rsidP="001233FC">
      <w:pPr>
        <w:rPr>
          <w:b/>
          <w:lang w:val="es-ES_tradnl"/>
        </w:rPr>
      </w:pPr>
    </w:p>
    <w:p w:rsidR="001233FC" w:rsidRDefault="001233FC" w:rsidP="001233FC">
      <w:pPr>
        <w:rPr>
          <w:b/>
          <w:lang w:val="es-ES_tradnl"/>
        </w:rPr>
      </w:pPr>
    </w:p>
    <w:p w:rsidR="001233FC" w:rsidRPr="00E079B5" w:rsidRDefault="001233FC" w:rsidP="001233FC">
      <w:pPr>
        <w:rPr>
          <w:b/>
          <w:lang w:val="es-ES_tradnl"/>
        </w:rPr>
      </w:pPr>
      <w:r w:rsidRPr="00E079B5">
        <w:rPr>
          <w:b/>
          <w:lang w:val="es-ES_tradnl"/>
        </w:rPr>
        <w:t>2.- ASPECTOS METODOLÓGICOS</w:t>
      </w:r>
      <w:r>
        <w:rPr>
          <w:b/>
          <w:lang w:val="es-ES_tradnl"/>
        </w:rPr>
        <w:t xml:space="preserve"> </w:t>
      </w:r>
      <w:r w:rsidRPr="00E079B5">
        <w:rPr>
          <w:lang w:val="es-ES_tradnl"/>
        </w:rPr>
        <w:t>(marcar todos los que procedan)</w:t>
      </w:r>
    </w:p>
    <w:p w:rsidR="001233FC" w:rsidRDefault="00D67D50" w:rsidP="001233FC">
      <w:pPr>
        <w:rPr>
          <w:lang w:val="es-ES_tradnl"/>
        </w:rPr>
      </w:pPr>
      <w:sdt>
        <w:sdtPr>
          <w:rPr>
            <w:lang w:val="es-ES_tradnl"/>
          </w:rPr>
          <w:id w:val="775763155"/>
        </w:sdtPr>
        <w:sdtEndPr/>
        <w:sdtContent>
          <w:sdt>
            <w:sdtPr>
              <w:rPr>
                <w:lang w:val="es-ES_tradnl"/>
              </w:rPr>
              <w:id w:val="-1258130764"/>
            </w:sdtPr>
            <w:sdtEndPr/>
            <w:sdtContent>
              <w:r w:rsidR="001233FC">
                <w:rPr>
                  <w:rFonts w:ascii="MS Gothic" w:eastAsia="MS Gothic" w:hAnsi="MS Gothic" w:hint="eastAsia"/>
                  <w:lang w:val="es-ES_tradnl"/>
                </w:rPr>
                <w:t>☐</w:t>
              </w:r>
            </w:sdtContent>
          </w:sdt>
          <w:r w:rsidR="001233FC">
            <w:rPr>
              <w:rFonts w:ascii="MS Gothic" w:eastAsia="MS Gothic" w:hAnsi="MS Gothic" w:hint="eastAsia"/>
              <w:lang w:val="es-ES_tradnl"/>
            </w:rPr>
            <w:t xml:space="preserve"> </w:t>
          </w:r>
        </w:sdtContent>
      </w:sdt>
      <w:r w:rsidR="001233FC">
        <w:rPr>
          <w:lang w:val="es-ES_tradnl"/>
        </w:rPr>
        <w:t>Expositiva (Clases online en directo o grabadas por el docente)</w:t>
      </w:r>
    </w:p>
    <w:p w:rsidR="001233FC" w:rsidRDefault="00D67D50" w:rsidP="001233FC">
      <w:pPr>
        <w:rPr>
          <w:lang w:val="es-ES_tradnl"/>
        </w:rPr>
      </w:pPr>
      <w:sdt>
        <w:sdtPr>
          <w:rPr>
            <w:lang w:val="es-ES_tradnl"/>
          </w:rPr>
          <w:id w:val="-486317150"/>
        </w:sdtPr>
        <w:sdtEndPr/>
        <w:sdtContent>
          <w:sdt>
            <w:sdtPr>
              <w:rPr>
                <w:lang w:val="es-ES_tradnl"/>
              </w:rPr>
              <w:id w:val="-332924493"/>
            </w:sdtPr>
            <w:sdtEndPr/>
            <w:sdtContent>
              <w:r w:rsidR="001233FC">
                <w:rPr>
                  <w:rFonts w:ascii="MS Gothic" w:eastAsia="MS Gothic" w:hAnsi="MS Gothic" w:hint="eastAsia"/>
                  <w:lang w:val="es-ES_tradnl"/>
                </w:rPr>
                <w:t>☐</w:t>
              </w:r>
            </w:sdtContent>
          </w:sdt>
          <w:r w:rsidR="001233FC">
            <w:rPr>
              <w:rFonts w:ascii="MS Gothic" w:eastAsia="MS Gothic" w:hAnsi="MS Gothic"/>
              <w:lang w:val="es-ES_tradnl"/>
            </w:rPr>
            <w:t xml:space="preserve"> </w:t>
          </w:r>
        </w:sdtContent>
      </w:sdt>
      <w:r w:rsidR="001233FC">
        <w:rPr>
          <w:lang w:val="es-ES_tradnl"/>
        </w:rPr>
        <w:t>Investigación y descubrimiento</w:t>
      </w:r>
    </w:p>
    <w:p w:rsidR="001233FC" w:rsidRDefault="00D67D50" w:rsidP="001233FC">
      <w:pPr>
        <w:rPr>
          <w:lang w:val="es-ES_tradnl"/>
        </w:rPr>
      </w:pPr>
      <w:sdt>
        <w:sdtPr>
          <w:rPr>
            <w:lang w:val="es-ES_tradnl"/>
          </w:rPr>
          <w:id w:val="-1465274357"/>
        </w:sdtPr>
        <w:sdtEndPr/>
        <w:sdtContent>
          <w:sdt>
            <w:sdtPr>
              <w:rPr>
                <w:lang w:val="es-ES_tradnl"/>
              </w:rPr>
              <w:id w:val="102619930"/>
            </w:sdtPr>
            <w:sdtEndPr/>
            <w:sdtContent>
              <w:r w:rsidR="001233FC">
                <w:rPr>
                  <w:rFonts w:ascii="MS Gothic" w:eastAsia="MS Gothic" w:hAnsi="MS Gothic" w:hint="eastAsia"/>
                  <w:lang w:val="es-ES_tradnl"/>
                </w:rPr>
                <w:t>☐</w:t>
              </w:r>
            </w:sdtContent>
          </w:sdt>
        </w:sdtContent>
      </w:sdt>
      <w:r w:rsidR="001233FC">
        <w:rPr>
          <w:lang w:val="es-ES_tradnl"/>
        </w:rPr>
        <w:t>Trabajos colaborativos a distancia</w:t>
      </w:r>
    </w:p>
    <w:p w:rsidR="001233FC" w:rsidRDefault="00D67D50" w:rsidP="001233FC">
      <w:pPr>
        <w:rPr>
          <w:lang w:val="es-ES_tradnl"/>
        </w:rPr>
      </w:pPr>
      <w:sdt>
        <w:sdtPr>
          <w:rPr>
            <w:lang w:val="es-ES_tradnl"/>
          </w:rPr>
          <w:id w:val="-229465504"/>
        </w:sdtPr>
        <w:sdtEndPr/>
        <w:sdtContent>
          <w:r w:rsidR="001233FC">
            <w:rPr>
              <w:rFonts w:ascii="MS Gothic" w:eastAsia="MS Gothic" w:hAnsi="MS Gothic" w:hint="eastAsia"/>
              <w:lang w:val="es-ES_tradnl"/>
            </w:rPr>
            <w:t>☐</w:t>
          </w:r>
        </w:sdtContent>
      </w:sdt>
      <w:r w:rsidR="001233FC">
        <w:rPr>
          <w:lang w:val="es-ES_tradnl"/>
        </w:rPr>
        <w:t>Tareas y actividades del libro de texto</w:t>
      </w:r>
    </w:p>
    <w:p w:rsidR="001233FC" w:rsidRDefault="00D67D50" w:rsidP="001233FC">
      <w:pPr>
        <w:rPr>
          <w:lang w:val="es-ES_tradnl"/>
        </w:rPr>
      </w:pPr>
      <w:sdt>
        <w:sdtPr>
          <w:rPr>
            <w:lang w:val="es-ES_tradnl"/>
          </w:rPr>
          <w:id w:val="-1516309663"/>
          <w:showingPlcHdr/>
        </w:sdtPr>
        <w:sdtEndPr/>
        <w:sdtContent>
          <w:r w:rsidR="001233FC">
            <w:rPr>
              <w:lang w:val="es-ES_tradnl"/>
            </w:rPr>
            <w:t xml:space="preserve">     </w:t>
          </w:r>
        </w:sdtContent>
      </w:sdt>
      <w:r w:rsidR="001233FC" w:rsidRPr="00AC23FD">
        <w:rPr>
          <w:lang w:val="es-ES_tradnl"/>
        </w:rPr>
        <w:t xml:space="preserve"> </w:t>
      </w:r>
      <w:sdt>
        <w:sdtPr>
          <w:rPr>
            <w:lang w:val="es-ES_tradnl"/>
          </w:rPr>
          <w:id w:val="968785235"/>
        </w:sdtPr>
        <w:sdtEndPr/>
        <w:sdtContent>
          <w:r w:rsidR="001233FC">
            <w:rPr>
              <w:rFonts w:ascii="MS Gothic" w:eastAsia="MS Gothic" w:hAnsi="MS Gothic" w:hint="eastAsia"/>
              <w:lang w:val="es-ES_tradnl"/>
            </w:rPr>
            <w:t>☐</w:t>
          </w:r>
        </w:sdtContent>
      </w:sdt>
      <w:r w:rsidR="001233FC">
        <w:rPr>
          <w:lang w:val="es-ES_tradnl"/>
        </w:rPr>
        <w:t xml:space="preserve"> Uso de materiales y recursos disponibles en internet (videos, blog, fichas, cuestionarios, etc.)</w:t>
      </w:r>
    </w:p>
    <w:p w:rsidR="001233FC" w:rsidRDefault="00D67D50" w:rsidP="001233FC">
      <w:pPr>
        <w:rPr>
          <w:lang w:val="es-ES_tradnl"/>
        </w:rPr>
      </w:pPr>
      <w:sdt>
        <w:sdtPr>
          <w:rPr>
            <w:lang w:val="es-ES_tradnl"/>
          </w:rPr>
          <w:id w:val="109795190"/>
        </w:sdtPr>
        <w:sdtEndPr/>
        <w:sdtContent>
          <w:r w:rsidR="001233FC">
            <w:rPr>
              <w:rFonts w:ascii="MS Gothic" w:eastAsia="MS Gothic" w:hAnsi="MS Gothic" w:hint="eastAsia"/>
              <w:lang w:val="es-ES_tradnl"/>
            </w:rPr>
            <w:t xml:space="preserve">X </w:t>
          </w:r>
        </w:sdtContent>
      </w:sdt>
      <w:r w:rsidR="001233FC">
        <w:rPr>
          <w:lang w:val="es-ES_tradnl"/>
        </w:rPr>
        <w:t xml:space="preserve">Otros: _Apuntes con ejercicios resueltos y propuestos elaborados por el departamento.. </w:t>
      </w:r>
    </w:p>
    <w:p w:rsidR="001233FC" w:rsidRDefault="001233FC" w:rsidP="001233FC">
      <w:pPr>
        <w:tabs>
          <w:tab w:val="left" w:pos="2610"/>
        </w:tabs>
        <w:jc w:val="both"/>
        <w:rPr>
          <w:lang w:val="es-ES_tradnl"/>
        </w:rPr>
      </w:pPr>
      <w:r>
        <w:rPr>
          <w:noProof/>
        </w:rPr>
        <mc:AlternateContent>
          <mc:Choice Requires="wps">
            <w:drawing>
              <wp:anchor distT="0" distB="0" distL="114300" distR="114300" simplePos="0" relativeHeight="251676672" behindDoc="1" locked="0" layoutInCell="1" allowOverlap="1">
                <wp:simplePos x="0" y="0"/>
                <wp:positionH relativeFrom="column">
                  <wp:posOffset>-53340</wp:posOffset>
                </wp:positionH>
                <wp:positionV relativeFrom="paragraph">
                  <wp:posOffset>41276</wp:posOffset>
                </wp:positionV>
                <wp:extent cx="6751320" cy="411480"/>
                <wp:effectExtent l="0" t="0" r="11430" b="26670"/>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1320" cy="411480"/>
                        </a:xfrm>
                        <a:prstGeom prst="rect">
                          <a:avLst/>
                        </a:prstGeom>
                        <a:solidFill>
                          <a:schemeClr val="lt1">
                            <a:lumMod val="100000"/>
                            <a:lumOff val="0"/>
                          </a:schemeClr>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4FB55C" id="Rectángulo 23" o:spid="_x0000_s1026" style="position:absolute;margin-left:-4.2pt;margin-top:3.25pt;width:531.6pt;height:32.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" fillcolor="white [3201]" strokecolor="black [3213]" strokeweight=".25pt"/>
            </w:pict>
          </mc:Fallback>
        </mc:AlternateContent>
      </w:r>
    </w:p>
    <w:p w:rsidR="001233FC" w:rsidRDefault="001233FC" w:rsidP="001233FC">
      <w:pPr>
        <w:tabs>
          <w:tab w:val="left" w:pos="2610"/>
        </w:tabs>
        <w:jc w:val="both"/>
        <w:rPr>
          <w:lang w:val="es-ES_tradnl"/>
        </w:rPr>
      </w:pPr>
      <w:r>
        <w:rPr>
          <w:lang w:val="es-ES_tradnl"/>
        </w:rPr>
        <w:t xml:space="preserve">Observaciones: Todos estos aspectos metodológicos ya estaban reflejados en nuestra programación. </w:t>
      </w:r>
    </w:p>
    <w:p w:rsidR="001233FC" w:rsidRPr="00D36AEE" w:rsidRDefault="001233FC" w:rsidP="001233FC">
      <w:pPr>
        <w:tabs>
          <w:tab w:val="left" w:pos="2016"/>
        </w:tabs>
        <w:rPr>
          <w:lang w:val="es-ES_tradnl"/>
        </w:rPr>
      </w:pPr>
    </w:p>
    <w:p w:rsidR="001233FC" w:rsidRPr="00D36AEE" w:rsidRDefault="001233FC" w:rsidP="001233FC">
      <w:pPr>
        <w:tabs>
          <w:tab w:val="left" w:pos="2640"/>
        </w:tabs>
        <w:rPr>
          <w:lang w:val="es-ES_tradnl"/>
        </w:rPr>
      </w:pPr>
    </w:p>
    <w:p w:rsidR="001233FC" w:rsidRDefault="001233FC" w:rsidP="001233FC">
      <w:pPr>
        <w:rPr>
          <w:b/>
          <w:lang w:val="es-ES_tradnl"/>
        </w:rPr>
      </w:pPr>
      <w:r>
        <w:rPr>
          <w:b/>
          <w:lang w:val="es-ES_tradnl"/>
        </w:rPr>
        <w:t>3</w:t>
      </w:r>
      <w:r w:rsidRPr="00E079B5">
        <w:rPr>
          <w:b/>
          <w:lang w:val="es-ES_tradnl"/>
        </w:rPr>
        <w:t>.- INCLUSIÓN EDUCATIVA Y COORDINACIÓN CON EQUIPO ORIENTACIÓN Y APOYO/DPTO. ORIENTACIÓN</w:t>
      </w:r>
    </w:p>
    <w:p w:rsidR="001233FC" w:rsidRPr="00E079B5" w:rsidRDefault="001233FC" w:rsidP="001233FC">
      <w:pPr>
        <w:rPr>
          <w:b/>
          <w:lang w:val="es-ES_tradnl"/>
        </w:rPr>
      </w:pPr>
    </w:p>
    <w:p w:rsidR="001233FC" w:rsidRDefault="001233FC" w:rsidP="001233FC">
      <w:pPr>
        <w:rPr>
          <w:b/>
          <w:lang w:val="es-ES_tradnl"/>
        </w:rPr>
      </w:pPr>
      <w:r w:rsidRPr="00D36AEE">
        <w:rPr>
          <w:b/>
          <w:lang w:val="es-ES_tradnl"/>
        </w:rPr>
        <w:t>Medidas de inclusión a adoptar según Decreto 85/2018 para este nivel educativo:</w:t>
      </w:r>
    </w:p>
    <w:p w:rsidR="001233FC" w:rsidRPr="00D36AEE" w:rsidRDefault="001233FC" w:rsidP="001233FC">
      <w:pPr>
        <w:rPr>
          <w:b/>
          <w:lang w:val="es-ES_tradnl"/>
        </w:rPr>
      </w:pPr>
    </w:p>
    <w:p w:rsidR="001233FC" w:rsidRDefault="001233FC" w:rsidP="001233FC">
      <w:pPr>
        <w:rPr>
          <w:b/>
          <w:lang w:val="es-ES_tradnl"/>
        </w:rPr>
      </w:pPr>
      <w:r w:rsidRPr="00D36AEE">
        <w:rPr>
          <w:b/>
          <w:lang w:val="es-ES_tradnl"/>
        </w:rPr>
        <w:t>Planes de trabajo:</w:t>
      </w:r>
    </w:p>
    <w:p w:rsidR="001233FC" w:rsidRPr="00D36AEE" w:rsidRDefault="001233FC" w:rsidP="001233FC">
      <w:pPr>
        <w:rPr>
          <w:b/>
          <w:lang w:val="es-ES_tradnl"/>
        </w:rPr>
      </w:pPr>
    </w:p>
    <w:p w:rsidR="001233FC" w:rsidRDefault="001233FC" w:rsidP="001233FC">
      <w:pPr>
        <w:rPr>
          <w:b/>
          <w:lang w:val="es-ES_tradnl"/>
        </w:rPr>
      </w:pPr>
      <w:r w:rsidRPr="00D36AEE">
        <w:rPr>
          <w:b/>
          <w:lang w:val="es-ES_tradnl"/>
        </w:rPr>
        <w:t>Planes de refuerzo para alumnado con la asignatura suspensa en trimestres anteriores:</w:t>
      </w:r>
    </w:p>
    <w:p w:rsidR="001233FC" w:rsidRDefault="001233FC" w:rsidP="001233FC">
      <w:pPr>
        <w:rPr>
          <w:b/>
          <w:lang w:val="es-ES_tradnl"/>
        </w:rPr>
      </w:pPr>
    </w:p>
    <w:p w:rsidR="001233FC" w:rsidRPr="00DA094E" w:rsidRDefault="001233FC" w:rsidP="001233FC">
      <w:pPr>
        <w:rPr>
          <w:b/>
          <w:lang w:val="es-ES_tradnl"/>
        </w:rPr>
      </w:pPr>
      <w:r w:rsidRPr="00DA094E">
        <w:rPr>
          <w:b/>
          <w:lang w:val="es-ES_tradnl"/>
        </w:rPr>
        <w:t>Formas de coordinación con PT/AL/Orientador/a/Otros miembros (profesorado Programas Éxito):</w:t>
      </w:r>
    </w:p>
    <w:p w:rsidR="001233FC" w:rsidRDefault="001233FC" w:rsidP="001233FC">
      <w:pPr>
        <w:rPr>
          <w:b/>
          <w:lang w:val="es-ES_tradnl"/>
        </w:rPr>
      </w:pPr>
    </w:p>
    <w:p w:rsidR="001233FC" w:rsidRDefault="001233FC" w:rsidP="001233FC">
      <w:pPr>
        <w:rPr>
          <w:b/>
          <w:lang w:val="es-ES_tradnl"/>
        </w:rPr>
      </w:pPr>
    </w:p>
    <w:p w:rsidR="001233FC" w:rsidRDefault="001233FC" w:rsidP="001233FC">
      <w:pPr>
        <w:rPr>
          <w:b/>
          <w:lang w:val="es-ES_tradnl"/>
        </w:rPr>
      </w:pPr>
    </w:p>
    <w:p w:rsidR="001233FC" w:rsidRDefault="001233FC" w:rsidP="001233FC">
      <w:pPr>
        <w:rPr>
          <w:b/>
          <w:lang w:val="es-ES_tradnl"/>
        </w:rPr>
      </w:pPr>
    </w:p>
    <w:p w:rsidR="001233FC" w:rsidRDefault="001233FC" w:rsidP="001233FC">
      <w:pPr>
        <w:rPr>
          <w:b/>
          <w:lang w:val="es-ES_tradnl"/>
        </w:rPr>
      </w:pPr>
    </w:p>
    <w:p w:rsidR="001233FC" w:rsidRDefault="001233FC" w:rsidP="001233FC">
      <w:pPr>
        <w:rPr>
          <w:b/>
          <w:lang w:val="es-ES_tradnl"/>
        </w:rPr>
      </w:pPr>
    </w:p>
    <w:p w:rsidR="001233FC" w:rsidRDefault="001233FC" w:rsidP="001233FC">
      <w:pPr>
        <w:rPr>
          <w:lang w:val="es-ES_tradnl"/>
        </w:rPr>
      </w:pPr>
      <w:r w:rsidRPr="00E079B5">
        <w:rPr>
          <w:b/>
          <w:lang w:val="es-ES_tradnl"/>
        </w:rPr>
        <w:lastRenderedPageBreak/>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p w:rsidR="001233FC" w:rsidRDefault="001233FC" w:rsidP="001233FC">
      <w:pPr>
        <w:rPr>
          <w:lang w:val="es-ES_tradnl"/>
        </w:rPr>
      </w:pPr>
    </w:p>
    <w:tbl>
      <w:tblPr>
        <w:tblStyle w:val="Tablaconcuadrcula"/>
        <w:tblW w:w="0" w:type="auto"/>
        <w:tblLook w:val="04A0" w:firstRow="1" w:lastRow="0" w:firstColumn="1" w:lastColumn="0" w:noHBand="0" w:noVBand="1"/>
      </w:tblPr>
      <w:tblGrid>
        <w:gridCol w:w="2376"/>
        <w:gridCol w:w="3386"/>
        <w:gridCol w:w="4581"/>
      </w:tblGrid>
      <w:tr w:rsidR="001233FC" w:rsidTr="001233FC">
        <w:tc>
          <w:tcPr>
            <w:tcW w:w="2376" w:type="dxa"/>
            <w:shd w:val="clear" w:color="auto" w:fill="D9D9D9" w:themeFill="background1" w:themeFillShade="D9"/>
          </w:tcPr>
          <w:p w:rsidR="001233FC" w:rsidRPr="00E079B5" w:rsidRDefault="001233FC" w:rsidP="001233FC">
            <w:pPr>
              <w:jc w:val="center"/>
              <w:rPr>
                <w:b/>
                <w:lang w:val="es-ES_tradnl"/>
              </w:rPr>
            </w:pPr>
            <w:r w:rsidRPr="00E079B5">
              <w:rPr>
                <w:b/>
                <w:lang w:val="es-ES_tradnl"/>
              </w:rPr>
              <w:t>Contenidos</w:t>
            </w:r>
          </w:p>
        </w:tc>
        <w:tc>
          <w:tcPr>
            <w:tcW w:w="3386" w:type="dxa"/>
            <w:shd w:val="clear" w:color="auto" w:fill="D9D9D9" w:themeFill="background1" w:themeFillShade="D9"/>
          </w:tcPr>
          <w:p w:rsidR="001233FC" w:rsidRPr="00E079B5" w:rsidRDefault="001233FC" w:rsidP="001233FC">
            <w:pPr>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 / Resultados </w:t>
            </w:r>
            <w:r>
              <w:rPr>
                <w:b/>
                <w:lang w:val="es-ES_tradnl"/>
              </w:rPr>
              <w:t xml:space="preserve">de </w:t>
            </w:r>
            <w:r w:rsidRPr="00E079B5">
              <w:rPr>
                <w:b/>
                <w:lang w:val="es-ES_tradnl"/>
              </w:rPr>
              <w:t>aprendizaje)</w:t>
            </w:r>
          </w:p>
        </w:tc>
        <w:tc>
          <w:tcPr>
            <w:tcW w:w="4581" w:type="dxa"/>
            <w:shd w:val="clear" w:color="auto" w:fill="D9D9D9" w:themeFill="background1" w:themeFillShade="D9"/>
          </w:tcPr>
          <w:p w:rsidR="001233FC" w:rsidRPr="00E079B5" w:rsidRDefault="001233FC" w:rsidP="001233FC">
            <w:pPr>
              <w:jc w:val="center"/>
              <w:rPr>
                <w:b/>
                <w:lang w:val="es-ES_tradnl"/>
              </w:rPr>
            </w:pPr>
            <w:r w:rsidRPr="00E079B5">
              <w:rPr>
                <w:b/>
                <w:lang w:val="es-ES_tradnl"/>
              </w:rPr>
              <w:t>Estándares</w:t>
            </w:r>
            <w:r>
              <w:rPr>
                <w:b/>
                <w:lang w:val="es-ES_tradnl"/>
              </w:rPr>
              <w:t xml:space="preserve"> aprendizaje</w:t>
            </w:r>
            <w:r w:rsidRPr="00E079B5">
              <w:rPr>
                <w:b/>
                <w:lang w:val="es-ES_tradnl"/>
              </w:rPr>
              <w:t xml:space="preserve"> / Criterios </w:t>
            </w:r>
            <w:r>
              <w:rPr>
                <w:b/>
                <w:lang w:val="es-ES_tradnl"/>
              </w:rPr>
              <w:t xml:space="preserve">de </w:t>
            </w:r>
            <w:r w:rsidRPr="00E079B5">
              <w:rPr>
                <w:b/>
                <w:lang w:val="es-ES_tradnl"/>
              </w:rPr>
              <w:t>eval</w:t>
            </w:r>
            <w:r>
              <w:rPr>
                <w:b/>
                <w:lang w:val="es-ES_tradnl"/>
              </w:rPr>
              <w:t>uación</w:t>
            </w:r>
          </w:p>
        </w:tc>
      </w:tr>
      <w:tr w:rsidR="001233FC" w:rsidTr="001233FC">
        <w:trPr>
          <w:trHeight w:val="807"/>
        </w:trPr>
        <w:tc>
          <w:tcPr>
            <w:tcW w:w="2376" w:type="dxa"/>
            <w:vMerge w:val="restart"/>
          </w:tcPr>
          <w:p w:rsidR="001233FC" w:rsidRDefault="001233FC" w:rsidP="001233FC">
            <w:pPr>
              <w:rPr>
                <w:lang w:val="es-ES_tradnl"/>
              </w:rPr>
            </w:pPr>
          </w:p>
          <w:p w:rsidR="001233FC" w:rsidRDefault="001233FC" w:rsidP="001233FC">
            <w:r w:rsidRPr="009207C9">
              <w:rPr>
                <w:b/>
              </w:rPr>
              <w:t xml:space="preserve">Tema 17: </w:t>
            </w:r>
            <w:r>
              <w:t>Patrimonio y contabilidad.</w:t>
            </w:r>
          </w:p>
          <w:p w:rsidR="001233FC" w:rsidRPr="00C77026" w:rsidRDefault="001233FC" w:rsidP="001233FC"/>
          <w:p w:rsidR="001233FC" w:rsidRDefault="001233FC" w:rsidP="001233FC">
            <w:r w:rsidRPr="009207C9">
              <w:rPr>
                <w:b/>
              </w:rPr>
              <w:t xml:space="preserve">Tema 18: </w:t>
            </w:r>
            <w:r>
              <w:t>Cuentas anuales.</w:t>
            </w:r>
          </w:p>
          <w:p w:rsidR="001233FC" w:rsidRPr="00C77026" w:rsidRDefault="001233FC" w:rsidP="001233FC"/>
          <w:p w:rsidR="001233FC" w:rsidRDefault="001233FC" w:rsidP="001233FC">
            <w:r w:rsidRPr="009207C9">
              <w:rPr>
                <w:b/>
              </w:rPr>
              <w:t xml:space="preserve">Tema 19: </w:t>
            </w:r>
            <w:r>
              <w:t>Análisis financiero.</w:t>
            </w:r>
          </w:p>
          <w:p w:rsidR="001233FC" w:rsidRPr="009207C9" w:rsidRDefault="001233FC" w:rsidP="001233FC">
            <w:pPr>
              <w:rPr>
                <w:b/>
              </w:rPr>
            </w:pPr>
          </w:p>
          <w:p w:rsidR="001233FC" w:rsidRDefault="001233FC" w:rsidP="001233FC">
            <w:r w:rsidRPr="009207C9">
              <w:rPr>
                <w:b/>
              </w:rPr>
              <w:t xml:space="preserve">Tema 20: </w:t>
            </w:r>
            <w:r>
              <w:t>Análisis económico y social.</w:t>
            </w:r>
          </w:p>
          <w:p w:rsidR="001233FC" w:rsidRDefault="001233FC" w:rsidP="001233FC"/>
          <w:p w:rsidR="001233FC" w:rsidRDefault="001233FC" w:rsidP="001233FC">
            <w:r w:rsidRPr="009207C9">
              <w:rPr>
                <w:b/>
              </w:rPr>
              <w:t xml:space="preserve">Tema 21: </w:t>
            </w:r>
            <w:r>
              <w:t>Organización y dirección.</w:t>
            </w:r>
          </w:p>
          <w:p w:rsidR="001233FC" w:rsidRPr="00CB6637" w:rsidRDefault="001233FC" w:rsidP="001233FC"/>
          <w:p w:rsidR="001233FC" w:rsidRPr="00CB6637" w:rsidRDefault="001233FC" w:rsidP="001233FC">
            <w:r w:rsidRPr="009207C9">
              <w:rPr>
                <w:b/>
              </w:rPr>
              <w:t xml:space="preserve">Tema 22: </w:t>
            </w:r>
            <w:r>
              <w:t>Recursos Humanos.</w:t>
            </w:r>
          </w:p>
          <w:p w:rsidR="001233FC" w:rsidRDefault="001233FC" w:rsidP="001233FC">
            <w:pPr>
              <w:tabs>
                <w:tab w:val="left" w:pos="8640"/>
              </w:tabs>
              <w:jc w:val="both"/>
              <w:rPr>
                <w:lang w:val="es-ES_tradnl"/>
              </w:rPr>
            </w:pPr>
          </w:p>
        </w:tc>
        <w:tc>
          <w:tcPr>
            <w:tcW w:w="3386" w:type="dxa"/>
            <w:vMerge w:val="restart"/>
          </w:tcPr>
          <w:p w:rsidR="001233FC" w:rsidRPr="00762F80" w:rsidRDefault="001233FC" w:rsidP="001233FC">
            <w:pPr>
              <w:autoSpaceDE w:val="0"/>
              <w:autoSpaceDN w:val="0"/>
              <w:adjustRightInd w:val="0"/>
              <w:rPr>
                <w:b/>
              </w:rPr>
            </w:pPr>
            <w:r>
              <w:rPr>
                <w:rFonts w:ascii="ArialMT" w:hAnsi="ArialMT" w:cs="ArialMT"/>
                <w:sz w:val="20"/>
                <w:szCs w:val="20"/>
              </w:rPr>
              <w:t>1. Identificar los datos más relevantes del balance y de la cuenta de pérdidas y ganancias, explicando su significado, diagnosticando la situación a partir de la información obtenida y proponiendo medidas para su mejora.</w:t>
            </w:r>
          </w:p>
        </w:tc>
        <w:tc>
          <w:tcPr>
            <w:tcW w:w="4581" w:type="dxa"/>
          </w:tcPr>
          <w:p w:rsidR="001233FC" w:rsidRPr="00762F80" w:rsidRDefault="001233FC" w:rsidP="001233FC">
            <w:pPr>
              <w:autoSpaceDE w:val="0"/>
              <w:autoSpaceDN w:val="0"/>
              <w:adjustRightInd w:val="0"/>
              <w:rPr>
                <w:b/>
              </w:rPr>
            </w:pPr>
            <w:r>
              <w:rPr>
                <w:rFonts w:ascii="ArialMT" w:hAnsi="ArialMT" w:cs="ArialMT"/>
                <w:sz w:val="20"/>
                <w:szCs w:val="20"/>
              </w:rPr>
              <w:t>1.1. Reconoce los diferentes elementos patrimoniales y la función que tienen asignada.</w:t>
            </w:r>
          </w:p>
        </w:tc>
      </w:tr>
      <w:tr w:rsidR="001233FC" w:rsidTr="001233FC">
        <w:trPr>
          <w:trHeight w:val="807"/>
        </w:trPr>
        <w:tc>
          <w:tcPr>
            <w:tcW w:w="2376" w:type="dxa"/>
            <w:vMerge/>
          </w:tcPr>
          <w:p w:rsidR="001233FC" w:rsidRDefault="001233FC" w:rsidP="001233FC">
            <w:pPr>
              <w:rPr>
                <w:lang w:val="es-ES_tradnl"/>
              </w:rPr>
            </w:pPr>
          </w:p>
        </w:tc>
        <w:tc>
          <w:tcPr>
            <w:tcW w:w="3386" w:type="dxa"/>
            <w:vMerge/>
          </w:tcPr>
          <w:p w:rsidR="001233FC" w:rsidRDefault="001233FC" w:rsidP="001233FC">
            <w:pPr>
              <w:autoSpaceDE w:val="0"/>
              <w:autoSpaceDN w:val="0"/>
              <w:adjustRightInd w:val="0"/>
              <w:rPr>
                <w:rFonts w:ascii="ArialMT" w:hAnsi="ArialMT" w:cs="ArialMT"/>
                <w:sz w:val="20"/>
                <w:szCs w:val="20"/>
              </w:rPr>
            </w:pPr>
          </w:p>
        </w:tc>
        <w:tc>
          <w:tcPr>
            <w:tcW w:w="4581" w:type="dxa"/>
          </w:tcPr>
          <w:p w:rsidR="001233FC" w:rsidRPr="00762F80" w:rsidRDefault="001233FC" w:rsidP="001233FC">
            <w:pPr>
              <w:autoSpaceDE w:val="0"/>
              <w:autoSpaceDN w:val="0"/>
              <w:adjustRightInd w:val="0"/>
              <w:rPr>
                <w:b/>
              </w:rPr>
            </w:pPr>
            <w:r>
              <w:rPr>
                <w:rFonts w:ascii="ArialMT" w:hAnsi="ArialMT" w:cs="ArialMT"/>
                <w:sz w:val="20"/>
                <w:szCs w:val="20"/>
              </w:rPr>
              <w:t>1.2. Identifica y maneja correctamente los bienes, derechos y obligaciones de la empresa en masas patrimoniales.</w:t>
            </w:r>
          </w:p>
        </w:tc>
      </w:tr>
      <w:tr w:rsidR="001233FC" w:rsidTr="001233FC">
        <w:trPr>
          <w:trHeight w:val="807"/>
        </w:trPr>
        <w:tc>
          <w:tcPr>
            <w:tcW w:w="2376" w:type="dxa"/>
            <w:vMerge/>
          </w:tcPr>
          <w:p w:rsidR="001233FC" w:rsidRDefault="001233FC" w:rsidP="001233FC">
            <w:pPr>
              <w:rPr>
                <w:lang w:val="es-ES_tradnl"/>
              </w:rPr>
            </w:pPr>
          </w:p>
        </w:tc>
        <w:tc>
          <w:tcPr>
            <w:tcW w:w="3386" w:type="dxa"/>
            <w:vMerge/>
          </w:tcPr>
          <w:p w:rsidR="001233FC" w:rsidRDefault="001233FC" w:rsidP="001233FC">
            <w:pPr>
              <w:autoSpaceDE w:val="0"/>
              <w:autoSpaceDN w:val="0"/>
              <w:adjustRightInd w:val="0"/>
              <w:rPr>
                <w:rFonts w:ascii="ArialMT" w:hAnsi="ArialMT" w:cs="ArialMT"/>
                <w:sz w:val="20"/>
                <w:szCs w:val="20"/>
              </w:rPr>
            </w:pPr>
          </w:p>
        </w:tc>
        <w:tc>
          <w:tcPr>
            <w:tcW w:w="4581" w:type="dxa"/>
          </w:tcPr>
          <w:p w:rsidR="001233FC" w:rsidRPr="00762F80" w:rsidRDefault="001233FC" w:rsidP="001233FC">
            <w:pPr>
              <w:autoSpaceDE w:val="0"/>
              <w:autoSpaceDN w:val="0"/>
              <w:adjustRightInd w:val="0"/>
              <w:rPr>
                <w:b/>
              </w:rPr>
            </w:pPr>
            <w:r>
              <w:rPr>
                <w:rFonts w:ascii="ArialMT" w:hAnsi="ArialMT" w:cs="ArialMT"/>
                <w:sz w:val="20"/>
                <w:szCs w:val="20"/>
              </w:rPr>
              <w:t>1.3. Interpreta la correspondencia entre inversiones y su financiación.</w:t>
            </w:r>
          </w:p>
        </w:tc>
      </w:tr>
      <w:tr w:rsidR="001233FC" w:rsidTr="001233FC">
        <w:trPr>
          <w:trHeight w:val="896"/>
        </w:trPr>
        <w:tc>
          <w:tcPr>
            <w:tcW w:w="2376" w:type="dxa"/>
            <w:vMerge/>
          </w:tcPr>
          <w:p w:rsidR="001233FC" w:rsidRPr="000F631A" w:rsidRDefault="001233FC" w:rsidP="001233FC"/>
        </w:tc>
        <w:tc>
          <w:tcPr>
            <w:tcW w:w="3386" w:type="dxa"/>
            <w:vMerge/>
          </w:tcPr>
          <w:p w:rsidR="001233FC" w:rsidRPr="000F631A" w:rsidRDefault="001233FC" w:rsidP="001233FC"/>
        </w:tc>
        <w:tc>
          <w:tcPr>
            <w:tcW w:w="4581" w:type="dxa"/>
          </w:tcPr>
          <w:p w:rsidR="001233FC" w:rsidRPr="00762F80" w:rsidRDefault="001233FC" w:rsidP="001233FC">
            <w:pPr>
              <w:autoSpaceDE w:val="0"/>
              <w:autoSpaceDN w:val="0"/>
              <w:adjustRightInd w:val="0"/>
              <w:rPr>
                <w:b/>
              </w:rPr>
            </w:pPr>
            <w:r>
              <w:rPr>
                <w:rFonts w:ascii="ArialMT" w:hAnsi="ArialMT" w:cs="ArialMT"/>
                <w:sz w:val="20"/>
                <w:szCs w:val="20"/>
              </w:rPr>
              <w:t>1.4. Detecta, mediante la utilización de ratios, posibles desajustes en el equilibrio patrimonial, solvencia y apalancamiento de la empresa.</w:t>
            </w:r>
          </w:p>
        </w:tc>
      </w:tr>
      <w:tr w:rsidR="001233FC" w:rsidTr="001233FC">
        <w:trPr>
          <w:trHeight w:val="896"/>
        </w:trPr>
        <w:tc>
          <w:tcPr>
            <w:tcW w:w="2376" w:type="dxa"/>
            <w:vMerge/>
          </w:tcPr>
          <w:p w:rsidR="001233FC" w:rsidRPr="00D22A4D" w:rsidRDefault="001233FC" w:rsidP="001233FC">
            <w:pPr>
              <w:rPr>
                <w:b/>
              </w:rPr>
            </w:pPr>
          </w:p>
        </w:tc>
        <w:tc>
          <w:tcPr>
            <w:tcW w:w="3386" w:type="dxa"/>
            <w:vMerge/>
          </w:tcPr>
          <w:p w:rsidR="001233FC" w:rsidRDefault="001233FC" w:rsidP="001233FC">
            <w:pPr>
              <w:autoSpaceDE w:val="0"/>
              <w:autoSpaceDN w:val="0"/>
              <w:adjustRightInd w:val="0"/>
              <w:rPr>
                <w:rFonts w:ascii="ArialMT" w:hAnsi="ArialMT" w:cs="ArialMT"/>
                <w:sz w:val="20"/>
                <w:szCs w:val="20"/>
              </w:rPr>
            </w:pPr>
          </w:p>
        </w:tc>
        <w:tc>
          <w:tcPr>
            <w:tcW w:w="4581" w:type="dxa"/>
          </w:tcPr>
          <w:p w:rsidR="001233FC" w:rsidRPr="00762F80" w:rsidRDefault="001233FC" w:rsidP="001233FC">
            <w:pPr>
              <w:autoSpaceDE w:val="0"/>
              <w:autoSpaceDN w:val="0"/>
              <w:adjustRightInd w:val="0"/>
              <w:rPr>
                <w:b/>
              </w:rPr>
            </w:pPr>
            <w:r>
              <w:rPr>
                <w:rFonts w:ascii="ArialMT" w:hAnsi="ArialMT" w:cs="ArialMT"/>
                <w:sz w:val="20"/>
                <w:szCs w:val="20"/>
              </w:rPr>
              <w:t>1.5. Propone medidas correctoras adecuadas en caso de detectarse desajustes.</w:t>
            </w:r>
          </w:p>
        </w:tc>
      </w:tr>
      <w:tr w:rsidR="001233FC" w:rsidTr="001233FC">
        <w:trPr>
          <w:trHeight w:val="688"/>
        </w:trPr>
        <w:tc>
          <w:tcPr>
            <w:tcW w:w="2376" w:type="dxa"/>
            <w:vMerge/>
          </w:tcPr>
          <w:p w:rsidR="001233FC" w:rsidRPr="00D22A4D" w:rsidRDefault="001233FC" w:rsidP="001233FC">
            <w:pPr>
              <w:rPr>
                <w:b/>
              </w:rPr>
            </w:pPr>
          </w:p>
        </w:tc>
        <w:tc>
          <w:tcPr>
            <w:tcW w:w="3386" w:type="dxa"/>
            <w:vMerge w:val="restart"/>
          </w:tcPr>
          <w:p w:rsidR="001233FC" w:rsidRDefault="001233FC" w:rsidP="001233FC">
            <w:pPr>
              <w:autoSpaceDE w:val="0"/>
              <w:autoSpaceDN w:val="0"/>
              <w:adjustRightInd w:val="0"/>
              <w:rPr>
                <w:rFonts w:ascii="ArialMT" w:hAnsi="ArialMT" w:cs="ArialMT"/>
                <w:sz w:val="20"/>
                <w:szCs w:val="20"/>
              </w:rPr>
            </w:pPr>
            <w:r>
              <w:rPr>
                <w:rFonts w:ascii="ArialMT" w:hAnsi="ArialMT" w:cs="ArialMT"/>
                <w:sz w:val="20"/>
                <w:szCs w:val="20"/>
              </w:rPr>
              <w:t>1. Explicar la planificación, organización y gestión de los</w:t>
            </w:r>
          </w:p>
          <w:p w:rsidR="001233FC" w:rsidRDefault="001233FC" w:rsidP="001233FC">
            <w:pPr>
              <w:autoSpaceDE w:val="0"/>
              <w:autoSpaceDN w:val="0"/>
              <w:adjustRightInd w:val="0"/>
              <w:rPr>
                <w:rFonts w:ascii="ArialMT" w:hAnsi="ArialMT" w:cs="ArialMT"/>
                <w:sz w:val="20"/>
                <w:szCs w:val="20"/>
              </w:rPr>
            </w:pPr>
            <w:r>
              <w:rPr>
                <w:rFonts w:ascii="ArialMT" w:hAnsi="ArialMT" w:cs="ArialMT"/>
                <w:sz w:val="20"/>
                <w:szCs w:val="20"/>
              </w:rPr>
              <w:t>recursos de una empresa, valorando las posibles</w:t>
            </w:r>
          </w:p>
          <w:p w:rsidR="001233FC" w:rsidRDefault="001233FC" w:rsidP="001233FC">
            <w:pPr>
              <w:autoSpaceDE w:val="0"/>
              <w:autoSpaceDN w:val="0"/>
              <w:adjustRightInd w:val="0"/>
              <w:rPr>
                <w:rFonts w:ascii="ArialMT" w:hAnsi="ArialMT" w:cs="ArialMT"/>
                <w:sz w:val="20"/>
                <w:szCs w:val="20"/>
              </w:rPr>
            </w:pPr>
            <w:r>
              <w:rPr>
                <w:rFonts w:ascii="ArialMT" w:hAnsi="ArialMT" w:cs="ArialMT"/>
                <w:sz w:val="20"/>
                <w:szCs w:val="20"/>
              </w:rPr>
              <w:t>modificaciones a realizar en función del entorno en el que desarrolla su actividad y de los objetivos planteados.</w:t>
            </w:r>
          </w:p>
          <w:p w:rsidR="001233FC" w:rsidRDefault="001233FC" w:rsidP="001233FC">
            <w:pPr>
              <w:autoSpaceDE w:val="0"/>
              <w:autoSpaceDN w:val="0"/>
              <w:adjustRightInd w:val="0"/>
              <w:rPr>
                <w:rFonts w:ascii="ArialMT" w:hAnsi="ArialMT" w:cs="ArialMT"/>
                <w:sz w:val="20"/>
                <w:szCs w:val="20"/>
              </w:rPr>
            </w:pPr>
          </w:p>
        </w:tc>
        <w:tc>
          <w:tcPr>
            <w:tcW w:w="4581" w:type="dxa"/>
          </w:tcPr>
          <w:p w:rsidR="001233FC" w:rsidRDefault="001233FC" w:rsidP="001233FC">
            <w:pPr>
              <w:rPr>
                <w:lang w:val="es-ES_tradnl"/>
              </w:rPr>
            </w:pPr>
            <w:r>
              <w:rPr>
                <w:rFonts w:ascii="ArialMT" w:hAnsi="ArialMT" w:cs="ArialMT"/>
                <w:sz w:val="20"/>
                <w:szCs w:val="20"/>
              </w:rPr>
              <w:t>1.2. Describe la estructura organizativa, estilo de dirección, canales de información y comunicación, grado de participación en la toma de decisiones y organización informal de la empresa, (… )</w:t>
            </w:r>
          </w:p>
        </w:tc>
      </w:tr>
      <w:tr w:rsidR="001233FC" w:rsidTr="001233FC">
        <w:trPr>
          <w:trHeight w:val="688"/>
        </w:trPr>
        <w:tc>
          <w:tcPr>
            <w:tcW w:w="2376" w:type="dxa"/>
            <w:vMerge/>
          </w:tcPr>
          <w:p w:rsidR="001233FC" w:rsidRPr="00D22A4D" w:rsidRDefault="001233FC" w:rsidP="001233FC">
            <w:pPr>
              <w:rPr>
                <w:b/>
              </w:rPr>
            </w:pPr>
          </w:p>
        </w:tc>
        <w:tc>
          <w:tcPr>
            <w:tcW w:w="3386" w:type="dxa"/>
            <w:vMerge/>
          </w:tcPr>
          <w:p w:rsidR="001233FC" w:rsidRDefault="001233FC" w:rsidP="001233FC">
            <w:pPr>
              <w:autoSpaceDE w:val="0"/>
              <w:autoSpaceDN w:val="0"/>
              <w:adjustRightInd w:val="0"/>
              <w:rPr>
                <w:rFonts w:ascii="ArialMT" w:hAnsi="ArialMT" w:cs="ArialMT"/>
                <w:sz w:val="20"/>
                <w:szCs w:val="20"/>
              </w:rPr>
            </w:pPr>
          </w:p>
        </w:tc>
        <w:tc>
          <w:tcPr>
            <w:tcW w:w="4581" w:type="dxa"/>
          </w:tcPr>
          <w:p w:rsidR="001233FC" w:rsidRPr="00483B3F" w:rsidRDefault="001233FC" w:rsidP="001233FC">
            <w:r>
              <w:rPr>
                <w:rFonts w:ascii="ArialMT" w:hAnsi="ArialMT" w:cs="ArialMT"/>
                <w:sz w:val="20"/>
                <w:szCs w:val="20"/>
              </w:rPr>
              <w:t>1.6. Valora la importancia de los recursos humanos en una empresa y analiza diferentes maneras de abordar su gestión y su relación.</w:t>
            </w:r>
          </w:p>
        </w:tc>
      </w:tr>
      <w:tr w:rsidR="001233FC" w:rsidTr="001233FC">
        <w:trPr>
          <w:trHeight w:val="688"/>
        </w:trPr>
        <w:tc>
          <w:tcPr>
            <w:tcW w:w="2376" w:type="dxa"/>
            <w:vMerge/>
          </w:tcPr>
          <w:p w:rsidR="001233FC" w:rsidRPr="00D22A4D" w:rsidRDefault="001233FC" w:rsidP="001233FC">
            <w:pPr>
              <w:rPr>
                <w:b/>
              </w:rPr>
            </w:pPr>
          </w:p>
        </w:tc>
        <w:tc>
          <w:tcPr>
            <w:tcW w:w="3386" w:type="dxa"/>
            <w:vMerge/>
          </w:tcPr>
          <w:p w:rsidR="001233FC" w:rsidRDefault="001233FC" w:rsidP="001233FC">
            <w:pPr>
              <w:autoSpaceDE w:val="0"/>
              <w:autoSpaceDN w:val="0"/>
              <w:adjustRightInd w:val="0"/>
              <w:rPr>
                <w:rFonts w:ascii="ArialMT" w:hAnsi="ArialMT" w:cs="ArialMT"/>
                <w:sz w:val="20"/>
                <w:szCs w:val="20"/>
              </w:rPr>
            </w:pPr>
          </w:p>
        </w:tc>
        <w:tc>
          <w:tcPr>
            <w:tcW w:w="4581" w:type="dxa"/>
          </w:tcPr>
          <w:p w:rsidR="001233FC" w:rsidRDefault="001233FC" w:rsidP="001233FC">
            <w:pPr>
              <w:autoSpaceDE w:val="0"/>
              <w:autoSpaceDN w:val="0"/>
              <w:adjustRightInd w:val="0"/>
              <w:rPr>
                <w:rFonts w:ascii="ArialMT" w:hAnsi="ArialMT" w:cs="ArialMT"/>
                <w:sz w:val="20"/>
                <w:szCs w:val="20"/>
              </w:rPr>
            </w:pPr>
            <w:r>
              <w:rPr>
                <w:rFonts w:ascii="ArialMT" w:hAnsi="ArialMT" w:cs="ArialMT"/>
                <w:sz w:val="20"/>
                <w:szCs w:val="20"/>
              </w:rPr>
              <w:t>1.8. Valora la importancia de la información en la toma de decisiones.</w:t>
            </w:r>
          </w:p>
        </w:tc>
      </w:tr>
      <w:tr w:rsidR="001233FC" w:rsidTr="001233FC">
        <w:trPr>
          <w:trHeight w:val="716"/>
        </w:trPr>
        <w:tc>
          <w:tcPr>
            <w:tcW w:w="2376" w:type="dxa"/>
            <w:vMerge/>
          </w:tcPr>
          <w:p w:rsidR="001233FC" w:rsidRPr="006E41E0" w:rsidRDefault="001233FC" w:rsidP="001233FC"/>
        </w:tc>
        <w:tc>
          <w:tcPr>
            <w:tcW w:w="3386" w:type="dxa"/>
          </w:tcPr>
          <w:p w:rsidR="001233FC" w:rsidRDefault="001233FC" w:rsidP="001233FC">
            <w:pPr>
              <w:rPr>
                <w:lang w:val="es-ES_tradnl"/>
              </w:rPr>
            </w:pPr>
          </w:p>
          <w:p w:rsidR="001233FC" w:rsidRPr="00483B3F" w:rsidRDefault="001233FC" w:rsidP="001233FC">
            <w:pPr>
              <w:rPr>
                <w:lang w:val="es-ES_tradnl"/>
              </w:rPr>
            </w:pPr>
            <w:r>
              <w:rPr>
                <w:lang w:val="es-ES_tradnl"/>
              </w:rPr>
              <w:t xml:space="preserve">Para ambos criterios (BL6.) </w:t>
            </w:r>
          </w:p>
        </w:tc>
        <w:tc>
          <w:tcPr>
            <w:tcW w:w="4581" w:type="dxa"/>
          </w:tcPr>
          <w:p w:rsidR="001233FC" w:rsidRDefault="001233FC" w:rsidP="001233FC">
            <w:pPr>
              <w:autoSpaceDE w:val="0"/>
              <w:autoSpaceDN w:val="0"/>
              <w:adjustRightInd w:val="0"/>
              <w:rPr>
                <w:rFonts w:ascii="ArialMT" w:hAnsi="ArialMT" w:cs="ArialMT"/>
                <w:sz w:val="20"/>
                <w:szCs w:val="20"/>
              </w:rPr>
            </w:pPr>
            <w:r>
              <w:rPr>
                <w:rFonts w:ascii="ArialMT" w:hAnsi="ArialMT" w:cs="ArialMT"/>
                <w:sz w:val="20"/>
                <w:szCs w:val="20"/>
              </w:rPr>
              <w:t xml:space="preserve">1.6. Reconoce la importancia del dominio de las operaciones matemáticas y procedimientos propios de las ciencias sociales como herramientas que facilitan la solución de problemas empresariales (…) </w:t>
            </w:r>
          </w:p>
          <w:p w:rsidR="001233FC" w:rsidRDefault="001233FC" w:rsidP="001233FC">
            <w:pPr>
              <w:autoSpaceDE w:val="0"/>
              <w:autoSpaceDN w:val="0"/>
              <w:adjustRightInd w:val="0"/>
              <w:rPr>
                <w:rFonts w:ascii="ArialMT" w:hAnsi="ArialMT" w:cs="ArialMT"/>
                <w:sz w:val="20"/>
                <w:szCs w:val="20"/>
              </w:rPr>
            </w:pPr>
          </w:p>
          <w:p w:rsidR="001233FC" w:rsidRDefault="001233FC" w:rsidP="001233FC">
            <w:pPr>
              <w:autoSpaceDE w:val="0"/>
              <w:autoSpaceDN w:val="0"/>
              <w:adjustRightInd w:val="0"/>
              <w:rPr>
                <w:rFonts w:ascii="ArialMT" w:hAnsi="ArialMT" w:cs="ArialMT"/>
                <w:sz w:val="20"/>
                <w:szCs w:val="20"/>
              </w:rPr>
            </w:pPr>
          </w:p>
          <w:p w:rsidR="001233FC" w:rsidRDefault="001233FC" w:rsidP="001233FC">
            <w:pPr>
              <w:autoSpaceDE w:val="0"/>
              <w:autoSpaceDN w:val="0"/>
              <w:adjustRightInd w:val="0"/>
              <w:rPr>
                <w:rFonts w:ascii="ArialMT" w:hAnsi="ArialMT" w:cs="ArialMT"/>
                <w:sz w:val="20"/>
                <w:szCs w:val="20"/>
              </w:rPr>
            </w:pPr>
          </w:p>
        </w:tc>
      </w:tr>
      <w:tr w:rsidR="001233FC" w:rsidTr="001233FC">
        <w:tc>
          <w:tcPr>
            <w:tcW w:w="10343" w:type="dxa"/>
            <w:gridSpan w:val="3"/>
          </w:tcPr>
          <w:p w:rsidR="001233FC" w:rsidRDefault="001233FC" w:rsidP="001233FC">
            <w:pPr>
              <w:jc w:val="both"/>
              <w:rPr>
                <w:lang w:val="es-ES_tradnl"/>
              </w:rPr>
            </w:pPr>
            <w:r w:rsidRPr="002A7078">
              <w:rPr>
                <w:b/>
                <w:lang w:val="es-ES_tradnl"/>
              </w:rPr>
              <w:t>OBSERVACIONES:</w:t>
            </w:r>
            <w:r w:rsidRPr="004061DD">
              <w:t xml:space="preserve"> </w:t>
            </w:r>
            <w:r>
              <w:t>Dado que desde la Jefatura del Bchto a distancia se planifica a principio de curso el calendario de exámenes, prácticamente todos los contenidos de la materia estaban impartidos en clase cuando se decretó el “estado de alarma”. No obstante, se trasladó a los alumnos por correo electrónico a través de la plataforma” Papás” qué parte de los contenidos no se iban a considerar y cuáles sí para no perjudicar al alumnado.</w:t>
            </w:r>
          </w:p>
        </w:tc>
      </w:tr>
    </w:tbl>
    <w:p w:rsidR="001233FC" w:rsidRDefault="001233FC" w:rsidP="001233FC">
      <w:pPr>
        <w:rPr>
          <w:b/>
          <w:lang w:val="es-ES_tradnl"/>
        </w:rPr>
      </w:pPr>
    </w:p>
    <w:p w:rsidR="001233FC" w:rsidRDefault="001233FC" w:rsidP="001233FC">
      <w:pPr>
        <w:rPr>
          <w:lang w:val="es-ES_tradnl"/>
        </w:rPr>
      </w:pPr>
      <w:r w:rsidRPr="00E079B5">
        <w:rPr>
          <w:b/>
          <w:lang w:val="es-ES_tradnl"/>
        </w:rPr>
        <w:t>5.- PROCEDIMIENTO E INSTRUMENTOS DE EVALUACIÓN</w:t>
      </w:r>
      <w:r>
        <w:rPr>
          <w:b/>
          <w:lang w:val="es-ES_tradnl"/>
        </w:rPr>
        <w:t xml:space="preserve"> </w:t>
      </w:r>
      <w:r>
        <w:rPr>
          <w:lang w:val="es-ES_tradnl"/>
        </w:rPr>
        <w:t>(marcar todos los que procedan)</w:t>
      </w:r>
    </w:p>
    <w:p w:rsidR="001233FC" w:rsidRDefault="00D67D50" w:rsidP="001233FC">
      <w:pPr>
        <w:rPr>
          <w:lang w:val="es-ES_tradnl"/>
        </w:rPr>
      </w:pPr>
      <w:sdt>
        <w:sdtPr>
          <w:rPr>
            <w:lang w:val="es-ES_tradnl"/>
          </w:rPr>
          <w:id w:val="-1294289564"/>
        </w:sdtPr>
        <w:sdtEndPr/>
        <w:sdtContent>
          <w:sdt>
            <w:sdtPr>
              <w:rPr>
                <w:lang w:val="es-ES_tradnl"/>
              </w:rPr>
              <w:id w:val="-308947681"/>
            </w:sdtPr>
            <w:sdtEndPr/>
            <w:sdtContent>
              <w:r w:rsidR="001233FC">
                <w:rPr>
                  <w:rFonts w:ascii="MS Gothic" w:eastAsia="MS Gothic" w:hAnsi="MS Gothic" w:hint="eastAsia"/>
                  <w:lang w:val="es-ES_tradnl"/>
                </w:rPr>
                <w:t>☐</w:t>
              </w:r>
            </w:sdtContent>
          </w:sdt>
        </w:sdtContent>
      </w:sdt>
      <w:r w:rsidR="001233FC">
        <w:rPr>
          <w:lang w:val="es-ES_tradnl"/>
        </w:rPr>
        <w:t>Trabajos de investigación</w:t>
      </w:r>
    </w:p>
    <w:p w:rsidR="001233FC" w:rsidRDefault="00D67D50" w:rsidP="001233FC">
      <w:pPr>
        <w:rPr>
          <w:lang w:val="es-ES_tradnl"/>
        </w:rPr>
      </w:pPr>
      <w:sdt>
        <w:sdtPr>
          <w:rPr>
            <w:lang w:val="es-ES_tradnl"/>
          </w:rPr>
          <w:id w:val="559212966"/>
        </w:sdtPr>
        <w:sdtEndPr/>
        <w:sdtContent>
          <w:r w:rsidR="001233FC">
            <w:rPr>
              <w:rFonts w:ascii="MS Gothic" w:eastAsia="MS Gothic" w:hAnsi="MS Gothic" w:hint="eastAsia"/>
              <w:lang w:val="es-ES_tradnl"/>
            </w:rPr>
            <w:t>☐</w:t>
          </w:r>
        </w:sdtContent>
      </w:sdt>
      <w:r w:rsidR="001233FC">
        <w:rPr>
          <w:lang w:val="es-ES_tradnl"/>
        </w:rPr>
        <w:t>Pruebas orales</w:t>
      </w:r>
    </w:p>
    <w:p w:rsidR="001233FC" w:rsidRDefault="00D67D50" w:rsidP="001233FC">
      <w:pPr>
        <w:rPr>
          <w:lang w:val="es-ES_tradnl"/>
        </w:rPr>
      </w:pPr>
      <w:sdt>
        <w:sdtPr>
          <w:rPr>
            <w:lang w:val="es-ES_tradnl"/>
          </w:rPr>
          <w:id w:val="-127863085"/>
        </w:sdtPr>
        <w:sdtEndPr/>
        <w:sdtContent>
          <w:r w:rsidR="001233FC">
            <w:rPr>
              <w:lang w:val="es-ES_tradnl"/>
            </w:rPr>
            <w:t xml:space="preserve">X </w:t>
          </w:r>
        </w:sdtContent>
      </w:sdt>
      <w:r w:rsidR="001233FC">
        <w:rPr>
          <w:lang w:val="es-ES_tradnl"/>
        </w:rPr>
        <w:t>Pruebas escritas</w:t>
      </w:r>
    </w:p>
    <w:p w:rsidR="001233FC" w:rsidRDefault="00D67D50" w:rsidP="001233FC">
      <w:pPr>
        <w:rPr>
          <w:lang w:val="es-ES_tradnl"/>
        </w:rPr>
      </w:pPr>
      <w:sdt>
        <w:sdtPr>
          <w:rPr>
            <w:lang w:val="es-ES_tradnl"/>
          </w:rPr>
          <w:id w:val="1815685046"/>
        </w:sdtPr>
        <w:sdtEndPr/>
        <w:sdtContent>
          <w:r w:rsidR="001233FC">
            <w:rPr>
              <w:rFonts w:ascii="MS Gothic" w:eastAsia="MS Gothic" w:hAnsi="MS Gothic" w:hint="eastAsia"/>
              <w:lang w:val="es-ES_tradnl"/>
            </w:rPr>
            <w:t>☐</w:t>
          </w:r>
        </w:sdtContent>
      </w:sdt>
      <w:r w:rsidR="001233FC">
        <w:rPr>
          <w:lang w:val="es-ES_tradnl"/>
        </w:rPr>
        <w:t>Cuestionarios en línea</w:t>
      </w:r>
    </w:p>
    <w:p w:rsidR="001233FC" w:rsidRDefault="00D67D50" w:rsidP="001233FC">
      <w:pPr>
        <w:rPr>
          <w:lang w:val="es-ES_tradnl"/>
        </w:rPr>
      </w:pPr>
      <w:sdt>
        <w:sdtPr>
          <w:rPr>
            <w:lang w:val="es-ES_tradnl"/>
          </w:rPr>
          <w:id w:val="-1197935248"/>
        </w:sdtPr>
        <w:sdtEndPr/>
        <w:sdtContent>
          <w:r w:rsidR="001233FC">
            <w:rPr>
              <w:rFonts w:ascii="MS Gothic" w:eastAsia="MS Gothic" w:hAnsi="MS Gothic" w:hint="eastAsia"/>
              <w:lang w:val="es-ES_tradnl"/>
            </w:rPr>
            <w:t>☐</w:t>
          </w:r>
        </w:sdtContent>
      </w:sdt>
      <w:r w:rsidR="001233FC">
        <w:rPr>
          <w:lang w:val="es-ES_tradnl"/>
        </w:rPr>
        <w:t>Vídeos y grabaciones</w:t>
      </w:r>
    </w:p>
    <w:p w:rsidR="001233FC" w:rsidRDefault="00D67D50" w:rsidP="001233FC">
      <w:pPr>
        <w:rPr>
          <w:lang w:val="es-ES_tradnl"/>
        </w:rPr>
      </w:pPr>
      <w:sdt>
        <w:sdtPr>
          <w:rPr>
            <w:lang w:val="es-ES_tradnl"/>
          </w:rPr>
          <w:id w:val="1157113497"/>
        </w:sdtPr>
        <w:sdtEndPr/>
        <w:sdtContent>
          <w:r w:rsidR="001233FC">
            <w:rPr>
              <w:rFonts w:ascii="MS Gothic" w:eastAsia="MS Gothic" w:hAnsi="MS Gothic" w:hint="eastAsia"/>
              <w:lang w:val="es-ES_tradnl"/>
            </w:rPr>
            <w:t>☐</w:t>
          </w:r>
        </w:sdtContent>
      </w:sdt>
      <w:r w:rsidR="001233FC">
        <w:rPr>
          <w:lang w:val="es-ES_tradnl"/>
        </w:rPr>
        <w:t>Portafolio/Cuaderno de trabajo</w:t>
      </w:r>
    </w:p>
    <w:p w:rsidR="001233FC" w:rsidRDefault="00D67D50" w:rsidP="001233FC">
      <w:pPr>
        <w:rPr>
          <w:lang w:val="es-ES_tradnl"/>
        </w:rPr>
      </w:pPr>
      <w:sdt>
        <w:sdtPr>
          <w:rPr>
            <w:lang w:val="es-ES_tradnl"/>
          </w:rPr>
          <w:id w:val="255800846"/>
        </w:sdtPr>
        <w:sdtEndPr/>
        <w:sdtContent>
          <w:r w:rsidR="001233FC">
            <w:rPr>
              <w:rFonts w:ascii="MS Gothic" w:eastAsia="MS Gothic" w:hAnsi="MS Gothic" w:hint="eastAsia"/>
              <w:lang w:val="es-ES_tradnl"/>
            </w:rPr>
            <w:t xml:space="preserve"> </w:t>
          </w:r>
          <w:sdt>
            <w:sdtPr>
              <w:rPr>
                <w:lang w:val="es-ES_tradnl"/>
              </w:rPr>
              <w:id w:val="-1406603996"/>
            </w:sdtPr>
            <w:sdtEndPr/>
            <w:sdtContent>
              <w:r w:rsidR="001233FC">
                <w:rPr>
                  <w:rFonts w:ascii="MS Gothic" w:eastAsia="MS Gothic" w:hAnsi="MS Gothic" w:hint="eastAsia"/>
                  <w:lang w:val="es-ES_tradnl"/>
                </w:rPr>
                <w:t>☐</w:t>
              </w:r>
            </w:sdtContent>
          </w:sdt>
        </w:sdtContent>
      </w:sdt>
      <w:r w:rsidR="001233FC">
        <w:rPr>
          <w:lang w:val="es-ES_tradnl"/>
        </w:rPr>
        <w:t>Ejercicios/Tareas</w:t>
      </w:r>
    </w:p>
    <w:p w:rsidR="001233FC" w:rsidRDefault="00D67D50" w:rsidP="001233FC">
      <w:pPr>
        <w:rPr>
          <w:lang w:val="es-ES_tradnl"/>
        </w:rPr>
      </w:pPr>
      <w:sdt>
        <w:sdtPr>
          <w:rPr>
            <w:lang w:val="es-ES_tradnl"/>
          </w:rPr>
          <w:id w:val="250947271"/>
          <w:showingPlcHdr/>
        </w:sdtPr>
        <w:sdtEndPr/>
        <w:sdtContent>
          <w:r w:rsidR="001233FC">
            <w:rPr>
              <w:lang w:val="es-ES_tradnl"/>
            </w:rPr>
            <w:t xml:space="preserve">     </w:t>
          </w:r>
        </w:sdtContent>
      </w:sdt>
      <w:r w:rsidR="001233FC" w:rsidRPr="00362DB3">
        <w:rPr>
          <w:lang w:val="es-ES_tradnl"/>
        </w:rPr>
        <w:t xml:space="preserve"> </w:t>
      </w:r>
      <w:sdt>
        <w:sdtPr>
          <w:rPr>
            <w:lang w:val="es-ES_tradnl"/>
          </w:rPr>
          <w:id w:val="1767583040"/>
        </w:sdtPr>
        <w:sdtEndPr/>
        <w:sdtContent>
          <w:r w:rsidR="001233FC">
            <w:rPr>
              <w:rFonts w:ascii="MS Gothic" w:eastAsia="MS Gothic" w:hAnsi="MS Gothic" w:hint="eastAsia"/>
              <w:lang w:val="es-ES_tradnl"/>
            </w:rPr>
            <w:t>☐</w:t>
          </w:r>
        </w:sdtContent>
      </w:sdt>
      <w:r w:rsidR="001233FC">
        <w:rPr>
          <w:lang w:val="es-ES_tradnl"/>
        </w:rPr>
        <w:t xml:space="preserve"> Proyectos o prácticas que se puedan realizar en casa</w:t>
      </w:r>
    </w:p>
    <w:p w:rsidR="001233FC" w:rsidRDefault="00D67D50" w:rsidP="001233FC">
      <w:pPr>
        <w:rPr>
          <w:lang w:val="es-ES_tradnl"/>
        </w:rPr>
      </w:pPr>
      <w:sdt>
        <w:sdtPr>
          <w:rPr>
            <w:lang w:val="es-ES_tradnl"/>
          </w:rPr>
          <w:id w:val="36477438"/>
        </w:sdtPr>
        <w:sdtEndPr/>
        <w:sdtContent>
          <w:r w:rsidR="001233FC">
            <w:rPr>
              <w:rFonts w:ascii="MS Gothic" w:eastAsia="MS Gothic" w:hAnsi="MS Gothic" w:hint="eastAsia"/>
              <w:lang w:val="es-ES_tradnl"/>
            </w:rPr>
            <w:t>☐</w:t>
          </w:r>
        </w:sdtContent>
      </w:sdt>
      <w:r w:rsidR="001233FC">
        <w:rPr>
          <w:lang w:val="es-ES_tradnl"/>
        </w:rPr>
        <w:t>Actividades de resumen/síntesis/esquemas</w:t>
      </w:r>
    </w:p>
    <w:p w:rsidR="001233FC" w:rsidRDefault="00D67D50" w:rsidP="001233FC">
      <w:pPr>
        <w:tabs>
          <w:tab w:val="left" w:pos="6072"/>
        </w:tabs>
        <w:rPr>
          <w:lang w:val="es-ES_tradnl"/>
        </w:rPr>
      </w:pPr>
      <w:sdt>
        <w:sdtPr>
          <w:rPr>
            <w:lang w:val="es-ES_tradnl"/>
          </w:rPr>
          <w:id w:val="312611221"/>
        </w:sdtPr>
        <w:sdtEndPr/>
        <w:sdtContent>
          <w:r w:rsidR="001233FC">
            <w:rPr>
              <w:rFonts w:ascii="MS Gothic" w:eastAsia="MS Gothic" w:hAnsi="MS Gothic" w:hint="eastAsia"/>
              <w:lang w:val="es-ES_tradnl"/>
            </w:rPr>
            <w:t>☐</w:t>
          </w:r>
        </w:sdtContent>
      </w:sdt>
      <w:r w:rsidR="001233FC">
        <w:rPr>
          <w:lang w:val="es-ES_tradnl"/>
        </w:rPr>
        <w:t>Otros: ____________________________________________</w:t>
      </w:r>
      <w:r w:rsidR="001233FC">
        <w:rPr>
          <w:lang w:val="es-ES_tradnl"/>
        </w:rPr>
        <w:tab/>
      </w:r>
    </w:p>
    <w:p w:rsidR="001233FC" w:rsidRDefault="001233FC" w:rsidP="001233FC">
      <w:pPr>
        <w:tabs>
          <w:tab w:val="left" w:pos="6072"/>
        </w:tabs>
        <w:rPr>
          <w:lang w:val="es-ES_tradnl"/>
        </w:rPr>
      </w:pPr>
      <w:r>
        <w:rPr>
          <w:noProof/>
        </w:rPr>
        <mc:AlternateContent>
          <mc:Choice Requires="wps">
            <w:drawing>
              <wp:anchor distT="0" distB="0" distL="114300" distR="114300" simplePos="0" relativeHeight="251675648" behindDoc="1" locked="0" layoutInCell="1" allowOverlap="1" wp14:anchorId="3C4D67D7" wp14:editId="00958890">
                <wp:simplePos x="0" y="0"/>
                <wp:positionH relativeFrom="margin">
                  <wp:align>left</wp:align>
                </wp:positionH>
                <wp:positionV relativeFrom="paragraph">
                  <wp:posOffset>16510</wp:posOffset>
                </wp:positionV>
                <wp:extent cx="6591300" cy="434340"/>
                <wp:effectExtent l="0" t="0" r="19050" b="22860"/>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0" cy="434340"/>
                        </a:xfrm>
                        <a:prstGeom prst="rect">
                          <a:avLst/>
                        </a:prstGeom>
                        <a:solidFill>
                          <a:schemeClr val="lt1">
                            <a:lumMod val="100000"/>
                            <a:lumOff val="0"/>
                          </a:schemeClr>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761D8E" id="Rectángulo 22" o:spid="_x0000_s1026" style="position:absolute;margin-left:0;margin-top:1.3pt;width:519pt;height:34.2pt;z-index:-2516408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" fillcolor="white [3201]" strokecolor="black [3213]" strokeweight=".25pt">
                <w10:wrap anchorx="margin"/>
              </v:rect>
            </w:pict>
          </mc:Fallback>
        </mc:AlternateContent>
      </w:r>
    </w:p>
    <w:p w:rsidR="001233FC" w:rsidRDefault="001233FC" w:rsidP="001233FC">
      <w:pPr>
        <w:tabs>
          <w:tab w:val="left" w:pos="1908"/>
        </w:tabs>
        <w:rPr>
          <w:lang w:val="es-ES_tradnl"/>
        </w:rPr>
      </w:pPr>
      <w:r w:rsidRPr="001233FC">
        <w:rPr>
          <w:b/>
          <w:lang w:val="es-ES_tradnl"/>
        </w:rPr>
        <w:t>Observaciones:</w:t>
      </w:r>
      <w:r>
        <w:rPr>
          <w:lang w:val="es-ES_tradnl"/>
        </w:rPr>
        <w:tab/>
        <w:t>Se mantienen los establecidos en la programación inicial del Dpto.</w:t>
      </w:r>
    </w:p>
    <w:p w:rsidR="001233FC" w:rsidRDefault="001233FC" w:rsidP="001233FC">
      <w:pPr>
        <w:rPr>
          <w:b/>
          <w:lang w:val="es-ES_tradnl"/>
        </w:rPr>
      </w:pPr>
    </w:p>
    <w:p w:rsidR="001233FC" w:rsidRDefault="001233FC" w:rsidP="001233FC">
      <w:pPr>
        <w:jc w:val="both"/>
        <w:rPr>
          <w:lang w:val="es-ES_tradnl"/>
        </w:rPr>
      </w:pPr>
      <w:r w:rsidRPr="00DB08A2">
        <w:rPr>
          <w:rFonts w:ascii="Hobo Std" w:hAnsi="Hobo Std"/>
          <w:b/>
          <w:lang w:val="es-ES_tradnl"/>
        </w:rPr>
        <w:t>6.- CRITERIOS DE CALIFICACIÓN</w:t>
      </w:r>
      <w:r>
        <w:rPr>
          <w:lang w:val="es-ES_tradnl"/>
        </w:rPr>
        <w:t xml:space="preserve"> (Definir los criterios que permitirán al alumnado mejorar sus calificaciones de evaluaciones anteriores)</w:t>
      </w:r>
    </w:p>
    <w:p w:rsidR="001233FC" w:rsidRDefault="001233FC" w:rsidP="001233FC">
      <w:pPr>
        <w:jc w:val="both"/>
        <w:rPr>
          <w:lang w:val="es-ES_tradnl"/>
        </w:rPr>
      </w:pPr>
    </w:p>
    <w:p w:rsidR="001233FC" w:rsidRDefault="001233FC" w:rsidP="001233FC">
      <w:pPr>
        <w:jc w:val="both"/>
      </w:pPr>
      <w:r w:rsidRPr="00A00A67">
        <w:t>La tercera evaluación sólo servirá para ay</w:t>
      </w:r>
      <w:r>
        <w:t>udar de forma positiva al alumnado</w:t>
      </w:r>
      <w:r w:rsidRPr="00A00A67">
        <w:t>. En ningún caso un alumn</w:t>
      </w:r>
      <w:r>
        <w:t>o será penalizado por los resultados de esta evaluación.</w:t>
      </w:r>
    </w:p>
    <w:p w:rsidR="001233FC" w:rsidRPr="00A00A67" w:rsidRDefault="001233FC" w:rsidP="001233FC">
      <w:pPr>
        <w:jc w:val="both"/>
      </w:pPr>
    </w:p>
    <w:p w:rsidR="001233FC" w:rsidRPr="00A00A67" w:rsidRDefault="001233FC" w:rsidP="001233FC">
      <w:pPr>
        <w:pStyle w:val="Default"/>
        <w:jc w:val="both"/>
        <w:rPr>
          <w:rFonts w:ascii="Calibri" w:hAnsi="Calibri"/>
          <w:sz w:val="22"/>
          <w:szCs w:val="22"/>
        </w:rPr>
      </w:pPr>
      <w:r w:rsidRPr="00A00A67">
        <w:rPr>
          <w:rFonts w:ascii="Calibri" w:hAnsi="Calibri"/>
          <w:sz w:val="22"/>
          <w:szCs w:val="22"/>
        </w:rPr>
        <w:t xml:space="preserve">La forma de obtener la </w:t>
      </w:r>
      <w:r w:rsidRPr="00A00A67">
        <w:rPr>
          <w:rFonts w:ascii="Calibri" w:hAnsi="Calibri"/>
          <w:b/>
          <w:sz w:val="22"/>
          <w:szCs w:val="22"/>
        </w:rPr>
        <w:t>CALIFICACIÓN DE LA 3ª EVALUACIÓN</w:t>
      </w:r>
      <w:r w:rsidRPr="00A00A67">
        <w:rPr>
          <w:rFonts w:ascii="Calibri" w:hAnsi="Calibri"/>
          <w:sz w:val="22"/>
          <w:szCs w:val="22"/>
        </w:rPr>
        <w:t xml:space="preserve"> y de la </w:t>
      </w:r>
      <w:r w:rsidRPr="00A00A67">
        <w:rPr>
          <w:rFonts w:ascii="Calibri" w:hAnsi="Calibri"/>
          <w:b/>
          <w:sz w:val="22"/>
          <w:szCs w:val="22"/>
        </w:rPr>
        <w:t>EVALUACIÓN ORDINARIA</w:t>
      </w:r>
      <w:r w:rsidRPr="00A00A67">
        <w:rPr>
          <w:rFonts w:ascii="Calibri" w:hAnsi="Calibri"/>
          <w:sz w:val="22"/>
          <w:szCs w:val="22"/>
        </w:rPr>
        <w:t xml:space="preserve"> será:</w:t>
      </w:r>
    </w:p>
    <w:p w:rsidR="001233FC" w:rsidRPr="00A00A67" w:rsidRDefault="001233FC" w:rsidP="001233FC">
      <w:pPr>
        <w:pStyle w:val="Default"/>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1233FC" w:rsidRPr="00A00A67" w:rsidTr="001233FC">
        <w:tc>
          <w:tcPr>
            <w:tcW w:w="10606" w:type="dxa"/>
            <w:shd w:val="clear" w:color="auto" w:fill="auto"/>
            <w:vAlign w:val="center"/>
          </w:tcPr>
          <w:p w:rsidR="001233FC" w:rsidRPr="002E2B63" w:rsidRDefault="001233FC" w:rsidP="001233FC">
            <w:pPr>
              <w:pStyle w:val="Default"/>
              <w:rPr>
                <w:rFonts w:ascii="Times New Roman" w:hAnsi="Times New Roman" w:cs="Times New Roman"/>
                <w:b/>
              </w:rPr>
            </w:pPr>
            <w:r w:rsidRPr="002E2B63">
              <w:rPr>
                <w:rFonts w:ascii="Times New Roman" w:hAnsi="Times New Roman" w:cs="Times New Roman"/>
                <w:b/>
              </w:rPr>
              <w:t xml:space="preserve">NOTA 3ª EVALUACIÓN: </w:t>
            </w:r>
          </w:p>
          <w:p w:rsidR="001233FC" w:rsidRPr="002E2B63" w:rsidRDefault="001233FC" w:rsidP="001233FC">
            <w:pPr>
              <w:pStyle w:val="Default"/>
              <w:rPr>
                <w:rFonts w:ascii="Times New Roman" w:hAnsi="Times New Roman" w:cs="Times New Roman"/>
              </w:rPr>
            </w:pPr>
            <w:r w:rsidRPr="002E2B63">
              <w:rPr>
                <w:rFonts w:ascii="Times New Roman" w:hAnsi="Times New Roman" w:cs="Times New Roman"/>
              </w:rPr>
              <w:t>Nota obtenida en el examen</w:t>
            </w:r>
          </w:p>
          <w:p w:rsidR="001233FC" w:rsidRPr="00A00A67" w:rsidRDefault="001233FC" w:rsidP="001233FC">
            <w:pPr>
              <w:pStyle w:val="Default"/>
              <w:jc w:val="center"/>
              <w:rPr>
                <w:rFonts w:ascii="Calibri" w:hAnsi="Calibri"/>
                <w:sz w:val="22"/>
                <w:szCs w:val="22"/>
              </w:rPr>
            </w:pPr>
          </w:p>
        </w:tc>
      </w:tr>
    </w:tbl>
    <w:p w:rsidR="001233FC" w:rsidRPr="00A00A67" w:rsidRDefault="001233FC" w:rsidP="001233FC">
      <w:pPr>
        <w:pStyle w:val="Default"/>
        <w:jc w:val="both"/>
        <w:rPr>
          <w:rFonts w:ascii="Calibri" w:hAnsi="Calibri"/>
          <w:sz w:val="22"/>
          <w:szCs w:val="22"/>
        </w:rPr>
      </w:pPr>
    </w:p>
    <w:p w:rsidR="001233FC" w:rsidRPr="00A00A67" w:rsidRDefault="001233FC" w:rsidP="001233FC">
      <w:pPr>
        <w:pStyle w:val="Default"/>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1233FC" w:rsidRPr="00A00A67" w:rsidTr="001233FC">
        <w:tc>
          <w:tcPr>
            <w:tcW w:w="10606" w:type="dxa"/>
            <w:shd w:val="clear" w:color="auto" w:fill="auto"/>
          </w:tcPr>
          <w:p w:rsidR="001233FC" w:rsidRDefault="001233FC" w:rsidP="001233FC">
            <w:pPr>
              <w:jc w:val="both"/>
              <w:rPr>
                <w:b/>
              </w:rPr>
            </w:pPr>
            <w:r>
              <w:rPr>
                <w:b/>
              </w:rPr>
              <w:t xml:space="preserve">NOTA EVALUACIÓN ORDINARI: </w:t>
            </w:r>
          </w:p>
          <w:p w:rsidR="001233FC" w:rsidRPr="00BF08C7" w:rsidRDefault="001233FC" w:rsidP="001233FC">
            <w:pPr>
              <w:jc w:val="both"/>
            </w:pPr>
            <w:r>
              <w:t xml:space="preserve">Nota media de la primera y segunda evaluación, o bien, nota media de la primera, segunda y tercera evaluación si el alumno se viera beneficiado y, </w:t>
            </w:r>
            <w:r w:rsidRPr="00BF08C7">
              <w:t>teniendo en cue</w:t>
            </w:r>
            <w:r>
              <w:t>nta las notas de recuperaciones, si las hubiera.</w:t>
            </w:r>
          </w:p>
          <w:p w:rsidR="001233FC" w:rsidRDefault="001233FC" w:rsidP="001233FC">
            <w:pPr>
              <w:jc w:val="both"/>
              <w:rPr>
                <w:rFonts w:cs="Arial"/>
                <w:b/>
                <w:color w:val="000000"/>
              </w:rPr>
            </w:pPr>
            <w:r w:rsidRPr="00BF08C7">
              <w:rPr>
                <w:rFonts w:cs="Arial"/>
                <w:b/>
                <w:color w:val="000000"/>
              </w:rPr>
              <w:t xml:space="preserve">La calificación de la </w:t>
            </w:r>
            <w:r w:rsidRPr="00BF08C7">
              <w:rPr>
                <w:rFonts w:cs="Arial"/>
                <w:b/>
                <w:color w:val="000000"/>
                <w:u w:val="single"/>
              </w:rPr>
              <w:t>3ª evaluación sólo</w:t>
            </w:r>
            <w:r w:rsidRPr="00BF08C7">
              <w:rPr>
                <w:rFonts w:cs="Arial"/>
                <w:b/>
                <w:color w:val="000000"/>
              </w:rPr>
              <w:t xml:space="preserve"> será tenida en cuenta </w:t>
            </w:r>
            <w:r w:rsidRPr="00BF08C7">
              <w:rPr>
                <w:rFonts w:cs="Arial"/>
                <w:b/>
                <w:color w:val="000000"/>
                <w:u w:val="single"/>
              </w:rPr>
              <w:t>si mejora</w:t>
            </w:r>
            <w:r w:rsidRPr="00BF08C7">
              <w:rPr>
                <w:rFonts w:cs="Arial"/>
                <w:b/>
                <w:color w:val="000000"/>
              </w:rPr>
              <w:t xml:space="preserve"> la nota media conseguida entre la 1ª y 2ª evaluación.</w:t>
            </w:r>
          </w:p>
          <w:p w:rsidR="001233FC" w:rsidRPr="00A00A67" w:rsidRDefault="001233FC" w:rsidP="001233FC">
            <w:pPr>
              <w:jc w:val="both"/>
            </w:pPr>
          </w:p>
        </w:tc>
      </w:tr>
    </w:tbl>
    <w:p w:rsidR="001233FC" w:rsidRPr="001233FC" w:rsidRDefault="001233FC" w:rsidP="001233FC">
      <w:pPr>
        <w:jc w:val="both"/>
        <w:rPr>
          <w:b/>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p>
    <w:p w:rsidR="001233FC" w:rsidRDefault="001233FC" w:rsidP="001233FC">
      <w:pPr>
        <w:jc w:val="center"/>
        <w:rPr>
          <w:b/>
          <w:lang w:val="es-ES_tradnl"/>
        </w:rPr>
      </w:pPr>
      <w:r w:rsidRPr="00CC1DC5">
        <w:rPr>
          <w:b/>
          <w:lang w:val="es-ES_tradnl"/>
        </w:rPr>
        <w:t xml:space="preserve">REPROGRAMACIÓN </w:t>
      </w:r>
      <w:r>
        <w:rPr>
          <w:b/>
          <w:lang w:val="es-ES_tradnl"/>
        </w:rPr>
        <w:t xml:space="preserve">FUNDAMENTOS DE ADMINISTRACIÓN BCHTO A DISTANCIA </w:t>
      </w:r>
    </w:p>
    <w:p w:rsidR="001233FC" w:rsidRDefault="001233FC" w:rsidP="001233FC">
      <w:pPr>
        <w:jc w:val="center"/>
        <w:rPr>
          <w:b/>
          <w:lang w:val="es-ES_tradnl"/>
        </w:rPr>
      </w:pPr>
    </w:p>
    <w:p w:rsidR="001233FC" w:rsidRDefault="001233FC" w:rsidP="001233FC">
      <w:pPr>
        <w:jc w:val="both"/>
        <w:rPr>
          <w:lang w:val="es-ES_tradnl"/>
        </w:rPr>
      </w:pPr>
      <w:r w:rsidRPr="00E079B5">
        <w:rPr>
          <w:b/>
          <w:lang w:val="es-ES_tradnl"/>
        </w:rPr>
        <w:t>1.- PLAN DE COMUNICACIÓN CON EL ALUMNADO Y FAMILIAS</w:t>
      </w:r>
      <w:r>
        <w:rPr>
          <w:b/>
          <w:lang w:val="es-ES_tradnl"/>
        </w:rPr>
        <w:t xml:space="preserve"> </w:t>
      </w:r>
      <w:r>
        <w:rPr>
          <w:lang w:val="es-ES_tradnl"/>
        </w:rPr>
        <w:t>(marcar todos los que procedan)</w:t>
      </w:r>
    </w:p>
    <w:p w:rsidR="001233FC" w:rsidRDefault="001233FC" w:rsidP="001233FC">
      <w:pPr>
        <w:jc w:val="both"/>
        <w:rPr>
          <w:lang w:val="es-ES_tradnl"/>
        </w:rPr>
      </w:pPr>
    </w:p>
    <w:p w:rsidR="001233FC" w:rsidRDefault="00D67D50" w:rsidP="001233FC">
      <w:pPr>
        <w:jc w:val="both"/>
        <w:rPr>
          <w:lang w:val="es-ES_tradnl"/>
        </w:rPr>
      </w:pPr>
      <w:sdt>
        <w:sdtPr>
          <w:rPr>
            <w:lang w:val="es-ES_tradnl"/>
          </w:rPr>
          <w:id w:val="-305317000"/>
        </w:sdtPr>
        <w:sdtEndPr/>
        <w:sdtContent>
          <w:r w:rsidR="001233FC">
            <w:rPr>
              <w:rFonts w:ascii="MS Gothic" w:eastAsia="MS Gothic" w:hAnsi="MS Gothic"/>
              <w:lang w:val="es-ES_tradnl"/>
            </w:rPr>
            <w:t xml:space="preserve">X </w:t>
          </w:r>
        </w:sdtContent>
      </w:sdt>
      <w:r w:rsidR="001233FC">
        <w:rPr>
          <w:lang w:val="es-ES_tradnl"/>
        </w:rPr>
        <w:t>Plataforma educativa</w:t>
      </w:r>
      <w:r w:rsidR="001233FC">
        <w:rPr>
          <w:lang w:val="es-ES_tradnl"/>
        </w:rPr>
        <w:tab/>
      </w:r>
      <w:r w:rsidR="001233FC">
        <w:rPr>
          <w:lang w:val="es-ES_tradnl"/>
        </w:rPr>
        <w:tab/>
        <w:t>Indicar cuál: ______”PAPAS” JCCLM________________</w:t>
      </w:r>
    </w:p>
    <w:p w:rsidR="001233FC" w:rsidRDefault="00D67D50" w:rsidP="001233FC">
      <w:pPr>
        <w:jc w:val="both"/>
        <w:rPr>
          <w:lang w:val="es-ES_tradnl"/>
        </w:rPr>
      </w:pPr>
      <w:sdt>
        <w:sdtPr>
          <w:rPr>
            <w:lang w:val="es-ES_tradnl"/>
          </w:rPr>
          <w:id w:val="-1019549844"/>
        </w:sdtPr>
        <w:sdtEndPr/>
        <w:sdtContent>
          <w:r w:rsidR="001233FC">
            <w:rPr>
              <w:rFonts w:ascii="MS Gothic" w:eastAsia="MS Gothic" w:hAnsi="MS Gothic"/>
              <w:lang w:val="es-ES_tradnl"/>
            </w:rPr>
            <w:t xml:space="preserve"> </w:t>
          </w:r>
        </w:sdtContent>
      </w:sdt>
      <w:r w:rsidR="001233FC">
        <w:rPr>
          <w:lang w:val="es-ES_tradnl"/>
        </w:rPr>
        <w:t>Videoconferencia</w:t>
      </w:r>
      <w:r w:rsidR="001233FC">
        <w:rPr>
          <w:lang w:val="es-ES_tradnl"/>
        </w:rPr>
        <w:tab/>
      </w:r>
      <w:r w:rsidR="001233FC">
        <w:rPr>
          <w:lang w:val="es-ES_tradnl"/>
        </w:rPr>
        <w:tab/>
      </w:r>
      <w:r w:rsidR="001233FC">
        <w:rPr>
          <w:lang w:val="es-ES_tradnl"/>
        </w:rPr>
        <w:tab/>
        <w:t>Indicar programa____________</w:t>
      </w:r>
    </w:p>
    <w:p w:rsidR="001233FC" w:rsidRDefault="00D67D50" w:rsidP="001233FC">
      <w:pPr>
        <w:jc w:val="both"/>
        <w:rPr>
          <w:lang w:val="es-ES_tradnl"/>
        </w:rPr>
      </w:pPr>
      <w:sdt>
        <w:sdtPr>
          <w:rPr>
            <w:lang w:val="es-ES_tradnl"/>
          </w:rPr>
          <w:id w:val="-1936042461"/>
        </w:sdtPr>
        <w:sdtEndPr/>
        <w:sdtContent>
          <w:r w:rsidR="001233FC">
            <w:rPr>
              <w:rFonts w:ascii="MS Gothic" w:eastAsia="MS Gothic" w:hAnsi="MS Gothic" w:hint="eastAsia"/>
              <w:lang w:val="es-ES_tradnl"/>
            </w:rPr>
            <w:t xml:space="preserve">X </w:t>
          </w:r>
        </w:sdtContent>
      </w:sdt>
      <w:r w:rsidR="001233FC">
        <w:rPr>
          <w:lang w:val="es-ES_tradnl"/>
        </w:rPr>
        <w:t xml:space="preserve">Correo electrónico </w:t>
      </w:r>
      <w:r w:rsidR="001233FC">
        <w:rPr>
          <w:lang w:val="es-ES_tradnl"/>
        </w:rPr>
        <w:tab/>
      </w:r>
      <w:r w:rsidR="001233FC">
        <w:rPr>
          <w:lang w:val="es-ES_tradnl"/>
        </w:rPr>
        <w:tab/>
        <w:t>¿Se utiliza el correo oficial?   Oficial + comercial</w:t>
      </w:r>
    </w:p>
    <w:p w:rsidR="001233FC" w:rsidRDefault="00D67D50" w:rsidP="001233FC">
      <w:pPr>
        <w:jc w:val="both"/>
        <w:rPr>
          <w:lang w:val="es-ES_tradnl"/>
        </w:rPr>
      </w:pPr>
      <w:sdt>
        <w:sdtPr>
          <w:rPr>
            <w:lang w:val="es-ES_tradnl"/>
          </w:rPr>
          <w:id w:val="-711269892"/>
        </w:sdtPr>
        <w:sdtEndPr/>
        <w:sdtContent>
          <w:r w:rsidR="001233FC">
            <w:rPr>
              <w:rFonts w:ascii="MS Gothic" w:eastAsia="MS Gothic" w:hAnsi="MS Gothic" w:hint="eastAsia"/>
              <w:lang w:val="es-ES_tradnl"/>
            </w:rPr>
            <w:t>☐</w:t>
          </w:r>
        </w:sdtContent>
      </w:sdt>
      <w:r w:rsidR="001233FC">
        <w:rPr>
          <w:lang w:val="es-ES_tradnl"/>
        </w:rPr>
        <w:t>Chat abiertos (tipo Whatsapp)</w:t>
      </w:r>
    </w:p>
    <w:p w:rsidR="001233FC" w:rsidRPr="00203E35" w:rsidRDefault="00D67D50" w:rsidP="001233FC">
      <w:pPr>
        <w:jc w:val="both"/>
        <w:rPr>
          <w:rFonts w:ascii="Wingdings 2" w:hAnsi="Wingdings 2"/>
          <w:lang w:val="es-ES_tradnl"/>
        </w:rPr>
      </w:pPr>
      <w:sdt>
        <w:sdtPr>
          <w:rPr>
            <w:lang w:val="es-ES_tradnl"/>
          </w:rPr>
          <w:id w:val="-255216735"/>
        </w:sdtPr>
        <w:sdtEndPr/>
        <w:sdtContent>
          <w:r w:rsidR="001233FC">
            <w:rPr>
              <w:rFonts w:ascii="MS Gothic" w:eastAsia="MS Gothic" w:hAnsi="MS Gothic" w:hint="eastAsia"/>
              <w:lang w:val="es-ES_tradnl"/>
            </w:rPr>
            <w:t>☐</w:t>
          </w:r>
        </w:sdtContent>
      </w:sdt>
      <w:r w:rsidR="001233FC">
        <w:rPr>
          <w:lang w:val="es-ES_tradnl"/>
        </w:rPr>
        <w:t>Chat cerrados (tipo Remind)</w:t>
      </w:r>
    </w:p>
    <w:p w:rsidR="001233FC" w:rsidRDefault="00D67D50" w:rsidP="001233FC">
      <w:pPr>
        <w:jc w:val="both"/>
        <w:rPr>
          <w:lang w:val="es-ES_tradnl"/>
        </w:rPr>
      </w:pPr>
      <w:sdt>
        <w:sdtPr>
          <w:rPr>
            <w:lang w:val="es-ES_tradnl"/>
          </w:rPr>
          <w:id w:val="-1987546734"/>
        </w:sdtPr>
        <w:sdtEndPr/>
        <w:sdtContent>
          <w:r w:rsidR="001233FC">
            <w:rPr>
              <w:rFonts w:ascii="MS Gothic" w:eastAsia="MS Gothic" w:hAnsi="MS Gothic" w:hint="eastAsia"/>
              <w:lang w:val="es-ES_tradnl"/>
            </w:rPr>
            <w:t>☐</w:t>
          </w:r>
        </w:sdtContent>
      </w:sdt>
      <w:r w:rsidR="001233FC">
        <w:rPr>
          <w:lang w:val="es-ES_tradnl"/>
        </w:rPr>
        <w:t>Vía telefónica</w:t>
      </w:r>
    </w:p>
    <w:p w:rsidR="001233FC" w:rsidRDefault="00D67D50" w:rsidP="001233FC">
      <w:pPr>
        <w:jc w:val="both"/>
        <w:rPr>
          <w:lang w:val="es-ES_tradnl"/>
        </w:rPr>
      </w:pPr>
      <w:sdt>
        <w:sdtPr>
          <w:rPr>
            <w:lang w:val="es-ES_tradnl"/>
          </w:rPr>
          <w:id w:val="964630427"/>
        </w:sdtPr>
        <w:sdtEndPr/>
        <w:sdtContent>
          <w:r w:rsidR="001233FC">
            <w:rPr>
              <w:rFonts w:ascii="MS Gothic" w:eastAsia="MS Gothic" w:hAnsi="MS Gothic" w:hint="eastAsia"/>
              <w:lang w:val="es-ES_tradnl"/>
            </w:rPr>
            <w:t>☐</w:t>
          </w:r>
        </w:sdtContent>
      </w:sdt>
      <w:r w:rsidR="001233FC">
        <w:rPr>
          <w:lang w:val="es-ES_tradnl"/>
        </w:rPr>
        <w:t>Otros: ________</w:t>
      </w:r>
      <w:r w:rsidR="001233FC">
        <w:rPr>
          <w:lang w:val="es-ES_tradnl"/>
        </w:rPr>
        <w:softHyphen/>
      </w:r>
      <w:r w:rsidR="001233FC">
        <w:rPr>
          <w:lang w:val="es-ES_tradnl"/>
        </w:rPr>
        <w:softHyphen/>
      </w:r>
      <w:r w:rsidR="001233FC">
        <w:rPr>
          <w:lang w:val="es-ES_tradnl"/>
        </w:rPr>
        <w:softHyphen/>
        <w:t>__________________________</w:t>
      </w:r>
    </w:p>
    <w:p w:rsidR="001233FC" w:rsidRDefault="001233FC" w:rsidP="001233FC">
      <w:pPr>
        <w:jc w:val="both"/>
        <w:rPr>
          <w:lang w:val="es-ES_tradnl"/>
        </w:rPr>
      </w:pPr>
    </w:p>
    <w:p w:rsidR="001233FC" w:rsidRDefault="001233FC" w:rsidP="001233FC">
      <w:pPr>
        <w:jc w:val="both"/>
        <w:rPr>
          <w:lang w:val="es-ES_tradnl"/>
        </w:rPr>
      </w:pPr>
      <w:r>
        <w:rPr>
          <w:lang w:val="es-ES_tradnl"/>
        </w:rPr>
        <w:t>PERIODICIDAD:</w:t>
      </w:r>
      <w:r>
        <w:rPr>
          <w:lang w:val="es-ES_tradnl"/>
        </w:rPr>
        <w:tab/>
      </w:r>
      <w:sdt>
        <w:sdtPr>
          <w:rPr>
            <w:lang w:val="es-ES_tradnl"/>
          </w:rPr>
          <w:id w:val="-191699554"/>
        </w:sdtPr>
        <w:sdtEndPr/>
        <w:sdtContent>
          <w:r>
            <w:rPr>
              <w:rFonts w:ascii="MS Gothic" w:eastAsia="MS Gothic" w:hAnsi="MS Gothic"/>
              <w:lang w:val="es-ES_tradnl"/>
            </w:rPr>
            <w:t xml:space="preserve"> X </w:t>
          </w:r>
        </w:sdtContent>
      </w:sdt>
      <w:r>
        <w:rPr>
          <w:lang w:val="es-ES_tradnl"/>
        </w:rPr>
        <w:t>A diario</w:t>
      </w:r>
      <w:r>
        <w:rPr>
          <w:lang w:val="es-ES_tradnl"/>
        </w:rPr>
        <w:tab/>
      </w:r>
      <w:sdt>
        <w:sdtPr>
          <w:rPr>
            <w:lang w:val="es-ES_tradnl"/>
          </w:rPr>
          <w:id w:val="1310585965"/>
        </w:sdtPr>
        <w:sdtEndPr/>
        <w:sdtContent>
          <w:r>
            <w:rPr>
              <w:rFonts w:ascii="MS Gothic" w:eastAsia="MS Gothic" w:hAnsi="MS Gothic" w:hint="eastAsia"/>
              <w:lang w:val="es-ES_tradnl"/>
            </w:rPr>
            <w:t>☐</w:t>
          </w:r>
        </w:sdtContent>
      </w:sdt>
      <w:r>
        <w:rPr>
          <w:lang w:val="es-ES_tradnl"/>
        </w:rPr>
        <w:t xml:space="preserve"> </w:t>
      </w:r>
      <w:sdt>
        <w:sdtPr>
          <w:rPr>
            <w:lang w:val="es-ES_tradnl"/>
          </w:rPr>
          <w:id w:val="1965693548"/>
        </w:sdtPr>
        <w:sdtEndPr/>
        <w:sdtContent>
          <w:r>
            <w:rPr>
              <w:lang w:val="es-ES_tradnl"/>
            </w:rPr>
            <w:t xml:space="preserve"> </w:t>
          </w:r>
        </w:sdtContent>
      </w:sdt>
      <w:r>
        <w:rPr>
          <w:lang w:val="es-ES_tradnl"/>
        </w:rPr>
        <w:t xml:space="preserve">2-3 veces a la semana     </w:t>
      </w:r>
      <w:sdt>
        <w:sdtPr>
          <w:rPr>
            <w:lang w:val="es-ES_tradnl"/>
          </w:rPr>
          <w:id w:val="-26108323"/>
        </w:sdtPr>
        <w:sdtEndPr/>
        <w:sdtContent>
          <w:r>
            <w:rPr>
              <w:rFonts w:ascii="MS Gothic" w:eastAsia="MS Gothic" w:hAnsi="MS Gothic" w:hint="eastAsia"/>
              <w:lang w:val="es-ES_tradnl"/>
            </w:rPr>
            <w:t>☐</w:t>
          </w:r>
        </w:sdtContent>
      </w:sdt>
      <w:r>
        <w:rPr>
          <w:lang w:val="es-ES_tradnl"/>
        </w:rPr>
        <w:t xml:space="preserve">Semanal         </w:t>
      </w:r>
      <w:sdt>
        <w:sdtPr>
          <w:rPr>
            <w:lang w:val="es-ES_tradnl"/>
          </w:rPr>
          <w:id w:val="-1154838766"/>
        </w:sdtPr>
        <w:sdtEndPr/>
        <w:sdtContent>
          <w:r>
            <w:rPr>
              <w:rFonts w:ascii="MS Gothic" w:eastAsia="MS Gothic" w:hAnsi="MS Gothic" w:hint="eastAsia"/>
              <w:lang w:val="es-ES_tradnl"/>
            </w:rPr>
            <w:t>☐</w:t>
          </w:r>
        </w:sdtContent>
      </w:sdt>
      <w:r>
        <w:rPr>
          <w:lang w:val="es-ES_tradnl"/>
        </w:rPr>
        <w:t>Quincenal</w:t>
      </w:r>
    </w:p>
    <w:p w:rsidR="001233FC" w:rsidRDefault="001233FC" w:rsidP="001233FC">
      <w:pPr>
        <w:jc w:val="both"/>
        <w:rPr>
          <w:lang w:val="es-ES_tradnl"/>
        </w:rPr>
      </w:pPr>
      <w:r>
        <w:rPr>
          <w:noProof/>
        </w:rPr>
        <mc:AlternateContent>
          <mc:Choice Requires="wps">
            <w:drawing>
              <wp:anchor distT="0" distB="0" distL="114300" distR="114300" simplePos="0" relativeHeight="251681792" behindDoc="1" locked="0" layoutInCell="1" allowOverlap="1" wp14:anchorId="7B28A895" wp14:editId="61D8659F">
                <wp:simplePos x="0" y="0"/>
                <wp:positionH relativeFrom="column">
                  <wp:posOffset>-53340</wp:posOffset>
                </wp:positionH>
                <wp:positionV relativeFrom="paragraph">
                  <wp:posOffset>125095</wp:posOffset>
                </wp:positionV>
                <wp:extent cx="6789420" cy="1005840"/>
                <wp:effectExtent l="0" t="0" r="11430" b="22860"/>
                <wp:wrapNone/>
                <wp:docPr id="27" name="Rectángul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9420" cy="100584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5B2372" id="Rectángulo 27" o:spid="_x0000_s1026" style="position:absolute;margin-left:-4.2pt;margin-top:9.85pt;width:534.6pt;height:79.2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" strokeweight=".25pt"/>
            </w:pict>
          </mc:Fallback>
        </mc:AlternateContent>
      </w:r>
    </w:p>
    <w:p w:rsidR="001233FC" w:rsidRPr="00AC23FD" w:rsidRDefault="001233FC" w:rsidP="001233FC">
      <w:pPr>
        <w:jc w:val="both"/>
        <w:rPr>
          <w:lang w:val="es-ES_tradnl"/>
        </w:rPr>
      </w:pPr>
      <w:r w:rsidRPr="001233FC">
        <w:rPr>
          <w:b/>
          <w:lang w:val="es-ES_tradnl"/>
        </w:rPr>
        <w:t>Observaciones:</w:t>
      </w:r>
      <w:r>
        <w:rPr>
          <w:lang w:val="es-ES_tradnl"/>
        </w:rPr>
        <w:tab/>
        <w:t>Se ha mantenido el contacto con el alumnado para informar de los cambios en la programación y, además, y en todo momento, para resolver sus dudas. A diario se “está abriendo” el correo de la plataforma “Papas” y el “comercial” de la profesora para responder a todas las cuestiones planteadas, independientemente del horario de clases o de tutorías.</w:t>
      </w:r>
      <w:r>
        <w:rPr>
          <w:b/>
          <w:lang w:val="es-ES_tradnl"/>
        </w:rPr>
        <w:t xml:space="preserve"> </w:t>
      </w:r>
      <w:r w:rsidRPr="00AC23FD">
        <w:rPr>
          <w:lang w:val="es-ES_tradnl"/>
        </w:rPr>
        <w:t>De ahí que se haya señalado la opción “a diario”.</w:t>
      </w:r>
    </w:p>
    <w:p w:rsidR="001233FC" w:rsidRDefault="001233FC" w:rsidP="001233FC">
      <w:pPr>
        <w:jc w:val="both"/>
        <w:rPr>
          <w:b/>
          <w:lang w:val="es-ES_tradnl"/>
        </w:rPr>
      </w:pPr>
    </w:p>
    <w:p w:rsidR="001233FC" w:rsidRDefault="001233FC" w:rsidP="001233FC">
      <w:pPr>
        <w:jc w:val="both"/>
        <w:rPr>
          <w:b/>
          <w:lang w:val="es-ES_tradnl"/>
        </w:rPr>
      </w:pPr>
    </w:p>
    <w:p w:rsidR="001233FC" w:rsidRDefault="001233FC" w:rsidP="001233FC">
      <w:pPr>
        <w:jc w:val="both"/>
        <w:rPr>
          <w:lang w:val="es-ES_tradnl"/>
        </w:rPr>
      </w:pPr>
      <w:r w:rsidRPr="00E079B5">
        <w:rPr>
          <w:b/>
          <w:lang w:val="es-ES_tradnl"/>
        </w:rPr>
        <w:t>2.- ASPECTOS METODOLÓGICOS</w:t>
      </w:r>
      <w:r>
        <w:rPr>
          <w:b/>
          <w:lang w:val="es-ES_tradnl"/>
        </w:rPr>
        <w:t xml:space="preserve"> </w:t>
      </w:r>
      <w:r w:rsidRPr="00E079B5">
        <w:rPr>
          <w:lang w:val="es-ES_tradnl"/>
        </w:rPr>
        <w:t>(marcar todos los que procedan)</w:t>
      </w:r>
    </w:p>
    <w:p w:rsidR="001233FC" w:rsidRPr="00E079B5" w:rsidRDefault="001233FC" w:rsidP="001233FC">
      <w:pPr>
        <w:jc w:val="both"/>
        <w:rPr>
          <w:b/>
          <w:lang w:val="es-ES_tradnl"/>
        </w:rPr>
      </w:pPr>
    </w:p>
    <w:p w:rsidR="001233FC" w:rsidRDefault="00D67D50" w:rsidP="001233FC">
      <w:pPr>
        <w:jc w:val="both"/>
        <w:rPr>
          <w:lang w:val="es-ES_tradnl"/>
        </w:rPr>
      </w:pPr>
      <w:sdt>
        <w:sdtPr>
          <w:rPr>
            <w:lang w:val="es-ES_tradnl"/>
          </w:rPr>
          <w:id w:val="-209273608"/>
        </w:sdtPr>
        <w:sdtEndPr/>
        <w:sdtContent>
          <w:sdt>
            <w:sdtPr>
              <w:rPr>
                <w:lang w:val="es-ES_tradnl"/>
              </w:rPr>
              <w:id w:val="-410311751"/>
            </w:sdtPr>
            <w:sdtEndPr/>
            <w:sdtContent>
              <w:r w:rsidR="001233FC">
                <w:rPr>
                  <w:rFonts w:ascii="MS Gothic" w:eastAsia="MS Gothic" w:hAnsi="MS Gothic" w:hint="eastAsia"/>
                  <w:lang w:val="es-ES_tradnl"/>
                </w:rPr>
                <w:t>☐</w:t>
              </w:r>
            </w:sdtContent>
          </w:sdt>
          <w:r w:rsidR="001233FC">
            <w:rPr>
              <w:rFonts w:ascii="MS Gothic" w:eastAsia="MS Gothic" w:hAnsi="MS Gothic" w:hint="eastAsia"/>
              <w:lang w:val="es-ES_tradnl"/>
            </w:rPr>
            <w:t xml:space="preserve"> </w:t>
          </w:r>
        </w:sdtContent>
      </w:sdt>
      <w:r w:rsidR="001233FC">
        <w:rPr>
          <w:lang w:val="es-ES_tradnl"/>
        </w:rPr>
        <w:t>Expositiva (Clases online en directo o grabadas por el docente)</w:t>
      </w:r>
    </w:p>
    <w:p w:rsidR="001233FC" w:rsidRDefault="00D67D50" w:rsidP="001233FC">
      <w:pPr>
        <w:jc w:val="both"/>
        <w:rPr>
          <w:lang w:val="es-ES_tradnl"/>
        </w:rPr>
      </w:pPr>
      <w:sdt>
        <w:sdtPr>
          <w:rPr>
            <w:lang w:val="es-ES_tradnl"/>
          </w:rPr>
          <w:id w:val="992298269"/>
        </w:sdtPr>
        <w:sdtEndPr/>
        <w:sdtContent>
          <w:sdt>
            <w:sdtPr>
              <w:rPr>
                <w:lang w:val="es-ES_tradnl"/>
              </w:rPr>
              <w:id w:val="-1198930340"/>
            </w:sdtPr>
            <w:sdtEndPr/>
            <w:sdtContent>
              <w:r w:rsidR="001233FC">
                <w:rPr>
                  <w:rFonts w:ascii="MS Gothic" w:eastAsia="MS Gothic" w:hAnsi="MS Gothic" w:hint="eastAsia"/>
                  <w:lang w:val="es-ES_tradnl"/>
                </w:rPr>
                <w:t>☐</w:t>
              </w:r>
            </w:sdtContent>
          </w:sdt>
          <w:r w:rsidR="001233FC">
            <w:rPr>
              <w:rFonts w:ascii="MS Gothic" w:eastAsia="MS Gothic" w:hAnsi="MS Gothic"/>
              <w:lang w:val="es-ES_tradnl"/>
            </w:rPr>
            <w:t xml:space="preserve"> </w:t>
          </w:r>
        </w:sdtContent>
      </w:sdt>
      <w:r w:rsidR="001233FC">
        <w:rPr>
          <w:lang w:val="es-ES_tradnl"/>
        </w:rPr>
        <w:t>Investigación y descubrimiento</w:t>
      </w:r>
    </w:p>
    <w:p w:rsidR="001233FC" w:rsidRDefault="00D67D50" w:rsidP="001233FC">
      <w:pPr>
        <w:jc w:val="both"/>
        <w:rPr>
          <w:lang w:val="es-ES_tradnl"/>
        </w:rPr>
      </w:pPr>
      <w:sdt>
        <w:sdtPr>
          <w:rPr>
            <w:lang w:val="es-ES_tradnl"/>
          </w:rPr>
          <w:id w:val="365796939"/>
        </w:sdtPr>
        <w:sdtEndPr/>
        <w:sdtContent>
          <w:sdt>
            <w:sdtPr>
              <w:rPr>
                <w:lang w:val="es-ES_tradnl"/>
              </w:rPr>
              <w:id w:val="-117070728"/>
            </w:sdtPr>
            <w:sdtEndPr/>
            <w:sdtContent>
              <w:r w:rsidR="001233FC">
                <w:rPr>
                  <w:rFonts w:ascii="MS Gothic" w:eastAsia="MS Gothic" w:hAnsi="MS Gothic" w:hint="eastAsia"/>
                  <w:lang w:val="es-ES_tradnl"/>
                </w:rPr>
                <w:t>☐</w:t>
              </w:r>
            </w:sdtContent>
          </w:sdt>
        </w:sdtContent>
      </w:sdt>
      <w:r w:rsidR="001233FC">
        <w:rPr>
          <w:lang w:val="es-ES_tradnl"/>
        </w:rPr>
        <w:t>Trabajos colaborativos a distancia</w:t>
      </w:r>
    </w:p>
    <w:p w:rsidR="001233FC" w:rsidRDefault="00D67D50" w:rsidP="001233FC">
      <w:pPr>
        <w:jc w:val="both"/>
        <w:rPr>
          <w:lang w:val="es-ES_tradnl"/>
        </w:rPr>
      </w:pPr>
      <w:sdt>
        <w:sdtPr>
          <w:rPr>
            <w:lang w:val="es-ES_tradnl"/>
          </w:rPr>
          <w:id w:val="-485008523"/>
        </w:sdtPr>
        <w:sdtEndPr/>
        <w:sdtContent>
          <w:r w:rsidR="001233FC">
            <w:rPr>
              <w:rFonts w:ascii="MS Gothic" w:eastAsia="MS Gothic" w:hAnsi="MS Gothic" w:hint="eastAsia"/>
              <w:lang w:val="es-ES_tradnl"/>
            </w:rPr>
            <w:t>☐</w:t>
          </w:r>
        </w:sdtContent>
      </w:sdt>
      <w:r w:rsidR="001233FC">
        <w:rPr>
          <w:lang w:val="es-ES_tradnl"/>
        </w:rPr>
        <w:t>Tareas y actividades del libro de texto</w:t>
      </w:r>
    </w:p>
    <w:p w:rsidR="001233FC" w:rsidRDefault="00D67D50" w:rsidP="001233FC">
      <w:pPr>
        <w:jc w:val="both"/>
        <w:rPr>
          <w:lang w:val="es-ES_tradnl"/>
        </w:rPr>
      </w:pPr>
      <w:sdt>
        <w:sdtPr>
          <w:rPr>
            <w:lang w:val="es-ES_tradnl"/>
          </w:rPr>
          <w:id w:val="-580678198"/>
          <w:showingPlcHdr/>
        </w:sdtPr>
        <w:sdtEndPr/>
        <w:sdtContent>
          <w:r w:rsidR="001233FC">
            <w:rPr>
              <w:lang w:val="es-ES_tradnl"/>
            </w:rPr>
            <w:t xml:space="preserve">     </w:t>
          </w:r>
        </w:sdtContent>
      </w:sdt>
      <w:r w:rsidR="001233FC" w:rsidRPr="00AC23FD">
        <w:rPr>
          <w:lang w:val="es-ES_tradnl"/>
        </w:rPr>
        <w:t xml:space="preserve"> </w:t>
      </w:r>
      <w:sdt>
        <w:sdtPr>
          <w:rPr>
            <w:lang w:val="es-ES_tradnl"/>
          </w:rPr>
          <w:id w:val="-846945271"/>
        </w:sdtPr>
        <w:sdtEndPr/>
        <w:sdtContent>
          <w:r w:rsidR="001233FC">
            <w:rPr>
              <w:rFonts w:ascii="MS Gothic" w:eastAsia="MS Gothic" w:hAnsi="MS Gothic" w:hint="eastAsia"/>
              <w:lang w:val="es-ES_tradnl"/>
            </w:rPr>
            <w:t>☐</w:t>
          </w:r>
        </w:sdtContent>
      </w:sdt>
      <w:r w:rsidR="001233FC">
        <w:rPr>
          <w:lang w:val="es-ES_tradnl"/>
        </w:rPr>
        <w:t xml:space="preserve"> Uso de materiales y recursos disponibles en internet (videos, blog, fichas, cuestionarios, etc.)</w:t>
      </w:r>
    </w:p>
    <w:p w:rsidR="001233FC" w:rsidRDefault="00D67D50" w:rsidP="001233FC">
      <w:pPr>
        <w:jc w:val="both"/>
        <w:rPr>
          <w:lang w:val="es-ES_tradnl"/>
        </w:rPr>
      </w:pPr>
      <w:sdt>
        <w:sdtPr>
          <w:rPr>
            <w:lang w:val="es-ES_tradnl"/>
          </w:rPr>
          <w:id w:val="1252399584"/>
        </w:sdtPr>
        <w:sdtEndPr/>
        <w:sdtContent>
          <w:r w:rsidR="001233FC">
            <w:rPr>
              <w:rFonts w:ascii="MS Gothic" w:eastAsia="MS Gothic" w:hAnsi="MS Gothic" w:hint="eastAsia"/>
              <w:lang w:val="es-ES_tradnl"/>
            </w:rPr>
            <w:t xml:space="preserve">X </w:t>
          </w:r>
        </w:sdtContent>
      </w:sdt>
      <w:r w:rsidR="001233FC">
        <w:rPr>
          <w:lang w:val="es-ES_tradnl"/>
        </w:rPr>
        <w:t xml:space="preserve">Otros: _Apuntes con ejercicios resueltos y propuestos elaborados por el departamento.. </w:t>
      </w:r>
    </w:p>
    <w:p w:rsidR="001233FC" w:rsidRDefault="001233FC" w:rsidP="001233FC">
      <w:pPr>
        <w:jc w:val="both"/>
        <w:rPr>
          <w:lang w:val="es-ES_tradnl"/>
        </w:rPr>
      </w:pPr>
    </w:p>
    <w:p w:rsidR="001233FC" w:rsidRDefault="001233FC" w:rsidP="001233FC">
      <w:pPr>
        <w:tabs>
          <w:tab w:val="left" w:pos="2610"/>
        </w:tabs>
        <w:jc w:val="both"/>
        <w:rPr>
          <w:lang w:val="es-ES_tradnl"/>
        </w:rPr>
      </w:pPr>
      <w:r>
        <w:rPr>
          <w:noProof/>
        </w:rPr>
        <mc:AlternateContent>
          <mc:Choice Requires="wps">
            <w:drawing>
              <wp:anchor distT="0" distB="0" distL="114300" distR="114300" simplePos="0" relativeHeight="251680768" behindDoc="1" locked="0" layoutInCell="1" allowOverlap="1">
                <wp:simplePos x="0" y="0"/>
                <wp:positionH relativeFrom="column">
                  <wp:posOffset>-53340</wp:posOffset>
                </wp:positionH>
                <wp:positionV relativeFrom="paragraph">
                  <wp:posOffset>36831</wp:posOffset>
                </wp:positionV>
                <wp:extent cx="6774180" cy="373380"/>
                <wp:effectExtent l="0" t="0" r="26670" b="26670"/>
                <wp:wrapNone/>
                <wp:docPr id="26"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4180" cy="373380"/>
                        </a:xfrm>
                        <a:prstGeom prst="rect">
                          <a:avLst/>
                        </a:prstGeom>
                        <a:solidFill>
                          <a:schemeClr val="lt1">
                            <a:lumMod val="100000"/>
                            <a:lumOff val="0"/>
                          </a:schemeClr>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A2786B1" id="Rectángulo 26" o:spid="_x0000_s1026" style="position:absolute;margin-left:-4.2pt;margin-top:2.9pt;width:533.4pt;height:29.4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" fillcolor="white [3201]" strokecolor="black [3213]" strokeweight=".25pt"/>
            </w:pict>
          </mc:Fallback>
        </mc:AlternateContent>
      </w:r>
    </w:p>
    <w:p w:rsidR="001233FC" w:rsidRDefault="001233FC" w:rsidP="001233FC">
      <w:pPr>
        <w:tabs>
          <w:tab w:val="left" w:pos="2610"/>
        </w:tabs>
        <w:jc w:val="both"/>
        <w:rPr>
          <w:lang w:val="es-ES_tradnl"/>
        </w:rPr>
      </w:pPr>
      <w:r w:rsidRPr="001233FC">
        <w:rPr>
          <w:b/>
          <w:lang w:val="es-ES_tradnl"/>
        </w:rPr>
        <w:t>Observaciones</w:t>
      </w:r>
      <w:r>
        <w:rPr>
          <w:lang w:val="es-ES_tradnl"/>
        </w:rPr>
        <w:t xml:space="preserve">: Todos estos aspectos metodológicos ya estaban reflejados en nuestra programación. </w:t>
      </w:r>
    </w:p>
    <w:p w:rsidR="001233FC" w:rsidRPr="00D36AEE" w:rsidRDefault="001233FC" w:rsidP="001233FC">
      <w:pPr>
        <w:tabs>
          <w:tab w:val="left" w:pos="2016"/>
        </w:tabs>
        <w:jc w:val="both"/>
        <w:rPr>
          <w:lang w:val="es-ES_tradnl"/>
        </w:rPr>
      </w:pPr>
    </w:p>
    <w:p w:rsidR="001233FC" w:rsidRPr="00D36AEE" w:rsidRDefault="001233FC" w:rsidP="001233FC">
      <w:pPr>
        <w:tabs>
          <w:tab w:val="left" w:pos="2640"/>
        </w:tabs>
        <w:jc w:val="both"/>
        <w:rPr>
          <w:lang w:val="es-ES_tradnl"/>
        </w:rPr>
      </w:pPr>
    </w:p>
    <w:p w:rsidR="001233FC" w:rsidRDefault="001233FC" w:rsidP="001233FC">
      <w:pPr>
        <w:jc w:val="both"/>
        <w:rPr>
          <w:b/>
          <w:lang w:val="es-ES_tradnl"/>
        </w:rPr>
      </w:pPr>
      <w:r>
        <w:rPr>
          <w:b/>
          <w:lang w:val="es-ES_tradnl"/>
        </w:rPr>
        <w:t>3</w:t>
      </w:r>
      <w:r w:rsidRPr="00E079B5">
        <w:rPr>
          <w:b/>
          <w:lang w:val="es-ES_tradnl"/>
        </w:rPr>
        <w:t>.- INCLUSIÓN EDUCATIVA Y COORDINACIÓN CON EQUIPO ORIENTACIÓN Y APOYO/DPTO. ORIENTACIÓN</w:t>
      </w:r>
    </w:p>
    <w:p w:rsidR="001233FC" w:rsidRPr="00E079B5" w:rsidRDefault="001233FC" w:rsidP="001233FC">
      <w:pPr>
        <w:jc w:val="both"/>
        <w:rPr>
          <w:b/>
          <w:lang w:val="es-ES_tradnl"/>
        </w:rPr>
      </w:pPr>
    </w:p>
    <w:p w:rsidR="001233FC" w:rsidRDefault="001233FC" w:rsidP="001233FC">
      <w:pPr>
        <w:jc w:val="both"/>
        <w:rPr>
          <w:b/>
          <w:lang w:val="es-ES_tradnl"/>
        </w:rPr>
      </w:pPr>
      <w:r w:rsidRPr="00D36AEE">
        <w:rPr>
          <w:b/>
          <w:lang w:val="es-ES_tradnl"/>
        </w:rPr>
        <w:t>Medidas de inclusión a adoptar según Decreto 85/2018 para este nivel educativo:</w:t>
      </w:r>
    </w:p>
    <w:p w:rsidR="001233FC" w:rsidRPr="00D36AEE" w:rsidRDefault="001233FC" w:rsidP="001233FC">
      <w:pPr>
        <w:jc w:val="both"/>
        <w:rPr>
          <w:b/>
          <w:lang w:val="es-ES_tradnl"/>
        </w:rPr>
      </w:pPr>
    </w:p>
    <w:p w:rsidR="001233FC" w:rsidRDefault="001233FC" w:rsidP="001233FC">
      <w:pPr>
        <w:jc w:val="both"/>
        <w:rPr>
          <w:b/>
          <w:lang w:val="es-ES_tradnl"/>
        </w:rPr>
      </w:pPr>
      <w:r w:rsidRPr="00D36AEE">
        <w:rPr>
          <w:b/>
          <w:lang w:val="es-ES_tradnl"/>
        </w:rPr>
        <w:t>Planes de trabajo:</w:t>
      </w:r>
    </w:p>
    <w:p w:rsidR="001233FC" w:rsidRPr="00D36AEE" w:rsidRDefault="001233FC" w:rsidP="001233FC">
      <w:pPr>
        <w:jc w:val="both"/>
        <w:rPr>
          <w:b/>
          <w:lang w:val="es-ES_tradnl"/>
        </w:rPr>
      </w:pPr>
    </w:p>
    <w:p w:rsidR="001233FC" w:rsidRDefault="001233FC" w:rsidP="001233FC">
      <w:pPr>
        <w:jc w:val="both"/>
        <w:rPr>
          <w:b/>
          <w:lang w:val="es-ES_tradnl"/>
        </w:rPr>
      </w:pPr>
      <w:r w:rsidRPr="00D36AEE">
        <w:rPr>
          <w:b/>
          <w:lang w:val="es-ES_tradnl"/>
        </w:rPr>
        <w:t>Planes de refuerzo para alumnado con la asignatura suspensa en trimestres anteriores:</w:t>
      </w:r>
    </w:p>
    <w:p w:rsidR="001233FC" w:rsidRDefault="001233FC" w:rsidP="001233FC">
      <w:pPr>
        <w:jc w:val="both"/>
        <w:rPr>
          <w:b/>
          <w:lang w:val="es-ES_tradnl"/>
        </w:rPr>
      </w:pPr>
    </w:p>
    <w:p w:rsidR="001233FC" w:rsidRDefault="001233FC" w:rsidP="001233FC">
      <w:pPr>
        <w:jc w:val="both"/>
        <w:rPr>
          <w:b/>
          <w:lang w:val="es-ES_tradnl"/>
        </w:rPr>
      </w:pPr>
      <w:r w:rsidRPr="00DA094E">
        <w:rPr>
          <w:b/>
          <w:lang w:val="es-ES_tradnl"/>
        </w:rPr>
        <w:t>Formas de coordinación con PT/AL/Orientador/a/Otros miembros (profesorado Programas Éxito):</w:t>
      </w:r>
    </w:p>
    <w:p w:rsidR="001233FC" w:rsidRPr="00DA094E" w:rsidRDefault="001233FC" w:rsidP="001233FC">
      <w:pPr>
        <w:jc w:val="both"/>
        <w:rPr>
          <w:b/>
          <w:lang w:val="es-ES_tradnl"/>
        </w:rPr>
      </w:pPr>
    </w:p>
    <w:p w:rsidR="001233FC" w:rsidRDefault="001233FC" w:rsidP="001233FC">
      <w:pPr>
        <w:jc w:val="both"/>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p w:rsidR="001233FC" w:rsidRDefault="001233FC" w:rsidP="001233FC">
      <w:pPr>
        <w:jc w:val="both"/>
        <w:rPr>
          <w:lang w:val="es-ES_tradnl"/>
        </w:rPr>
      </w:pPr>
    </w:p>
    <w:p w:rsidR="001233FC" w:rsidRDefault="001233FC" w:rsidP="001233FC">
      <w:pPr>
        <w:jc w:val="both"/>
        <w:rPr>
          <w:lang w:val="es-ES_tradnl"/>
        </w:rPr>
      </w:pPr>
    </w:p>
    <w:tbl>
      <w:tblPr>
        <w:tblStyle w:val="Tablaconcuadrcula"/>
        <w:tblW w:w="10485" w:type="dxa"/>
        <w:tblLook w:val="04A0" w:firstRow="1" w:lastRow="0" w:firstColumn="1" w:lastColumn="0" w:noHBand="0" w:noVBand="1"/>
      </w:tblPr>
      <w:tblGrid>
        <w:gridCol w:w="2530"/>
        <w:gridCol w:w="3386"/>
        <w:gridCol w:w="4569"/>
      </w:tblGrid>
      <w:tr w:rsidR="001233FC" w:rsidTr="00860CBC">
        <w:tc>
          <w:tcPr>
            <w:tcW w:w="2530" w:type="dxa"/>
            <w:shd w:val="clear" w:color="auto" w:fill="D9D9D9" w:themeFill="background1" w:themeFillShade="D9"/>
          </w:tcPr>
          <w:p w:rsidR="001233FC" w:rsidRPr="00E079B5" w:rsidRDefault="001233FC" w:rsidP="001233FC">
            <w:pPr>
              <w:jc w:val="both"/>
              <w:rPr>
                <w:b/>
                <w:lang w:val="es-ES_tradnl"/>
              </w:rPr>
            </w:pPr>
            <w:r w:rsidRPr="00E079B5">
              <w:rPr>
                <w:b/>
                <w:lang w:val="es-ES_tradnl"/>
              </w:rPr>
              <w:lastRenderedPageBreak/>
              <w:t>Contenidos</w:t>
            </w:r>
          </w:p>
        </w:tc>
        <w:tc>
          <w:tcPr>
            <w:tcW w:w="3386" w:type="dxa"/>
            <w:shd w:val="clear" w:color="auto" w:fill="D9D9D9" w:themeFill="background1" w:themeFillShade="D9"/>
          </w:tcPr>
          <w:p w:rsidR="001233FC" w:rsidRPr="00E079B5" w:rsidRDefault="001233FC" w:rsidP="001233FC">
            <w:pPr>
              <w:jc w:val="both"/>
              <w:rPr>
                <w:b/>
                <w:lang w:val="es-ES_tradnl"/>
              </w:rPr>
            </w:pPr>
            <w:r w:rsidRPr="00E079B5">
              <w:rPr>
                <w:b/>
                <w:lang w:val="es-ES_tradnl"/>
              </w:rPr>
              <w:t>Criterios</w:t>
            </w:r>
            <w:r>
              <w:rPr>
                <w:b/>
                <w:lang w:val="es-ES_tradnl"/>
              </w:rPr>
              <w:t xml:space="preserve"> de</w:t>
            </w:r>
            <w:r w:rsidRPr="00E079B5">
              <w:rPr>
                <w:b/>
                <w:lang w:val="es-ES_tradnl"/>
              </w:rPr>
              <w:t xml:space="preserve"> evaluación / Resultados </w:t>
            </w:r>
            <w:r>
              <w:rPr>
                <w:b/>
                <w:lang w:val="es-ES_tradnl"/>
              </w:rPr>
              <w:t xml:space="preserve">de </w:t>
            </w:r>
            <w:r w:rsidRPr="00E079B5">
              <w:rPr>
                <w:b/>
                <w:lang w:val="es-ES_tradnl"/>
              </w:rPr>
              <w:t>aprendizaje)</w:t>
            </w:r>
          </w:p>
        </w:tc>
        <w:tc>
          <w:tcPr>
            <w:tcW w:w="4569" w:type="dxa"/>
            <w:shd w:val="clear" w:color="auto" w:fill="D9D9D9" w:themeFill="background1" w:themeFillShade="D9"/>
          </w:tcPr>
          <w:p w:rsidR="001233FC" w:rsidRPr="00E079B5" w:rsidRDefault="001233FC" w:rsidP="001233FC">
            <w:pPr>
              <w:jc w:val="both"/>
              <w:rPr>
                <w:b/>
                <w:lang w:val="es-ES_tradnl"/>
              </w:rPr>
            </w:pPr>
            <w:r w:rsidRPr="00E079B5">
              <w:rPr>
                <w:b/>
                <w:lang w:val="es-ES_tradnl"/>
              </w:rPr>
              <w:t>Estándares</w:t>
            </w:r>
            <w:r>
              <w:rPr>
                <w:b/>
                <w:lang w:val="es-ES_tradnl"/>
              </w:rPr>
              <w:t xml:space="preserve"> aprendizaje</w:t>
            </w:r>
            <w:r w:rsidRPr="00E079B5">
              <w:rPr>
                <w:b/>
                <w:lang w:val="es-ES_tradnl"/>
              </w:rPr>
              <w:t xml:space="preserve"> / Criterios </w:t>
            </w:r>
            <w:r>
              <w:rPr>
                <w:b/>
                <w:lang w:val="es-ES_tradnl"/>
              </w:rPr>
              <w:t xml:space="preserve">de </w:t>
            </w:r>
            <w:r w:rsidRPr="00E079B5">
              <w:rPr>
                <w:b/>
                <w:lang w:val="es-ES_tradnl"/>
              </w:rPr>
              <w:t>eval</w:t>
            </w:r>
            <w:r>
              <w:rPr>
                <w:b/>
                <w:lang w:val="es-ES_tradnl"/>
              </w:rPr>
              <w:t>uación</w:t>
            </w:r>
          </w:p>
        </w:tc>
      </w:tr>
      <w:tr w:rsidR="001233FC" w:rsidTr="00860CBC">
        <w:trPr>
          <w:trHeight w:val="807"/>
        </w:trPr>
        <w:tc>
          <w:tcPr>
            <w:tcW w:w="2530" w:type="dxa"/>
            <w:vMerge w:val="restart"/>
          </w:tcPr>
          <w:p w:rsidR="001233FC" w:rsidRDefault="001233FC" w:rsidP="001233FC">
            <w:pPr>
              <w:tabs>
                <w:tab w:val="left" w:pos="8640"/>
              </w:tabs>
              <w:jc w:val="both"/>
              <w:rPr>
                <w:lang w:val="es-ES_tradnl"/>
              </w:rPr>
            </w:pPr>
            <w:r>
              <w:rPr>
                <w:b/>
                <w:lang w:val="es-ES_tradnl"/>
              </w:rPr>
              <w:t>U.D.8: GESTIÓN DE LOS RECURSOS HUMANOS</w:t>
            </w:r>
          </w:p>
        </w:tc>
        <w:tc>
          <w:tcPr>
            <w:tcW w:w="3386" w:type="dxa"/>
            <w:vMerge w:val="restart"/>
          </w:tcPr>
          <w:p w:rsidR="001233FC" w:rsidRPr="00033D13" w:rsidRDefault="001233FC" w:rsidP="001233FC">
            <w:pPr>
              <w:pStyle w:val="Sinespaciado"/>
              <w:jc w:val="both"/>
            </w:pPr>
            <w:r w:rsidRPr="00033D13">
              <w:t>1. Planificar la gestión de los recursos humanos.</w:t>
            </w:r>
          </w:p>
          <w:p w:rsidR="001233FC" w:rsidRDefault="001233FC" w:rsidP="001233FC">
            <w:pPr>
              <w:autoSpaceDE w:val="0"/>
              <w:autoSpaceDN w:val="0"/>
              <w:adjustRightInd w:val="0"/>
              <w:jc w:val="both"/>
              <w:rPr>
                <w:b/>
              </w:rPr>
            </w:pPr>
          </w:p>
          <w:p w:rsidR="001233FC" w:rsidRPr="00033D13" w:rsidRDefault="001233FC" w:rsidP="001233FC">
            <w:pPr>
              <w:pStyle w:val="Sinespaciado"/>
              <w:jc w:val="both"/>
            </w:pPr>
            <w:r w:rsidRPr="00033D13">
              <w:t>2. Gestionar la documentación que genera el proceso de selección de personal y contratación, aplicando las normas vigentes.</w:t>
            </w:r>
          </w:p>
          <w:p w:rsidR="001233FC" w:rsidRPr="00762F80" w:rsidRDefault="001233FC" w:rsidP="001233FC">
            <w:pPr>
              <w:autoSpaceDE w:val="0"/>
              <w:autoSpaceDN w:val="0"/>
              <w:adjustRightInd w:val="0"/>
              <w:jc w:val="both"/>
              <w:rPr>
                <w:b/>
              </w:rPr>
            </w:pPr>
          </w:p>
        </w:tc>
        <w:tc>
          <w:tcPr>
            <w:tcW w:w="4569" w:type="dxa"/>
          </w:tcPr>
          <w:p w:rsidR="001233FC" w:rsidRPr="00033D13" w:rsidRDefault="001233FC" w:rsidP="001233FC">
            <w:pPr>
              <w:pStyle w:val="Sinespaciado"/>
              <w:jc w:val="both"/>
            </w:pPr>
            <w:r w:rsidRPr="00033D13">
              <w:t>1.1. Evalúa las necesidades de la empresa y analiza y describe los puestos de trabajo.</w:t>
            </w:r>
          </w:p>
          <w:p w:rsidR="001233FC" w:rsidRPr="00033D13" w:rsidRDefault="001233FC" w:rsidP="001233FC">
            <w:pPr>
              <w:pStyle w:val="Sinespaciado"/>
              <w:jc w:val="both"/>
              <w:rPr>
                <w:b/>
              </w:rPr>
            </w:pPr>
          </w:p>
        </w:tc>
      </w:tr>
      <w:tr w:rsidR="001233FC" w:rsidTr="00860CBC">
        <w:trPr>
          <w:trHeight w:val="807"/>
        </w:trPr>
        <w:tc>
          <w:tcPr>
            <w:tcW w:w="2530" w:type="dxa"/>
            <w:vMerge/>
          </w:tcPr>
          <w:p w:rsidR="001233FC" w:rsidRDefault="001233FC" w:rsidP="001233FC">
            <w:pPr>
              <w:jc w:val="both"/>
              <w:rPr>
                <w:lang w:val="es-ES_tradnl"/>
              </w:rPr>
            </w:pPr>
          </w:p>
        </w:tc>
        <w:tc>
          <w:tcPr>
            <w:tcW w:w="3386" w:type="dxa"/>
            <w:vMerge/>
          </w:tcPr>
          <w:p w:rsidR="001233FC" w:rsidRDefault="001233FC" w:rsidP="001233FC">
            <w:pPr>
              <w:autoSpaceDE w:val="0"/>
              <w:autoSpaceDN w:val="0"/>
              <w:adjustRightInd w:val="0"/>
              <w:jc w:val="both"/>
              <w:rPr>
                <w:rFonts w:ascii="ArialMT" w:hAnsi="ArialMT" w:cs="ArialMT"/>
                <w:sz w:val="20"/>
                <w:szCs w:val="20"/>
              </w:rPr>
            </w:pPr>
          </w:p>
        </w:tc>
        <w:tc>
          <w:tcPr>
            <w:tcW w:w="4569" w:type="dxa"/>
          </w:tcPr>
          <w:p w:rsidR="001233FC" w:rsidRPr="00033D13" w:rsidRDefault="001233FC" w:rsidP="001233FC">
            <w:pPr>
              <w:pStyle w:val="Sinespaciado"/>
              <w:jc w:val="both"/>
            </w:pPr>
            <w:r w:rsidRPr="00033D13">
              <w:t>1.2. Identifica las fuentes de reclutamiento así como las diferentes fases del proceso de selección de personal.</w:t>
            </w:r>
          </w:p>
          <w:p w:rsidR="001233FC" w:rsidRPr="00033D13" w:rsidRDefault="001233FC" w:rsidP="001233FC">
            <w:pPr>
              <w:pStyle w:val="Sinespaciado"/>
              <w:jc w:val="both"/>
              <w:rPr>
                <w:b/>
              </w:rPr>
            </w:pPr>
          </w:p>
        </w:tc>
      </w:tr>
      <w:tr w:rsidR="001233FC" w:rsidTr="00860CBC">
        <w:trPr>
          <w:trHeight w:val="807"/>
        </w:trPr>
        <w:tc>
          <w:tcPr>
            <w:tcW w:w="2530" w:type="dxa"/>
            <w:vMerge/>
          </w:tcPr>
          <w:p w:rsidR="001233FC" w:rsidRDefault="001233FC" w:rsidP="001233FC">
            <w:pPr>
              <w:jc w:val="both"/>
              <w:rPr>
                <w:lang w:val="es-ES_tradnl"/>
              </w:rPr>
            </w:pPr>
          </w:p>
        </w:tc>
        <w:tc>
          <w:tcPr>
            <w:tcW w:w="3386" w:type="dxa"/>
            <w:vMerge/>
          </w:tcPr>
          <w:p w:rsidR="001233FC" w:rsidRDefault="001233FC" w:rsidP="001233FC">
            <w:pPr>
              <w:autoSpaceDE w:val="0"/>
              <w:autoSpaceDN w:val="0"/>
              <w:adjustRightInd w:val="0"/>
              <w:jc w:val="both"/>
              <w:rPr>
                <w:rFonts w:ascii="ArialMT" w:hAnsi="ArialMT" w:cs="ArialMT"/>
                <w:sz w:val="20"/>
                <w:szCs w:val="20"/>
              </w:rPr>
            </w:pPr>
          </w:p>
        </w:tc>
        <w:tc>
          <w:tcPr>
            <w:tcW w:w="4569" w:type="dxa"/>
          </w:tcPr>
          <w:p w:rsidR="001233FC" w:rsidRPr="00033D13" w:rsidRDefault="001233FC" w:rsidP="001233FC">
            <w:pPr>
              <w:pStyle w:val="Sinespaciado"/>
              <w:jc w:val="both"/>
            </w:pPr>
            <w:r w:rsidRPr="00033D13">
              <w:t>2.1. Analiza y aplica para la empresa las formalidades y diferentes modalidades documentales de contratación.</w:t>
            </w:r>
          </w:p>
          <w:p w:rsidR="001233FC" w:rsidRPr="00033D13" w:rsidRDefault="001233FC" w:rsidP="001233FC">
            <w:pPr>
              <w:pStyle w:val="Sinespaciado"/>
              <w:jc w:val="both"/>
              <w:rPr>
                <w:b/>
              </w:rPr>
            </w:pPr>
          </w:p>
        </w:tc>
      </w:tr>
      <w:tr w:rsidR="001233FC" w:rsidTr="00860CBC">
        <w:trPr>
          <w:trHeight w:val="896"/>
        </w:trPr>
        <w:tc>
          <w:tcPr>
            <w:tcW w:w="2530" w:type="dxa"/>
            <w:vMerge/>
          </w:tcPr>
          <w:p w:rsidR="001233FC" w:rsidRPr="000F631A" w:rsidRDefault="001233FC" w:rsidP="001233FC">
            <w:pPr>
              <w:jc w:val="both"/>
            </w:pPr>
          </w:p>
        </w:tc>
        <w:tc>
          <w:tcPr>
            <w:tcW w:w="3386" w:type="dxa"/>
            <w:vMerge/>
          </w:tcPr>
          <w:p w:rsidR="001233FC" w:rsidRPr="000F631A" w:rsidRDefault="001233FC" w:rsidP="001233FC">
            <w:pPr>
              <w:jc w:val="both"/>
            </w:pPr>
          </w:p>
        </w:tc>
        <w:tc>
          <w:tcPr>
            <w:tcW w:w="4569" w:type="dxa"/>
          </w:tcPr>
          <w:p w:rsidR="001233FC" w:rsidRPr="002A41F3" w:rsidRDefault="001233FC" w:rsidP="001233FC">
            <w:pPr>
              <w:autoSpaceDE w:val="0"/>
              <w:autoSpaceDN w:val="0"/>
              <w:adjustRightInd w:val="0"/>
              <w:jc w:val="both"/>
              <w:rPr>
                <w:b/>
              </w:rPr>
            </w:pPr>
            <w:r w:rsidRPr="002A41F3">
              <w:t>2.4. Analiza los documentos que provienen del proceso de retribución del personal y las obligaciones de pagos</w:t>
            </w:r>
          </w:p>
        </w:tc>
      </w:tr>
      <w:tr w:rsidR="001233FC" w:rsidTr="00860CBC">
        <w:trPr>
          <w:trHeight w:val="688"/>
        </w:trPr>
        <w:tc>
          <w:tcPr>
            <w:tcW w:w="2530" w:type="dxa"/>
            <w:vMerge w:val="restart"/>
          </w:tcPr>
          <w:p w:rsidR="001233FC" w:rsidRPr="00D22A4D" w:rsidRDefault="001233FC" w:rsidP="001233FC">
            <w:pPr>
              <w:jc w:val="both"/>
              <w:rPr>
                <w:b/>
              </w:rPr>
            </w:pPr>
            <w:r>
              <w:rPr>
                <w:b/>
                <w:lang w:val="es-ES_tradnl"/>
              </w:rPr>
              <w:t>U.D.9: GESTIÓN DELAS NECESIDADES DE FINANCIACIÓN E INVERSIÓN</w:t>
            </w:r>
          </w:p>
        </w:tc>
        <w:tc>
          <w:tcPr>
            <w:tcW w:w="3386" w:type="dxa"/>
            <w:vMerge w:val="restart"/>
          </w:tcPr>
          <w:p w:rsidR="001233FC" w:rsidRPr="00033D13" w:rsidRDefault="001233FC" w:rsidP="001233FC">
            <w:pPr>
              <w:pStyle w:val="Sinespaciado"/>
              <w:jc w:val="both"/>
            </w:pPr>
            <w:r w:rsidRPr="00033D13">
              <w:t>1. Determinar la inversión necesaria y las necesidades financieras para la empresa, identificando las alternativas de financiación posibles.</w:t>
            </w:r>
          </w:p>
          <w:p w:rsidR="001233FC" w:rsidRDefault="001233FC" w:rsidP="001233FC">
            <w:pPr>
              <w:autoSpaceDE w:val="0"/>
              <w:autoSpaceDN w:val="0"/>
              <w:adjustRightInd w:val="0"/>
              <w:jc w:val="both"/>
              <w:rPr>
                <w:rFonts w:ascii="ArialMT" w:hAnsi="ArialMT" w:cs="ArialMT"/>
                <w:sz w:val="20"/>
                <w:szCs w:val="20"/>
              </w:rPr>
            </w:pPr>
          </w:p>
        </w:tc>
        <w:tc>
          <w:tcPr>
            <w:tcW w:w="4569" w:type="dxa"/>
          </w:tcPr>
          <w:p w:rsidR="001233FC" w:rsidRPr="00033D13" w:rsidRDefault="001233FC" w:rsidP="001233FC">
            <w:pPr>
              <w:pStyle w:val="Sinespaciado"/>
              <w:jc w:val="both"/>
              <w:rPr>
                <w:b/>
              </w:rPr>
            </w:pPr>
            <w:r w:rsidRPr="00033D13">
              <w:t>1.1. Elabora un plan de inversiones de la empresa, que incluya el activo no corriente y el corriente.</w:t>
            </w:r>
          </w:p>
        </w:tc>
      </w:tr>
      <w:tr w:rsidR="001233FC" w:rsidTr="00860CBC">
        <w:trPr>
          <w:trHeight w:val="688"/>
        </w:trPr>
        <w:tc>
          <w:tcPr>
            <w:tcW w:w="2530" w:type="dxa"/>
            <w:vMerge/>
          </w:tcPr>
          <w:p w:rsidR="001233FC" w:rsidRDefault="001233FC" w:rsidP="001233FC">
            <w:pPr>
              <w:jc w:val="both"/>
              <w:rPr>
                <w:b/>
                <w:lang w:val="es-ES_tradnl"/>
              </w:rPr>
            </w:pPr>
          </w:p>
        </w:tc>
        <w:tc>
          <w:tcPr>
            <w:tcW w:w="3386" w:type="dxa"/>
            <w:vMerge/>
          </w:tcPr>
          <w:p w:rsidR="001233FC" w:rsidRDefault="001233FC" w:rsidP="001233FC">
            <w:pPr>
              <w:autoSpaceDE w:val="0"/>
              <w:autoSpaceDN w:val="0"/>
              <w:adjustRightInd w:val="0"/>
              <w:jc w:val="both"/>
              <w:rPr>
                <w:rFonts w:ascii="ArialMT" w:hAnsi="ArialMT" w:cs="ArialMT"/>
                <w:sz w:val="20"/>
                <w:szCs w:val="20"/>
              </w:rPr>
            </w:pPr>
          </w:p>
        </w:tc>
        <w:tc>
          <w:tcPr>
            <w:tcW w:w="4569" w:type="dxa"/>
          </w:tcPr>
          <w:p w:rsidR="001233FC" w:rsidRPr="00033D13" w:rsidRDefault="001233FC" w:rsidP="001233FC">
            <w:pPr>
              <w:pStyle w:val="Sinespaciado"/>
              <w:jc w:val="both"/>
              <w:rPr>
                <w:b/>
              </w:rPr>
            </w:pPr>
            <w:r w:rsidRPr="00033D13">
              <w:t>1.2. Analiza y selecciona las fuentes de financiación de la empresa.</w:t>
            </w:r>
          </w:p>
        </w:tc>
      </w:tr>
      <w:tr w:rsidR="001233FC" w:rsidTr="00860CBC">
        <w:trPr>
          <w:trHeight w:val="688"/>
        </w:trPr>
        <w:tc>
          <w:tcPr>
            <w:tcW w:w="2530" w:type="dxa"/>
            <w:vMerge/>
          </w:tcPr>
          <w:p w:rsidR="001233FC" w:rsidRDefault="001233FC" w:rsidP="001233FC">
            <w:pPr>
              <w:jc w:val="both"/>
              <w:rPr>
                <w:b/>
                <w:lang w:val="es-ES_tradnl"/>
              </w:rPr>
            </w:pPr>
          </w:p>
        </w:tc>
        <w:tc>
          <w:tcPr>
            <w:tcW w:w="3386" w:type="dxa"/>
          </w:tcPr>
          <w:p w:rsidR="001233FC" w:rsidRPr="00033D13" w:rsidRDefault="001233FC" w:rsidP="001233FC">
            <w:pPr>
              <w:pStyle w:val="Sinespaciado"/>
              <w:jc w:val="both"/>
            </w:pPr>
            <w:r w:rsidRPr="00033D13">
              <w:t>2. Analiza y comprueba la viabilidad de la empresa, de acuerdo a diferentes tipos de análisis.</w:t>
            </w:r>
          </w:p>
          <w:p w:rsidR="001233FC" w:rsidRDefault="001233FC" w:rsidP="001233FC">
            <w:pPr>
              <w:pStyle w:val="Sinespaciado"/>
              <w:jc w:val="both"/>
              <w:rPr>
                <w:rFonts w:ascii="ArialMT" w:hAnsi="ArialMT" w:cs="ArialMT"/>
                <w:sz w:val="20"/>
                <w:szCs w:val="20"/>
              </w:rPr>
            </w:pPr>
          </w:p>
        </w:tc>
        <w:tc>
          <w:tcPr>
            <w:tcW w:w="4569" w:type="dxa"/>
          </w:tcPr>
          <w:p w:rsidR="001233FC" w:rsidRPr="009C4F4B" w:rsidRDefault="001233FC" w:rsidP="001233FC">
            <w:pPr>
              <w:jc w:val="both"/>
              <w:rPr>
                <w:lang w:val="es-ES_tradnl"/>
              </w:rPr>
            </w:pPr>
            <w:r w:rsidRPr="009C4F4B">
              <w:t xml:space="preserve">2.3. Elabora estados de previsión de tesorería </w:t>
            </w:r>
            <w:r>
              <w:t>(…)</w:t>
            </w:r>
          </w:p>
        </w:tc>
      </w:tr>
      <w:tr w:rsidR="001233FC" w:rsidTr="00860CBC">
        <w:trPr>
          <w:trHeight w:val="688"/>
        </w:trPr>
        <w:tc>
          <w:tcPr>
            <w:tcW w:w="2530" w:type="dxa"/>
            <w:vMerge/>
          </w:tcPr>
          <w:p w:rsidR="001233FC" w:rsidRPr="00D22A4D" w:rsidRDefault="001233FC" w:rsidP="001233FC">
            <w:pPr>
              <w:jc w:val="both"/>
              <w:rPr>
                <w:b/>
              </w:rPr>
            </w:pPr>
          </w:p>
        </w:tc>
        <w:tc>
          <w:tcPr>
            <w:tcW w:w="3386" w:type="dxa"/>
          </w:tcPr>
          <w:p w:rsidR="001233FC" w:rsidRPr="00033D13" w:rsidRDefault="001233FC" w:rsidP="001233FC">
            <w:pPr>
              <w:pStyle w:val="Sinespaciado"/>
              <w:jc w:val="both"/>
            </w:pPr>
            <w:r w:rsidRPr="00033D13">
              <w:t>3. Valora y comprueba el acceso a las fuentes de financiación para la puesta en marcha del negocio.</w:t>
            </w:r>
          </w:p>
          <w:p w:rsidR="001233FC" w:rsidRDefault="001233FC" w:rsidP="001233FC">
            <w:pPr>
              <w:autoSpaceDE w:val="0"/>
              <w:autoSpaceDN w:val="0"/>
              <w:adjustRightInd w:val="0"/>
              <w:jc w:val="both"/>
              <w:rPr>
                <w:rFonts w:ascii="ArialMT" w:hAnsi="ArialMT" w:cs="ArialMT"/>
                <w:sz w:val="20"/>
                <w:szCs w:val="20"/>
              </w:rPr>
            </w:pPr>
          </w:p>
        </w:tc>
        <w:tc>
          <w:tcPr>
            <w:tcW w:w="4569" w:type="dxa"/>
          </w:tcPr>
          <w:p w:rsidR="001233FC" w:rsidRPr="00483B3F" w:rsidRDefault="001233FC" w:rsidP="001233FC">
            <w:pPr>
              <w:jc w:val="both"/>
            </w:pPr>
            <w:r w:rsidRPr="00033D13">
              <w:t>3.1. Valora las fuentes de financiación, así como el coste de la financiación y las ayudas financieras y subvenciones.</w:t>
            </w:r>
          </w:p>
        </w:tc>
      </w:tr>
      <w:tr w:rsidR="001233FC" w:rsidTr="00860CBC">
        <w:trPr>
          <w:trHeight w:val="483"/>
        </w:trPr>
        <w:tc>
          <w:tcPr>
            <w:tcW w:w="2530" w:type="dxa"/>
            <w:vMerge w:val="restart"/>
          </w:tcPr>
          <w:p w:rsidR="001233FC" w:rsidRPr="00033D13" w:rsidRDefault="001233FC" w:rsidP="001233FC">
            <w:pPr>
              <w:autoSpaceDE w:val="0"/>
              <w:autoSpaceDN w:val="0"/>
              <w:adjustRightInd w:val="0"/>
              <w:jc w:val="both"/>
              <w:rPr>
                <w:b/>
              </w:rPr>
            </w:pPr>
            <w:r w:rsidRPr="00033D13">
              <w:rPr>
                <w:b/>
              </w:rPr>
              <w:t>U. 10: GESTIÓN DE LA CONTABILIDAD DE LA EMPRESA III: REGULARIZACIÓN, RESULTADO Y CIERRE CONTABLE.</w:t>
            </w:r>
          </w:p>
        </w:tc>
        <w:tc>
          <w:tcPr>
            <w:tcW w:w="3386" w:type="dxa"/>
            <w:vMerge w:val="restart"/>
          </w:tcPr>
          <w:p w:rsidR="001233FC" w:rsidRPr="009C4F4B" w:rsidRDefault="001233FC" w:rsidP="001233FC">
            <w:pPr>
              <w:autoSpaceDE w:val="0"/>
              <w:autoSpaceDN w:val="0"/>
              <w:adjustRightInd w:val="0"/>
              <w:jc w:val="both"/>
            </w:pPr>
            <w:r w:rsidRPr="00033D13">
              <w:t>1</w:t>
            </w:r>
            <w:r w:rsidRPr="009C4F4B">
              <w:t>. Contabilizar los hechos contables</w:t>
            </w:r>
          </w:p>
          <w:p w:rsidR="001233FC" w:rsidRPr="00033D13" w:rsidRDefault="001233FC" w:rsidP="001233FC">
            <w:pPr>
              <w:autoSpaceDE w:val="0"/>
              <w:autoSpaceDN w:val="0"/>
              <w:adjustRightInd w:val="0"/>
              <w:jc w:val="both"/>
            </w:pPr>
            <w:r w:rsidRPr="009C4F4B">
              <w:t>derivados de las operaciones de la</w:t>
            </w:r>
            <w:r>
              <w:t xml:space="preserve"> </w:t>
            </w:r>
            <w:r w:rsidRPr="009C4F4B">
              <w:t>empresa, cumpliendo con los criterios</w:t>
            </w:r>
            <w:r>
              <w:t xml:space="preserve"> </w:t>
            </w:r>
            <w:r w:rsidRPr="009C4F4B">
              <w:t>establecidos en el Plan General de</w:t>
            </w:r>
            <w:r>
              <w:t xml:space="preserve"> </w:t>
            </w:r>
            <w:r w:rsidRPr="009C4F4B">
              <w:t>Contabilidad (PGC).</w:t>
            </w:r>
          </w:p>
          <w:p w:rsidR="001233FC" w:rsidRPr="00033D13" w:rsidRDefault="001233FC" w:rsidP="001233FC">
            <w:pPr>
              <w:autoSpaceDE w:val="0"/>
              <w:autoSpaceDN w:val="0"/>
              <w:adjustRightInd w:val="0"/>
              <w:jc w:val="both"/>
            </w:pPr>
          </w:p>
        </w:tc>
        <w:tc>
          <w:tcPr>
            <w:tcW w:w="4569" w:type="dxa"/>
          </w:tcPr>
          <w:p w:rsidR="001233FC" w:rsidRPr="00033D13" w:rsidRDefault="001233FC" w:rsidP="001233FC">
            <w:pPr>
              <w:autoSpaceDE w:val="0"/>
              <w:autoSpaceDN w:val="0"/>
              <w:adjustRightInd w:val="0"/>
              <w:jc w:val="both"/>
              <w:rPr>
                <w:b/>
              </w:rPr>
            </w:pPr>
            <w:r w:rsidRPr="00033D13">
              <w:t>1.2. Analiza y representa los principales hechos contables de la empresa.</w:t>
            </w:r>
          </w:p>
        </w:tc>
      </w:tr>
      <w:tr w:rsidR="001233FC" w:rsidTr="00860CBC">
        <w:trPr>
          <w:trHeight w:val="483"/>
        </w:trPr>
        <w:tc>
          <w:tcPr>
            <w:tcW w:w="2530" w:type="dxa"/>
            <w:vMerge/>
          </w:tcPr>
          <w:p w:rsidR="001233FC" w:rsidRPr="00033D13" w:rsidRDefault="001233FC" w:rsidP="001233FC">
            <w:pPr>
              <w:autoSpaceDE w:val="0"/>
              <w:autoSpaceDN w:val="0"/>
              <w:adjustRightInd w:val="0"/>
              <w:jc w:val="both"/>
              <w:rPr>
                <w:b/>
              </w:rPr>
            </w:pPr>
          </w:p>
        </w:tc>
        <w:tc>
          <w:tcPr>
            <w:tcW w:w="3386" w:type="dxa"/>
            <w:vMerge/>
          </w:tcPr>
          <w:p w:rsidR="001233FC" w:rsidRPr="00033D13" w:rsidRDefault="001233FC" w:rsidP="001233FC">
            <w:pPr>
              <w:autoSpaceDE w:val="0"/>
              <w:autoSpaceDN w:val="0"/>
              <w:adjustRightInd w:val="0"/>
              <w:jc w:val="both"/>
            </w:pPr>
          </w:p>
        </w:tc>
        <w:tc>
          <w:tcPr>
            <w:tcW w:w="4569" w:type="dxa"/>
          </w:tcPr>
          <w:p w:rsidR="001233FC" w:rsidRPr="00033D13" w:rsidRDefault="001233FC" w:rsidP="001233FC">
            <w:pPr>
              <w:autoSpaceDE w:val="0"/>
              <w:autoSpaceDN w:val="0"/>
              <w:adjustRightInd w:val="0"/>
              <w:jc w:val="both"/>
              <w:rPr>
                <w:b/>
              </w:rPr>
            </w:pPr>
            <w:r w:rsidRPr="00033D13">
              <w:t>1.3. Comprende el concepto de amortización y maneja su registro contable.</w:t>
            </w:r>
          </w:p>
        </w:tc>
      </w:tr>
      <w:tr w:rsidR="001233FC" w:rsidTr="00860CBC">
        <w:trPr>
          <w:trHeight w:val="483"/>
        </w:trPr>
        <w:tc>
          <w:tcPr>
            <w:tcW w:w="2530" w:type="dxa"/>
            <w:vMerge/>
          </w:tcPr>
          <w:p w:rsidR="001233FC" w:rsidRPr="00033D13" w:rsidRDefault="001233FC" w:rsidP="001233FC">
            <w:pPr>
              <w:autoSpaceDE w:val="0"/>
              <w:autoSpaceDN w:val="0"/>
              <w:adjustRightInd w:val="0"/>
              <w:jc w:val="both"/>
              <w:rPr>
                <w:b/>
              </w:rPr>
            </w:pPr>
          </w:p>
        </w:tc>
        <w:tc>
          <w:tcPr>
            <w:tcW w:w="3386" w:type="dxa"/>
            <w:vMerge/>
          </w:tcPr>
          <w:p w:rsidR="001233FC" w:rsidRPr="00033D13" w:rsidRDefault="001233FC" w:rsidP="001233FC">
            <w:pPr>
              <w:autoSpaceDE w:val="0"/>
              <w:autoSpaceDN w:val="0"/>
              <w:adjustRightInd w:val="0"/>
              <w:jc w:val="both"/>
            </w:pPr>
          </w:p>
        </w:tc>
        <w:tc>
          <w:tcPr>
            <w:tcW w:w="4569" w:type="dxa"/>
          </w:tcPr>
          <w:p w:rsidR="001233FC" w:rsidRPr="00033D13" w:rsidRDefault="001233FC" w:rsidP="001233FC">
            <w:pPr>
              <w:autoSpaceDE w:val="0"/>
              <w:autoSpaceDN w:val="0"/>
              <w:adjustRightInd w:val="0"/>
              <w:jc w:val="both"/>
            </w:pPr>
            <w:r w:rsidRPr="00033D13">
              <w:t>1.5. Comprende el desarrollo del ciclo contable, analiza el proceso contable de cierre de ejercicio y determina el resultado económico obtenido por la empresa.</w:t>
            </w:r>
          </w:p>
        </w:tc>
      </w:tr>
      <w:tr w:rsidR="001233FC" w:rsidTr="00860CBC">
        <w:trPr>
          <w:trHeight w:val="716"/>
        </w:trPr>
        <w:tc>
          <w:tcPr>
            <w:tcW w:w="2530" w:type="dxa"/>
          </w:tcPr>
          <w:p w:rsidR="001233FC" w:rsidRPr="006E41E0" w:rsidRDefault="001233FC" w:rsidP="001233FC">
            <w:pPr>
              <w:jc w:val="both"/>
            </w:pPr>
            <w:r>
              <w:rPr>
                <w:b/>
                <w:lang w:val="es-ES_tradnl"/>
              </w:rPr>
              <w:t>U.D.11: PLAN DE EMPRESA</w:t>
            </w:r>
          </w:p>
        </w:tc>
        <w:tc>
          <w:tcPr>
            <w:tcW w:w="3386" w:type="dxa"/>
          </w:tcPr>
          <w:p w:rsidR="001233FC" w:rsidRDefault="001233FC" w:rsidP="001233FC">
            <w:pPr>
              <w:pStyle w:val="Sinespaciado"/>
              <w:jc w:val="both"/>
            </w:pPr>
            <w:r w:rsidRPr="00033D13">
              <w:t>2. Utilizar herramientas informática</w:t>
            </w:r>
            <w:r>
              <w:t xml:space="preserve">s que apoyan la comunicación y </w:t>
            </w:r>
            <w:r w:rsidRPr="00033D13">
              <w:t>presentación del proyecto.</w:t>
            </w:r>
          </w:p>
          <w:p w:rsidR="001233FC" w:rsidRPr="00B46459" w:rsidRDefault="001233FC" w:rsidP="001233FC">
            <w:pPr>
              <w:pStyle w:val="Sinespaciado"/>
              <w:jc w:val="both"/>
            </w:pPr>
          </w:p>
        </w:tc>
        <w:tc>
          <w:tcPr>
            <w:tcW w:w="4569" w:type="dxa"/>
          </w:tcPr>
          <w:p w:rsidR="001233FC" w:rsidRPr="00B46459" w:rsidRDefault="001233FC" w:rsidP="001233FC">
            <w:pPr>
              <w:jc w:val="both"/>
            </w:pPr>
            <w:r w:rsidRPr="00033D13">
              <w:t>2.1. Maneja herramientas informáticas y audiovisuales atractivas que ayudan a una difusión efectiva del proyecto</w:t>
            </w:r>
          </w:p>
        </w:tc>
      </w:tr>
      <w:tr w:rsidR="001233FC" w:rsidTr="00860CBC">
        <w:tc>
          <w:tcPr>
            <w:tcW w:w="10485" w:type="dxa"/>
            <w:gridSpan w:val="3"/>
          </w:tcPr>
          <w:p w:rsidR="001233FC" w:rsidRDefault="001233FC" w:rsidP="001233FC">
            <w:pPr>
              <w:jc w:val="both"/>
            </w:pPr>
            <w:r w:rsidRPr="002A7078">
              <w:rPr>
                <w:b/>
                <w:lang w:val="es-ES_tradnl"/>
              </w:rPr>
              <w:t>OBSERVACIONES:</w:t>
            </w:r>
            <w:r w:rsidRPr="004061DD">
              <w:t xml:space="preserve"> </w:t>
            </w:r>
            <w:r>
              <w:t>Dado que desde la Jefatura del Bchto a distancia se planifica a principio de curso el calendario de exámenes, prácticamente todos los contenidos de la materia estaban impartidos en clase cuando se decretó el “estado de alarma”. No obstante, se trasladó a los alumnos/as por correo electrónico a través de la plataforma” Papás” qué parte de los contenidos no se iban a considerar y cuáles sí para no perjudicar al alumnado.</w:t>
            </w:r>
          </w:p>
          <w:p w:rsidR="00860CBC" w:rsidRDefault="00860CBC" w:rsidP="001233FC">
            <w:pPr>
              <w:jc w:val="both"/>
              <w:rPr>
                <w:lang w:val="es-ES_tradnl"/>
              </w:rPr>
            </w:pPr>
          </w:p>
        </w:tc>
      </w:tr>
    </w:tbl>
    <w:p w:rsidR="001233FC" w:rsidRDefault="001233FC" w:rsidP="001233FC">
      <w:pPr>
        <w:jc w:val="both"/>
        <w:rPr>
          <w:b/>
          <w:lang w:val="es-ES_tradnl"/>
        </w:rPr>
      </w:pPr>
    </w:p>
    <w:p w:rsidR="00860CBC" w:rsidRDefault="00860CBC" w:rsidP="001233FC">
      <w:pPr>
        <w:jc w:val="both"/>
        <w:rPr>
          <w:b/>
          <w:lang w:val="es-ES_tradnl"/>
        </w:rPr>
      </w:pPr>
    </w:p>
    <w:p w:rsidR="001233FC" w:rsidRDefault="001233FC" w:rsidP="001233FC">
      <w:pPr>
        <w:jc w:val="both"/>
        <w:rPr>
          <w:lang w:val="es-ES_tradnl"/>
        </w:rPr>
      </w:pPr>
      <w:r w:rsidRPr="00E079B5">
        <w:rPr>
          <w:b/>
          <w:lang w:val="es-ES_tradnl"/>
        </w:rPr>
        <w:lastRenderedPageBreak/>
        <w:t>5.- PROCEDIMIENTO E INSTRUMENTOS DE EVALUACIÓN</w:t>
      </w:r>
      <w:r>
        <w:rPr>
          <w:b/>
          <w:lang w:val="es-ES_tradnl"/>
        </w:rPr>
        <w:t xml:space="preserve"> </w:t>
      </w:r>
      <w:r>
        <w:rPr>
          <w:lang w:val="es-ES_tradnl"/>
        </w:rPr>
        <w:t>(marcar todos los que procedan)</w:t>
      </w:r>
    </w:p>
    <w:p w:rsidR="00860CBC" w:rsidRDefault="00860CBC" w:rsidP="001233FC">
      <w:pPr>
        <w:jc w:val="both"/>
        <w:rPr>
          <w:lang w:val="es-ES_tradnl"/>
        </w:rPr>
      </w:pPr>
    </w:p>
    <w:p w:rsidR="001233FC" w:rsidRDefault="00D67D50" w:rsidP="001233FC">
      <w:pPr>
        <w:jc w:val="both"/>
        <w:rPr>
          <w:lang w:val="es-ES_tradnl"/>
        </w:rPr>
      </w:pPr>
      <w:sdt>
        <w:sdtPr>
          <w:rPr>
            <w:lang w:val="es-ES_tradnl"/>
          </w:rPr>
          <w:id w:val="-379096213"/>
        </w:sdtPr>
        <w:sdtEndPr/>
        <w:sdtContent>
          <w:sdt>
            <w:sdtPr>
              <w:rPr>
                <w:lang w:val="es-ES_tradnl"/>
              </w:rPr>
              <w:id w:val="787006000"/>
            </w:sdtPr>
            <w:sdtEndPr/>
            <w:sdtContent>
              <w:r w:rsidR="001233FC">
                <w:rPr>
                  <w:rFonts w:ascii="MS Gothic" w:eastAsia="MS Gothic" w:hAnsi="MS Gothic" w:hint="eastAsia"/>
                  <w:lang w:val="es-ES_tradnl"/>
                </w:rPr>
                <w:t>☐</w:t>
              </w:r>
            </w:sdtContent>
          </w:sdt>
        </w:sdtContent>
      </w:sdt>
      <w:r w:rsidR="001233FC">
        <w:rPr>
          <w:lang w:val="es-ES_tradnl"/>
        </w:rPr>
        <w:t>Trabajos de investigación</w:t>
      </w:r>
    </w:p>
    <w:p w:rsidR="001233FC" w:rsidRDefault="00D67D50" w:rsidP="001233FC">
      <w:pPr>
        <w:jc w:val="both"/>
        <w:rPr>
          <w:lang w:val="es-ES_tradnl"/>
        </w:rPr>
      </w:pPr>
      <w:sdt>
        <w:sdtPr>
          <w:rPr>
            <w:lang w:val="es-ES_tradnl"/>
          </w:rPr>
          <w:id w:val="595677727"/>
        </w:sdtPr>
        <w:sdtEndPr/>
        <w:sdtContent>
          <w:r w:rsidR="001233FC">
            <w:rPr>
              <w:rFonts w:ascii="MS Gothic" w:eastAsia="MS Gothic" w:hAnsi="MS Gothic" w:hint="eastAsia"/>
              <w:lang w:val="es-ES_tradnl"/>
            </w:rPr>
            <w:t>☐</w:t>
          </w:r>
        </w:sdtContent>
      </w:sdt>
      <w:r w:rsidR="001233FC">
        <w:rPr>
          <w:lang w:val="es-ES_tradnl"/>
        </w:rPr>
        <w:t>Pruebas orales</w:t>
      </w:r>
    </w:p>
    <w:p w:rsidR="001233FC" w:rsidRDefault="00D67D50" w:rsidP="001233FC">
      <w:pPr>
        <w:jc w:val="both"/>
        <w:rPr>
          <w:lang w:val="es-ES_tradnl"/>
        </w:rPr>
      </w:pPr>
      <w:sdt>
        <w:sdtPr>
          <w:rPr>
            <w:lang w:val="es-ES_tradnl"/>
          </w:rPr>
          <w:id w:val="-802536319"/>
        </w:sdtPr>
        <w:sdtEndPr/>
        <w:sdtContent>
          <w:r w:rsidR="001233FC">
            <w:rPr>
              <w:lang w:val="es-ES_tradnl"/>
            </w:rPr>
            <w:t xml:space="preserve">X </w:t>
          </w:r>
        </w:sdtContent>
      </w:sdt>
      <w:r w:rsidR="001233FC">
        <w:rPr>
          <w:lang w:val="es-ES_tradnl"/>
        </w:rPr>
        <w:t>Pruebas escritas</w:t>
      </w:r>
    </w:p>
    <w:p w:rsidR="001233FC" w:rsidRDefault="00D67D50" w:rsidP="001233FC">
      <w:pPr>
        <w:jc w:val="both"/>
        <w:rPr>
          <w:lang w:val="es-ES_tradnl"/>
        </w:rPr>
      </w:pPr>
      <w:sdt>
        <w:sdtPr>
          <w:rPr>
            <w:lang w:val="es-ES_tradnl"/>
          </w:rPr>
          <w:id w:val="1824772021"/>
        </w:sdtPr>
        <w:sdtEndPr/>
        <w:sdtContent>
          <w:r w:rsidR="001233FC">
            <w:rPr>
              <w:rFonts w:ascii="MS Gothic" w:eastAsia="MS Gothic" w:hAnsi="MS Gothic" w:hint="eastAsia"/>
              <w:lang w:val="es-ES_tradnl"/>
            </w:rPr>
            <w:t>☐</w:t>
          </w:r>
        </w:sdtContent>
      </w:sdt>
      <w:r w:rsidR="001233FC">
        <w:rPr>
          <w:lang w:val="es-ES_tradnl"/>
        </w:rPr>
        <w:t>Cuestionarios en línea</w:t>
      </w:r>
    </w:p>
    <w:p w:rsidR="001233FC" w:rsidRDefault="00D67D50" w:rsidP="001233FC">
      <w:pPr>
        <w:jc w:val="both"/>
        <w:rPr>
          <w:lang w:val="es-ES_tradnl"/>
        </w:rPr>
      </w:pPr>
      <w:sdt>
        <w:sdtPr>
          <w:rPr>
            <w:lang w:val="es-ES_tradnl"/>
          </w:rPr>
          <w:id w:val="-1032030314"/>
        </w:sdtPr>
        <w:sdtEndPr/>
        <w:sdtContent>
          <w:r w:rsidR="001233FC">
            <w:rPr>
              <w:rFonts w:ascii="MS Gothic" w:eastAsia="MS Gothic" w:hAnsi="MS Gothic" w:hint="eastAsia"/>
              <w:lang w:val="es-ES_tradnl"/>
            </w:rPr>
            <w:t>☐</w:t>
          </w:r>
        </w:sdtContent>
      </w:sdt>
      <w:r w:rsidR="001233FC">
        <w:rPr>
          <w:lang w:val="es-ES_tradnl"/>
        </w:rPr>
        <w:t>Vídeos y grabaciones</w:t>
      </w:r>
    </w:p>
    <w:p w:rsidR="001233FC" w:rsidRDefault="00D67D50" w:rsidP="001233FC">
      <w:pPr>
        <w:jc w:val="both"/>
        <w:rPr>
          <w:lang w:val="es-ES_tradnl"/>
        </w:rPr>
      </w:pPr>
      <w:sdt>
        <w:sdtPr>
          <w:rPr>
            <w:lang w:val="es-ES_tradnl"/>
          </w:rPr>
          <w:id w:val="524840295"/>
        </w:sdtPr>
        <w:sdtEndPr/>
        <w:sdtContent>
          <w:r w:rsidR="001233FC">
            <w:rPr>
              <w:rFonts w:ascii="MS Gothic" w:eastAsia="MS Gothic" w:hAnsi="MS Gothic" w:hint="eastAsia"/>
              <w:lang w:val="es-ES_tradnl"/>
            </w:rPr>
            <w:t>☐</w:t>
          </w:r>
        </w:sdtContent>
      </w:sdt>
      <w:r w:rsidR="001233FC">
        <w:rPr>
          <w:lang w:val="es-ES_tradnl"/>
        </w:rPr>
        <w:t>Portafolio/Cuaderno de trabajo</w:t>
      </w:r>
    </w:p>
    <w:p w:rsidR="001233FC" w:rsidRDefault="00D67D50" w:rsidP="001233FC">
      <w:pPr>
        <w:jc w:val="both"/>
        <w:rPr>
          <w:lang w:val="es-ES_tradnl"/>
        </w:rPr>
      </w:pPr>
      <w:sdt>
        <w:sdtPr>
          <w:rPr>
            <w:lang w:val="es-ES_tradnl"/>
          </w:rPr>
          <w:id w:val="1344669692"/>
        </w:sdtPr>
        <w:sdtEndPr/>
        <w:sdtContent>
          <w:r w:rsidR="001233FC">
            <w:rPr>
              <w:rFonts w:ascii="MS Gothic" w:eastAsia="MS Gothic" w:hAnsi="MS Gothic" w:hint="eastAsia"/>
              <w:lang w:val="es-ES_tradnl"/>
            </w:rPr>
            <w:t xml:space="preserve"> </w:t>
          </w:r>
          <w:sdt>
            <w:sdtPr>
              <w:rPr>
                <w:lang w:val="es-ES_tradnl"/>
              </w:rPr>
              <w:id w:val="-2014449511"/>
            </w:sdtPr>
            <w:sdtEndPr/>
            <w:sdtContent>
              <w:r w:rsidR="001233FC">
                <w:rPr>
                  <w:rFonts w:ascii="MS Gothic" w:eastAsia="MS Gothic" w:hAnsi="MS Gothic" w:hint="eastAsia"/>
                  <w:lang w:val="es-ES_tradnl"/>
                </w:rPr>
                <w:t>☐</w:t>
              </w:r>
            </w:sdtContent>
          </w:sdt>
        </w:sdtContent>
      </w:sdt>
      <w:r w:rsidR="001233FC">
        <w:rPr>
          <w:lang w:val="es-ES_tradnl"/>
        </w:rPr>
        <w:t>Ejercicios/Tareas</w:t>
      </w:r>
    </w:p>
    <w:p w:rsidR="001233FC" w:rsidRDefault="00D67D50" w:rsidP="001233FC">
      <w:pPr>
        <w:jc w:val="both"/>
        <w:rPr>
          <w:lang w:val="es-ES_tradnl"/>
        </w:rPr>
      </w:pPr>
      <w:sdt>
        <w:sdtPr>
          <w:rPr>
            <w:lang w:val="es-ES_tradnl"/>
          </w:rPr>
          <w:id w:val="-1820725034"/>
        </w:sdtPr>
        <w:sdtEndPr/>
        <w:sdtContent>
          <w:r w:rsidR="001233FC">
            <w:rPr>
              <w:lang w:val="es-ES_tradnl"/>
            </w:rPr>
            <w:t xml:space="preserve"> X </w:t>
          </w:r>
        </w:sdtContent>
      </w:sdt>
      <w:r w:rsidR="001233FC">
        <w:rPr>
          <w:lang w:val="es-ES_tradnl"/>
        </w:rPr>
        <w:t>Proyectos o prácticas que se puedan realizar en casa</w:t>
      </w:r>
    </w:p>
    <w:p w:rsidR="001233FC" w:rsidRDefault="00D67D50" w:rsidP="001233FC">
      <w:pPr>
        <w:jc w:val="both"/>
        <w:rPr>
          <w:lang w:val="es-ES_tradnl"/>
        </w:rPr>
      </w:pPr>
      <w:sdt>
        <w:sdtPr>
          <w:rPr>
            <w:lang w:val="es-ES_tradnl"/>
          </w:rPr>
          <w:id w:val="-1329822576"/>
        </w:sdtPr>
        <w:sdtEndPr/>
        <w:sdtContent>
          <w:r w:rsidR="001233FC">
            <w:rPr>
              <w:rFonts w:ascii="MS Gothic" w:eastAsia="MS Gothic" w:hAnsi="MS Gothic" w:hint="eastAsia"/>
              <w:lang w:val="es-ES_tradnl"/>
            </w:rPr>
            <w:t>☐</w:t>
          </w:r>
        </w:sdtContent>
      </w:sdt>
      <w:r w:rsidR="001233FC">
        <w:rPr>
          <w:lang w:val="es-ES_tradnl"/>
        </w:rPr>
        <w:t>Actividades de resumen/síntesis/esquemas</w:t>
      </w:r>
    </w:p>
    <w:p w:rsidR="001233FC" w:rsidRDefault="00D67D50" w:rsidP="001233FC">
      <w:pPr>
        <w:tabs>
          <w:tab w:val="left" w:pos="6072"/>
        </w:tabs>
        <w:jc w:val="both"/>
        <w:rPr>
          <w:lang w:val="es-ES_tradnl"/>
        </w:rPr>
      </w:pPr>
      <w:sdt>
        <w:sdtPr>
          <w:rPr>
            <w:lang w:val="es-ES_tradnl"/>
          </w:rPr>
          <w:id w:val="-569966959"/>
        </w:sdtPr>
        <w:sdtEndPr/>
        <w:sdtContent>
          <w:r w:rsidR="001233FC">
            <w:rPr>
              <w:rFonts w:ascii="MS Gothic" w:eastAsia="MS Gothic" w:hAnsi="MS Gothic" w:hint="eastAsia"/>
              <w:lang w:val="es-ES_tradnl"/>
            </w:rPr>
            <w:t>☐</w:t>
          </w:r>
        </w:sdtContent>
      </w:sdt>
      <w:r w:rsidR="001233FC">
        <w:rPr>
          <w:lang w:val="es-ES_tradnl"/>
        </w:rPr>
        <w:t>Otros: ____________________________________________</w:t>
      </w:r>
      <w:r w:rsidR="001233FC">
        <w:rPr>
          <w:lang w:val="es-ES_tradnl"/>
        </w:rPr>
        <w:tab/>
      </w:r>
    </w:p>
    <w:p w:rsidR="00860CBC" w:rsidRDefault="00860CBC" w:rsidP="001233FC">
      <w:pPr>
        <w:tabs>
          <w:tab w:val="left" w:pos="6072"/>
        </w:tabs>
        <w:jc w:val="both"/>
        <w:rPr>
          <w:lang w:val="es-ES_tradnl"/>
        </w:rPr>
      </w:pPr>
    </w:p>
    <w:p w:rsidR="00860CBC" w:rsidRDefault="00860CBC" w:rsidP="001233FC">
      <w:pPr>
        <w:tabs>
          <w:tab w:val="left" w:pos="6072"/>
        </w:tabs>
        <w:jc w:val="both"/>
        <w:rPr>
          <w:lang w:val="es-ES_tradnl"/>
        </w:rPr>
      </w:pPr>
      <w:r>
        <w:rPr>
          <w:noProof/>
        </w:rPr>
        <mc:AlternateContent>
          <mc:Choice Requires="wps">
            <w:drawing>
              <wp:anchor distT="0" distB="0" distL="114300" distR="114300" simplePos="0" relativeHeight="251679744" behindDoc="1" locked="0" layoutInCell="1" allowOverlap="1" wp14:anchorId="4DB93AD2" wp14:editId="56125ECF">
                <wp:simplePos x="0" y="0"/>
                <wp:positionH relativeFrom="margin">
                  <wp:align>left</wp:align>
                </wp:positionH>
                <wp:positionV relativeFrom="paragraph">
                  <wp:posOffset>34290</wp:posOffset>
                </wp:positionV>
                <wp:extent cx="6751320" cy="525780"/>
                <wp:effectExtent l="0" t="0" r="11430" b="26670"/>
                <wp:wrapNone/>
                <wp:docPr id="25" name="Rectángu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1320" cy="525780"/>
                        </a:xfrm>
                        <a:prstGeom prst="rect">
                          <a:avLst/>
                        </a:prstGeom>
                        <a:solidFill>
                          <a:schemeClr val="lt1">
                            <a:lumMod val="100000"/>
                            <a:lumOff val="0"/>
                          </a:schemeClr>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F749BD" id="Rectángulo 25" o:spid="_x0000_s1026" style="position:absolute;margin-left:0;margin-top:2.7pt;width:531.6pt;height:41.4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" fillcolor="white [3201]" strokecolor="black [3213]" strokeweight=".25pt">
                <w10:wrap anchorx="margin"/>
              </v:rect>
            </w:pict>
          </mc:Fallback>
        </mc:AlternateContent>
      </w:r>
    </w:p>
    <w:p w:rsidR="001233FC" w:rsidRDefault="001233FC" w:rsidP="001233FC">
      <w:pPr>
        <w:tabs>
          <w:tab w:val="left" w:pos="1908"/>
        </w:tabs>
        <w:jc w:val="both"/>
        <w:rPr>
          <w:b/>
          <w:lang w:val="es-ES_tradnl"/>
        </w:rPr>
      </w:pPr>
      <w:r w:rsidRPr="00860CBC">
        <w:rPr>
          <w:b/>
          <w:lang w:val="es-ES_tradnl"/>
        </w:rPr>
        <w:t>Observaciones:</w:t>
      </w:r>
      <w:r>
        <w:rPr>
          <w:lang w:val="es-ES_tradnl"/>
        </w:rPr>
        <w:t xml:space="preserve"> Se mantienen los establecidos en la programación inicial del Dpto: Prueba escrita más elaboración de Plan de empresa.</w:t>
      </w:r>
    </w:p>
    <w:p w:rsidR="001233FC" w:rsidRDefault="001233FC" w:rsidP="001233FC">
      <w:pPr>
        <w:jc w:val="both"/>
        <w:rPr>
          <w:rFonts w:ascii="Hobo Std" w:hAnsi="Hobo Std"/>
          <w:b/>
          <w:lang w:val="es-ES_tradnl"/>
        </w:rPr>
      </w:pPr>
    </w:p>
    <w:p w:rsidR="001233FC" w:rsidRDefault="001233FC" w:rsidP="001233FC">
      <w:pPr>
        <w:jc w:val="both"/>
        <w:rPr>
          <w:lang w:val="es-ES_tradnl"/>
        </w:rPr>
      </w:pPr>
      <w:r w:rsidRPr="00DB08A2">
        <w:rPr>
          <w:rFonts w:ascii="Hobo Std" w:hAnsi="Hobo Std"/>
          <w:b/>
          <w:lang w:val="es-ES_tradnl"/>
        </w:rPr>
        <w:t>6.- CRITERIOS DE CALIFICACIÓN</w:t>
      </w:r>
      <w:r>
        <w:rPr>
          <w:lang w:val="es-ES_tradnl"/>
        </w:rPr>
        <w:t xml:space="preserve"> (Definir los criterios que permitirán al alumnado mejorar sus calificaciones de evaluaciones anteriores)</w:t>
      </w:r>
    </w:p>
    <w:p w:rsidR="00860CBC" w:rsidRDefault="00860CBC" w:rsidP="001233FC">
      <w:pPr>
        <w:jc w:val="both"/>
        <w:rPr>
          <w:lang w:val="es-ES_tradnl"/>
        </w:rPr>
      </w:pPr>
    </w:p>
    <w:p w:rsidR="001233FC" w:rsidRDefault="001233FC" w:rsidP="001233FC">
      <w:pPr>
        <w:jc w:val="both"/>
      </w:pPr>
      <w:r w:rsidRPr="00A00A67">
        <w:t>La tercera evaluación sólo servirá para ay</w:t>
      </w:r>
      <w:r>
        <w:t>udar de forma positiva al alumnado</w:t>
      </w:r>
      <w:r w:rsidRPr="00A00A67">
        <w:t>. En ningún caso un alumn</w:t>
      </w:r>
      <w:r>
        <w:t>o será penalizado por los resultados de esta evaluación.</w:t>
      </w:r>
    </w:p>
    <w:p w:rsidR="00860CBC" w:rsidRPr="00A00A67" w:rsidRDefault="00860CBC" w:rsidP="001233FC">
      <w:pPr>
        <w:jc w:val="both"/>
      </w:pPr>
    </w:p>
    <w:p w:rsidR="001233FC" w:rsidRPr="00A00A67" w:rsidRDefault="001233FC" w:rsidP="001233FC">
      <w:pPr>
        <w:pStyle w:val="Default"/>
        <w:jc w:val="both"/>
        <w:rPr>
          <w:rFonts w:ascii="Calibri" w:hAnsi="Calibri"/>
          <w:sz w:val="22"/>
          <w:szCs w:val="22"/>
        </w:rPr>
      </w:pPr>
      <w:r w:rsidRPr="00A00A67">
        <w:rPr>
          <w:rFonts w:ascii="Calibri" w:hAnsi="Calibri"/>
          <w:sz w:val="22"/>
          <w:szCs w:val="22"/>
        </w:rPr>
        <w:t xml:space="preserve">La forma de obtener la </w:t>
      </w:r>
      <w:r w:rsidRPr="00A00A67">
        <w:rPr>
          <w:rFonts w:ascii="Calibri" w:hAnsi="Calibri"/>
          <w:b/>
          <w:sz w:val="22"/>
          <w:szCs w:val="22"/>
        </w:rPr>
        <w:t>CALIFICACIÓN DE LA 3ª EVALUACIÓN</w:t>
      </w:r>
      <w:r w:rsidRPr="00A00A67">
        <w:rPr>
          <w:rFonts w:ascii="Calibri" w:hAnsi="Calibri"/>
          <w:sz w:val="22"/>
          <w:szCs w:val="22"/>
        </w:rPr>
        <w:t xml:space="preserve"> y de la </w:t>
      </w:r>
      <w:r w:rsidRPr="00A00A67">
        <w:rPr>
          <w:rFonts w:ascii="Calibri" w:hAnsi="Calibri"/>
          <w:b/>
          <w:sz w:val="22"/>
          <w:szCs w:val="22"/>
        </w:rPr>
        <w:t>EVALUACIÓN ORDINARIA</w:t>
      </w:r>
      <w:r w:rsidRPr="00A00A67">
        <w:rPr>
          <w:rFonts w:ascii="Calibri" w:hAnsi="Calibri"/>
          <w:sz w:val="22"/>
          <w:szCs w:val="22"/>
        </w:rPr>
        <w:t xml:space="preserve"> será:</w:t>
      </w:r>
    </w:p>
    <w:p w:rsidR="001233FC" w:rsidRPr="00A00A67" w:rsidRDefault="001233FC" w:rsidP="001233FC">
      <w:pPr>
        <w:pStyle w:val="Default"/>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1233FC" w:rsidRPr="00A00A67" w:rsidTr="001233FC">
        <w:tc>
          <w:tcPr>
            <w:tcW w:w="10606" w:type="dxa"/>
            <w:shd w:val="clear" w:color="auto" w:fill="auto"/>
            <w:vAlign w:val="center"/>
          </w:tcPr>
          <w:p w:rsidR="001233FC" w:rsidRPr="00860CBC" w:rsidRDefault="001233FC" w:rsidP="001233FC">
            <w:pPr>
              <w:pStyle w:val="Default"/>
              <w:jc w:val="both"/>
              <w:rPr>
                <w:rFonts w:ascii="Times New Roman" w:eastAsia="BatangChe" w:hAnsi="Times New Roman" w:cs="Times New Roman"/>
                <w:b/>
              </w:rPr>
            </w:pPr>
            <w:r w:rsidRPr="00860CBC">
              <w:rPr>
                <w:rFonts w:ascii="Times New Roman" w:eastAsia="BatangChe" w:hAnsi="Times New Roman" w:cs="Times New Roman"/>
                <w:b/>
              </w:rPr>
              <w:t xml:space="preserve">NOTA 3ª EVALUACIÓN: </w:t>
            </w:r>
          </w:p>
          <w:p w:rsidR="001233FC" w:rsidRPr="00860CBC" w:rsidRDefault="001233FC" w:rsidP="001233FC">
            <w:pPr>
              <w:pStyle w:val="Default"/>
              <w:jc w:val="both"/>
              <w:rPr>
                <w:rFonts w:ascii="Times New Roman" w:eastAsia="BatangChe" w:hAnsi="Times New Roman" w:cs="Times New Roman"/>
              </w:rPr>
            </w:pPr>
            <w:r w:rsidRPr="00860CBC">
              <w:rPr>
                <w:rFonts w:ascii="Times New Roman" w:eastAsia="BatangChe" w:hAnsi="Times New Roman" w:cs="Times New Roman"/>
              </w:rPr>
              <w:t>Nota obtenida en el examen</w:t>
            </w:r>
            <w:r w:rsidR="00860CBC" w:rsidRPr="00860CBC">
              <w:rPr>
                <w:rFonts w:ascii="Times New Roman" w:eastAsia="BatangChe" w:hAnsi="Times New Roman" w:cs="Times New Roman"/>
              </w:rPr>
              <w:t xml:space="preserve"> (75 %</w:t>
            </w:r>
            <w:r w:rsidRPr="00860CBC">
              <w:rPr>
                <w:rFonts w:ascii="Times New Roman" w:eastAsia="BatangChe" w:hAnsi="Times New Roman" w:cs="Times New Roman"/>
              </w:rPr>
              <w:t>) y nota obtenida en el Plan de empresa (25 %) conforme a la ponderación de los estándares recogidos en la programación.</w:t>
            </w:r>
          </w:p>
          <w:p w:rsidR="001233FC" w:rsidRPr="00A00A67" w:rsidRDefault="001233FC" w:rsidP="001233FC">
            <w:pPr>
              <w:pStyle w:val="Default"/>
              <w:jc w:val="both"/>
              <w:rPr>
                <w:rFonts w:ascii="Calibri" w:hAnsi="Calibri"/>
                <w:sz w:val="22"/>
                <w:szCs w:val="22"/>
              </w:rPr>
            </w:pPr>
          </w:p>
        </w:tc>
      </w:tr>
    </w:tbl>
    <w:p w:rsidR="001233FC" w:rsidRPr="00A00A67" w:rsidRDefault="001233FC" w:rsidP="001233FC">
      <w:pPr>
        <w:pStyle w:val="Default"/>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1233FC" w:rsidRPr="00A00A67" w:rsidTr="001233FC">
        <w:tc>
          <w:tcPr>
            <w:tcW w:w="10606" w:type="dxa"/>
            <w:shd w:val="clear" w:color="auto" w:fill="auto"/>
          </w:tcPr>
          <w:p w:rsidR="001233FC" w:rsidRDefault="001233FC" w:rsidP="001233FC">
            <w:pPr>
              <w:jc w:val="both"/>
              <w:rPr>
                <w:b/>
              </w:rPr>
            </w:pPr>
            <w:r>
              <w:rPr>
                <w:b/>
              </w:rPr>
              <w:t>NOTA EVALUACIÓN ORDINARI</w:t>
            </w:r>
            <w:r w:rsidR="00860CBC">
              <w:rPr>
                <w:b/>
              </w:rPr>
              <w:t>A</w:t>
            </w:r>
            <w:r>
              <w:rPr>
                <w:b/>
              </w:rPr>
              <w:t xml:space="preserve">: </w:t>
            </w:r>
          </w:p>
          <w:p w:rsidR="001233FC" w:rsidRPr="00BF08C7" w:rsidRDefault="001233FC" w:rsidP="001233FC">
            <w:pPr>
              <w:jc w:val="both"/>
            </w:pPr>
            <w:r>
              <w:t xml:space="preserve">Nota media de la primera y segunda evaluación, o bien, nota media de la primera, segunda y tercera evaluación si el alumno se viera beneficiado y, </w:t>
            </w:r>
            <w:r w:rsidRPr="00BF08C7">
              <w:t>teniendo en cue</w:t>
            </w:r>
            <w:r>
              <w:t>nta las notas de recuperaciones, si las hubiera. Todo ello, a su vez, calculado teniendo en cuenta las pruebas escritas y el trabajo del “Plan de empresa” (75% pruebas escritas y 25% Plan de empresa, conforme a la ponderación de los estándares recogidos en la programación.</w:t>
            </w:r>
          </w:p>
          <w:p w:rsidR="001233FC" w:rsidRDefault="001233FC" w:rsidP="001233FC">
            <w:pPr>
              <w:jc w:val="both"/>
              <w:rPr>
                <w:rFonts w:cs="Arial"/>
                <w:b/>
                <w:color w:val="000000"/>
              </w:rPr>
            </w:pPr>
            <w:r w:rsidRPr="00BF08C7">
              <w:rPr>
                <w:rFonts w:cs="Arial"/>
                <w:b/>
                <w:color w:val="000000"/>
              </w:rPr>
              <w:t xml:space="preserve">La calificación de la </w:t>
            </w:r>
            <w:r w:rsidRPr="00BF08C7">
              <w:rPr>
                <w:rFonts w:cs="Arial"/>
                <w:b/>
                <w:color w:val="000000"/>
                <w:u w:val="single"/>
              </w:rPr>
              <w:t>3ª evaluación sólo</w:t>
            </w:r>
            <w:r w:rsidRPr="00BF08C7">
              <w:rPr>
                <w:rFonts w:cs="Arial"/>
                <w:b/>
                <w:color w:val="000000"/>
              </w:rPr>
              <w:t xml:space="preserve"> será tenida en cuenta </w:t>
            </w:r>
            <w:r w:rsidRPr="00BF08C7">
              <w:rPr>
                <w:rFonts w:cs="Arial"/>
                <w:b/>
                <w:color w:val="000000"/>
                <w:u w:val="single"/>
              </w:rPr>
              <w:t>si mejora</w:t>
            </w:r>
            <w:r w:rsidRPr="00BF08C7">
              <w:rPr>
                <w:rFonts w:cs="Arial"/>
                <w:b/>
                <w:color w:val="000000"/>
              </w:rPr>
              <w:t xml:space="preserve"> la nota media conseguida entre la 1ª y 2ª evaluación.</w:t>
            </w:r>
          </w:p>
          <w:p w:rsidR="00860CBC" w:rsidRPr="00A00A67" w:rsidRDefault="00860CBC" w:rsidP="001233FC">
            <w:pPr>
              <w:jc w:val="both"/>
            </w:pPr>
          </w:p>
        </w:tc>
      </w:tr>
    </w:tbl>
    <w:p w:rsidR="001233FC" w:rsidRPr="00A00A67" w:rsidRDefault="001233FC" w:rsidP="001233FC">
      <w:pPr>
        <w:pStyle w:val="Default"/>
        <w:jc w:val="both"/>
        <w:rPr>
          <w:rFonts w:ascii="Calibri" w:hAnsi="Calibri"/>
          <w:sz w:val="22"/>
          <w:szCs w:val="22"/>
        </w:rPr>
      </w:pPr>
    </w:p>
    <w:p w:rsidR="001233FC" w:rsidRPr="001233FC" w:rsidRDefault="001233FC" w:rsidP="001233FC">
      <w:pPr>
        <w:jc w:val="both"/>
        <w:rPr>
          <w:b/>
        </w:rPr>
      </w:pPr>
    </w:p>
    <w:p w:rsidR="001233FC" w:rsidRPr="001233FC" w:rsidRDefault="001233FC" w:rsidP="001233FC">
      <w:pPr>
        <w:spacing w:after="200" w:line="276" w:lineRule="auto"/>
        <w:jc w:val="both"/>
        <w:rPr>
          <w:rFonts w:ascii="Calibri" w:eastAsia="Calibri" w:hAnsi="Calibri" w:cs="Arial"/>
          <w:color w:val="000000"/>
          <w:sz w:val="22"/>
          <w:szCs w:val="22"/>
          <w:lang w:val="es-ES_tradnl" w:eastAsia="en-US"/>
        </w:rPr>
      </w:pPr>
    </w:p>
    <w:p w:rsidR="001233FC" w:rsidRDefault="001233FC" w:rsidP="001233FC">
      <w:pPr>
        <w:spacing w:after="200" w:line="276" w:lineRule="auto"/>
        <w:jc w:val="both"/>
        <w:rPr>
          <w:rFonts w:ascii="Calibri" w:eastAsia="Calibri" w:hAnsi="Calibri" w:cs="Arial"/>
          <w:color w:val="000000"/>
          <w:sz w:val="22"/>
          <w:szCs w:val="22"/>
          <w:lang w:val="es-ES_tradnl" w:eastAsia="en-US"/>
        </w:rPr>
      </w:pPr>
    </w:p>
    <w:p w:rsidR="002E2B63" w:rsidRDefault="002E2B63" w:rsidP="001233FC">
      <w:pPr>
        <w:spacing w:after="200" w:line="276" w:lineRule="auto"/>
        <w:jc w:val="both"/>
        <w:rPr>
          <w:rFonts w:ascii="Calibri" w:eastAsia="Calibri" w:hAnsi="Calibri" w:cs="Arial"/>
          <w:color w:val="000000"/>
          <w:sz w:val="22"/>
          <w:szCs w:val="22"/>
          <w:lang w:val="es-ES_tradnl" w:eastAsia="en-US"/>
        </w:rPr>
      </w:pPr>
    </w:p>
    <w:p w:rsidR="002E2B63" w:rsidRDefault="002E2B63" w:rsidP="001233FC">
      <w:pPr>
        <w:spacing w:after="200" w:line="276" w:lineRule="auto"/>
        <w:jc w:val="both"/>
        <w:rPr>
          <w:rFonts w:ascii="Calibri" w:eastAsia="Calibri" w:hAnsi="Calibri" w:cs="Arial"/>
          <w:color w:val="000000"/>
          <w:sz w:val="22"/>
          <w:szCs w:val="22"/>
          <w:lang w:val="es-ES_tradnl" w:eastAsia="en-US"/>
        </w:rPr>
      </w:pPr>
    </w:p>
    <w:p w:rsidR="002E2B63" w:rsidRPr="001233FC" w:rsidRDefault="002E2B63" w:rsidP="001233FC">
      <w:pPr>
        <w:spacing w:after="200" w:line="276" w:lineRule="auto"/>
        <w:jc w:val="both"/>
        <w:rPr>
          <w:rFonts w:ascii="Calibri" w:eastAsia="Calibri" w:hAnsi="Calibri" w:cs="Arial"/>
          <w:color w:val="000000"/>
          <w:sz w:val="22"/>
          <w:szCs w:val="22"/>
          <w:lang w:val="es-ES_tradnl"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2E2B63" w:rsidP="002E2B63">
      <w:pPr>
        <w:spacing w:after="200" w:line="276" w:lineRule="auto"/>
        <w:jc w:val="center"/>
        <w:rPr>
          <w:b/>
          <w:lang w:val="es-ES_tradnl"/>
        </w:rPr>
      </w:pPr>
      <w:r w:rsidRPr="00CC1DC5">
        <w:rPr>
          <w:b/>
          <w:lang w:val="es-ES_tradnl"/>
        </w:rPr>
        <w:t xml:space="preserve">REPROGRAMACIÓN </w:t>
      </w:r>
      <w:r>
        <w:rPr>
          <w:b/>
          <w:lang w:val="es-ES_tradnl"/>
        </w:rPr>
        <w:t>ECONOMÍA 4º ESO</w:t>
      </w:r>
    </w:p>
    <w:p w:rsidR="003A4BF0" w:rsidRPr="003A4BF0" w:rsidRDefault="003A4BF0" w:rsidP="003A4BF0">
      <w:pPr>
        <w:spacing w:after="200" w:line="276" w:lineRule="auto"/>
        <w:jc w:val="both"/>
        <w:rPr>
          <w:rFonts w:ascii="Calibri" w:eastAsia="Calibri" w:hAnsi="Calibri"/>
          <w:sz w:val="22"/>
          <w:szCs w:val="22"/>
          <w:lang w:val="es-ES_tradnl" w:eastAsia="en-US"/>
        </w:rPr>
      </w:pPr>
      <w:r w:rsidRPr="003A4BF0">
        <w:rPr>
          <w:rFonts w:ascii="Hobo Std" w:eastAsia="Calibri" w:hAnsi="Hobo Std"/>
          <w:b/>
          <w:sz w:val="22"/>
          <w:szCs w:val="22"/>
          <w:lang w:val="es-ES_tradnl" w:eastAsia="en-US"/>
        </w:rPr>
        <w:t xml:space="preserve">1.- PLAN DE COMUNICACIÓN CON EL ALUMNADO Y FAMILIAS </w:t>
      </w:r>
      <w:r w:rsidRPr="003A4BF0">
        <w:rPr>
          <w:rFonts w:ascii="Calibri" w:eastAsia="Calibri" w:hAnsi="Calibri"/>
          <w:sz w:val="22"/>
          <w:szCs w:val="22"/>
          <w:lang w:val="es-ES_tradnl" w:eastAsia="en-US"/>
        </w:rPr>
        <w:t>(marcar todos los que procedan)</w:t>
      </w:r>
    </w:p>
    <w:p w:rsidR="003A4BF0" w:rsidRPr="003A4BF0" w:rsidRDefault="003A4BF0" w:rsidP="003A4BF0">
      <w:pPr>
        <w:spacing w:after="200" w:line="276" w:lineRule="auto"/>
        <w:ind w:left="708"/>
        <w:jc w:val="both"/>
        <w:rPr>
          <w:rFonts w:ascii="Calibri" w:eastAsia="Calibri" w:hAnsi="Calibri"/>
          <w:sz w:val="22"/>
          <w:szCs w:val="22"/>
          <w:lang w:val="es-ES_tradnl" w:eastAsia="en-US"/>
        </w:rPr>
      </w:pPr>
      <w:r w:rsidRPr="003A4BF0">
        <w:rPr>
          <w:rFonts w:ascii="Hobo Std" w:eastAsia="Calibri" w:hAnsi="Hobo Std"/>
          <w:b/>
          <w:sz w:val="22"/>
          <w:szCs w:val="22"/>
          <w:lang w:val="es-ES_tradnl" w:eastAsia="en-US"/>
        </w:rPr>
        <w:t xml:space="preserve">X </w:t>
      </w:r>
      <w:r w:rsidRPr="003A4BF0">
        <w:rPr>
          <w:rFonts w:ascii="Calibri" w:eastAsia="Calibri" w:hAnsi="Calibri"/>
          <w:sz w:val="22"/>
          <w:szCs w:val="22"/>
          <w:lang w:val="es-ES_tradnl" w:eastAsia="en-US"/>
        </w:rPr>
        <w:t>Plataforma educativa</w:t>
      </w:r>
      <w:r w:rsidRPr="003A4BF0">
        <w:rPr>
          <w:rFonts w:ascii="Calibri" w:eastAsia="Calibri" w:hAnsi="Calibri"/>
          <w:sz w:val="22"/>
          <w:szCs w:val="22"/>
          <w:lang w:val="es-ES_tradnl" w:eastAsia="en-US"/>
        </w:rPr>
        <w:tab/>
      </w:r>
      <w:r w:rsidRPr="003A4BF0">
        <w:rPr>
          <w:rFonts w:ascii="Calibri" w:eastAsia="Calibri" w:hAnsi="Calibri"/>
          <w:sz w:val="22"/>
          <w:szCs w:val="22"/>
          <w:lang w:val="es-ES_tradnl" w:eastAsia="en-US"/>
        </w:rPr>
        <w:tab/>
        <w:t xml:space="preserve">               Indicar cuál: DELPHOS PAPÁS</w:t>
      </w:r>
    </w:p>
    <w:p w:rsidR="003A4BF0" w:rsidRPr="003A4BF0" w:rsidRDefault="003A4BF0" w:rsidP="003A4BF0">
      <w:pPr>
        <w:spacing w:after="200" w:line="276" w:lineRule="auto"/>
        <w:ind w:left="708"/>
        <w:jc w:val="both"/>
        <w:rPr>
          <w:rFonts w:ascii="Calibri" w:eastAsia="Calibri" w:hAnsi="Calibri"/>
          <w:sz w:val="22"/>
          <w:szCs w:val="22"/>
          <w:lang w:val="es-ES_tradnl" w:eastAsia="en-US"/>
        </w:rPr>
      </w:pPr>
      <w:r w:rsidRPr="003A4BF0">
        <w:rPr>
          <w:rFonts w:ascii="MS Gothic" w:eastAsia="MS Gothic" w:hAnsi="MS Gothic" w:hint="eastAsia"/>
          <w:sz w:val="22"/>
          <w:szCs w:val="22"/>
          <w:lang w:val="es-ES_tradnl" w:eastAsia="en-US"/>
        </w:rPr>
        <w:t>☐</w:t>
      </w:r>
      <w:r w:rsidRPr="003A4BF0">
        <w:rPr>
          <w:rFonts w:ascii="Calibri" w:eastAsia="Calibri" w:hAnsi="Calibri"/>
          <w:sz w:val="22"/>
          <w:szCs w:val="22"/>
          <w:lang w:val="es-ES_tradnl" w:eastAsia="en-US"/>
        </w:rPr>
        <w:t>Videoconferencia</w:t>
      </w:r>
      <w:r w:rsidRPr="003A4BF0">
        <w:rPr>
          <w:rFonts w:ascii="Calibri" w:eastAsia="Calibri" w:hAnsi="Calibri"/>
          <w:sz w:val="22"/>
          <w:szCs w:val="22"/>
          <w:lang w:val="es-ES_tradnl" w:eastAsia="en-US"/>
        </w:rPr>
        <w:tab/>
      </w:r>
      <w:r w:rsidRPr="003A4BF0">
        <w:rPr>
          <w:rFonts w:ascii="Calibri" w:eastAsia="Calibri" w:hAnsi="Calibri"/>
          <w:sz w:val="22"/>
          <w:szCs w:val="22"/>
          <w:lang w:val="es-ES_tradnl" w:eastAsia="en-US"/>
        </w:rPr>
        <w:tab/>
      </w:r>
      <w:r w:rsidRPr="003A4BF0">
        <w:rPr>
          <w:rFonts w:ascii="Calibri" w:eastAsia="Calibri" w:hAnsi="Calibri"/>
          <w:sz w:val="22"/>
          <w:szCs w:val="22"/>
          <w:lang w:val="es-ES_tradnl" w:eastAsia="en-US"/>
        </w:rPr>
        <w:tab/>
        <w:t>Indicar programa: ___________________________</w:t>
      </w:r>
    </w:p>
    <w:p w:rsidR="003A4BF0" w:rsidRPr="003A4BF0" w:rsidRDefault="003A4BF0" w:rsidP="003A4BF0">
      <w:pPr>
        <w:spacing w:after="200" w:line="276" w:lineRule="auto"/>
        <w:ind w:left="708"/>
        <w:jc w:val="both"/>
        <w:rPr>
          <w:rFonts w:ascii="Calibri" w:eastAsia="Calibri" w:hAnsi="Calibri"/>
          <w:sz w:val="22"/>
          <w:szCs w:val="22"/>
          <w:lang w:val="es-ES_tradnl" w:eastAsia="en-US"/>
        </w:rPr>
      </w:pPr>
      <w:r w:rsidRPr="003A4BF0">
        <w:rPr>
          <w:rFonts w:ascii="Hobo Std" w:eastAsia="Calibri" w:hAnsi="Hobo Std"/>
          <w:b/>
          <w:sz w:val="22"/>
          <w:szCs w:val="22"/>
          <w:lang w:val="es-ES_tradnl" w:eastAsia="en-US"/>
        </w:rPr>
        <w:t xml:space="preserve">X </w:t>
      </w:r>
      <w:r w:rsidRPr="003A4BF0">
        <w:rPr>
          <w:rFonts w:ascii="Calibri" w:eastAsia="Calibri" w:hAnsi="Calibri"/>
          <w:sz w:val="22"/>
          <w:szCs w:val="22"/>
          <w:lang w:val="es-ES_tradnl" w:eastAsia="en-US"/>
        </w:rPr>
        <w:t xml:space="preserve">Correo electrónico </w:t>
      </w:r>
      <w:r w:rsidRPr="003A4BF0">
        <w:rPr>
          <w:rFonts w:ascii="Calibri" w:eastAsia="Calibri" w:hAnsi="Calibri"/>
          <w:sz w:val="22"/>
          <w:szCs w:val="22"/>
          <w:lang w:val="es-ES_tradnl" w:eastAsia="en-US"/>
        </w:rPr>
        <w:tab/>
      </w:r>
      <w:r w:rsidRPr="003A4BF0">
        <w:rPr>
          <w:rFonts w:ascii="Calibri" w:eastAsia="Calibri" w:hAnsi="Calibri"/>
          <w:sz w:val="22"/>
          <w:szCs w:val="22"/>
          <w:lang w:val="es-ES_tradnl" w:eastAsia="en-US"/>
        </w:rPr>
        <w:tab/>
        <w:t xml:space="preserve">               ¿Se utiliza el correo oficial? </w:t>
      </w:r>
      <w:r w:rsidRPr="003A4BF0">
        <w:rPr>
          <w:rFonts w:ascii="Calibri" w:eastAsia="Calibri" w:hAnsi="Calibri"/>
          <w:b/>
          <w:sz w:val="22"/>
          <w:szCs w:val="22"/>
          <w:lang w:val="es-ES_tradnl" w:eastAsia="en-US"/>
        </w:rPr>
        <w:t>SI</w:t>
      </w:r>
    </w:p>
    <w:p w:rsidR="003A4BF0" w:rsidRPr="003A4BF0" w:rsidRDefault="003A4BF0" w:rsidP="003A4BF0">
      <w:pPr>
        <w:spacing w:after="200" w:line="276" w:lineRule="auto"/>
        <w:ind w:left="708"/>
        <w:jc w:val="both"/>
        <w:rPr>
          <w:rFonts w:ascii="Calibri" w:eastAsia="Calibri" w:hAnsi="Calibri"/>
          <w:sz w:val="22"/>
          <w:szCs w:val="22"/>
          <w:lang w:val="es-ES_tradnl" w:eastAsia="en-US"/>
        </w:rPr>
      </w:pPr>
      <w:r w:rsidRPr="003A4BF0">
        <w:rPr>
          <w:rFonts w:ascii="Hobo Std" w:eastAsia="Calibri" w:hAnsi="Hobo Std"/>
          <w:b/>
          <w:sz w:val="22"/>
          <w:szCs w:val="22"/>
          <w:lang w:val="es-ES_tradnl" w:eastAsia="en-US"/>
        </w:rPr>
        <w:t xml:space="preserve">X </w:t>
      </w:r>
      <w:r w:rsidRPr="003A4BF0">
        <w:rPr>
          <w:rFonts w:ascii="Calibri" w:eastAsia="Calibri" w:hAnsi="Calibri"/>
          <w:sz w:val="22"/>
          <w:szCs w:val="22"/>
          <w:lang w:val="es-ES_tradnl" w:eastAsia="en-US"/>
        </w:rPr>
        <w:t>Chat abiertos (tipo Whatsapp)</w:t>
      </w:r>
    </w:p>
    <w:p w:rsidR="003A4BF0" w:rsidRPr="003A4BF0" w:rsidRDefault="003A4BF0" w:rsidP="003A4BF0">
      <w:pPr>
        <w:spacing w:after="200" w:line="276" w:lineRule="auto"/>
        <w:ind w:left="708"/>
        <w:jc w:val="both"/>
        <w:rPr>
          <w:rFonts w:ascii="Wingdings 2" w:eastAsia="Calibri" w:hAnsi="Wingdings 2"/>
          <w:sz w:val="22"/>
          <w:szCs w:val="22"/>
          <w:lang w:val="es-ES_tradnl" w:eastAsia="en-US"/>
        </w:rPr>
      </w:pPr>
      <w:r w:rsidRPr="003A4BF0">
        <w:rPr>
          <w:rFonts w:ascii="MS Gothic" w:eastAsia="MS Gothic" w:hAnsi="MS Gothic" w:hint="eastAsia"/>
          <w:sz w:val="22"/>
          <w:szCs w:val="22"/>
          <w:lang w:val="es-ES_tradnl" w:eastAsia="en-US"/>
        </w:rPr>
        <w:t>☐</w:t>
      </w:r>
      <w:r w:rsidRPr="003A4BF0">
        <w:rPr>
          <w:rFonts w:ascii="Calibri" w:eastAsia="Calibri" w:hAnsi="Calibri"/>
          <w:sz w:val="22"/>
          <w:szCs w:val="22"/>
          <w:lang w:val="es-ES_tradnl" w:eastAsia="en-US"/>
        </w:rPr>
        <w:t>Chat cerrados (tipo Remind)</w:t>
      </w:r>
    </w:p>
    <w:p w:rsidR="003A4BF0" w:rsidRPr="003A4BF0" w:rsidRDefault="003A4BF0" w:rsidP="003A4BF0">
      <w:pPr>
        <w:spacing w:after="200" w:line="276" w:lineRule="auto"/>
        <w:ind w:left="708"/>
        <w:jc w:val="both"/>
        <w:rPr>
          <w:rFonts w:ascii="Calibri" w:eastAsia="Calibri" w:hAnsi="Calibri"/>
          <w:sz w:val="22"/>
          <w:szCs w:val="22"/>
          <w:lang w:val="es-ES_tradnl" w:eastAsia="en-US"/>
        </w:rPr>
      </w:pPr>
      <w:r w:rsidRPr="003A4BF0">
        <w:rPr>
          <w:rFonts w:ascii="Hobo Std" w:eastAsia="Calibri" w:hAnsi="Hobo Std"/>
          <w:b/>
          <w:sz w:val="22"/>
          <w:szCs w:val="22"/>
          <w:lang w:val="es-ES_tradnl" w:eastAsia="en-US"/>
        </w:rPr>
        <w:t xml:space="preserve">X </w:t>
      </w:r>
      <w:r w:rsidRPr="003A4BF0">
        <w:rPr>
          <w:rFonts w:ascii="Calibri" w:eastAsia="Calibri" w:hAnsi="Calibri"/>
          <w:sz w:val="22"/>
          <w:szCs w:val="22"/>
          <w:lang w:val="es-ES_tradnl" w:eastAsia="en-US"/>
        </w:rPr>
        <w:t>Vía telefónica</w:t>
      </w:r>
    </w:p>
    <w:p w:rsidR="003A4BF0" w:rsidRPr="003A4BF0" w:rsidRDefault="003A4BF0" w:rsidP="003A4BF0">
      <w:pPr>
        <w:spacing w:after="200" w:line="276" w:lineRule="auto"/>
        <w:ind w:left="708"/>
        <w:jc w:val="both"/>
        <w:rPr>
          <w:rFonts w:ascii="Calibri" w:eastAsia="Calibri" w:hAnsi="Calibri"/>
          <w:sz w:val="22"/>
          <w:szCs w:val="22"/>
          <w:lang w:val="es-ES_tradnl" w:eastAsia="en-US"/>
        </w:rPr>
      </w:pPr>
      <w:r w:rsidRPr="003A4BF0">
        <w:rPr>
          <w:rFonts w:ascii="Hobo Std" w:eastAsia="Calibri" w:hAnsi="Hobo Std"/>
          <w:b/>
          <w:sz w:val="22"/>
          <w:szCs w:val="22"/>
          <w:lang w:val="es-ES_tradnl" w:eastAsia="en-US"/>
        </w:rPr>
        <w:t xml:space="preserve">X </w:t>
      </w:r>
      <w:r w:rsidRPr="003A4BF0">
        <w:rPr>
          <w:rFonts w:ascii="Calibri" w:eastAsia="Calibri" w:hAnsi="Calibri"/>
          <w:sz w:val="22"/>
          <w:szCs w:val="22"/>
          <w:lang w:val="es-ES_tradnl" w:eastAsia="en-US"/>
        </w:rPr>
        <w:t xml:space="preserve">Otros: </w:t>
      </w:r>
      <w:r w:rsidRPr="003A4BF0">
        <w:rPr>
          <w:rFonts w:ascii="Calibri" w:eastAsia="Calibri" w:hAnsi="Calibri"/>
          <w:b/>
          <w:sz w:val="22"/>
          <w:szCs w:val="22"/>
          <w:lang w:val="es-ES_tradnl" w:eastAsia="en-US"/>
        </w:rPr>
        <w:t>GMAIL</w:t>
      </w:r>
    </w:p>
    <w:p w:rsidR="003A4BF0" w:rsidRPr="003A4BF0" w:rsidRDefault="003A4BF0" w:rsidP="003A4BF0">
      <w:pPr>
        <w:spacing w:after="200" w:line="276" w:lineRule="auto"/>
        <w:ind w:left="708"/>
        <w:jc w:val="both"/>
        <w:rPr>
          <w:rFonts w:ascii="Calibri" w:eastAsia="Calibri" w:hAnsi="Calibri"/>
          <w:sz w:val="22"/>
          <w:szCs w:val="22"/>
          <w:lang w:val="es-ES_tradnl" w:eastAsia="en-US"/>
        </w:rPr>
      </w:pPr>
      <w:r w:rsidRPr="003A4BF0">
        <w:rPr>
          <w:rFonts w:ascii="Calibri" w:eastAsia="Calibri" w:hAnsi="Calibri"/>
          <w:noProof/>
          <w:sz w:val="22"/>
          <w:szCs w:val="22"/>
        </w:rPr>
        <mc:AlternateContent>
          <mc:Choice Requires="wps">
            <w:drawing>
              <wp:anchor distT="0" distB="0" distL="114300" distR="114300" simplePos="0" relativeHeight="251685888" behindDoc="1" locked="0" layoutInCell="1" allowOverlap="1">
                <wp:simplePos x="0" y="0"/>
                <wp:positionH relativeFrom="column">
                  <wp:posOffset>-52705</wp:posOffset>
                </wp:positionH>
                <wp:positionV relativeFrom="paragraph">
                  <wp:posOffset>318770</wp:posOffset>
                </wp:positionV>
                <wp:extent cx="6922135" cy="1294765"/>
                <wp:effectExtent l="13970" t="6985" r="7620" b="1270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2135" cy="129476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7E98624" id="Rectángulo 30" o:spid="_x0000_s1026" style="position:absolute;margin-left:-4.15pt;margin-top:25.1pt;width:545.05pt;height:101.9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" strokeweight=".25pt"/>
            </w:pict>
          </mc:Fallback>
        </mc:AlternateContent>
      </w:r>
      <w:r w:rsidRPr="003A4BF0">
        <w:rPr>
          <w:rFonts w:ascii="Calibri" w:eastAsia="Calibri" w:hAnsi="Calibri"/>
          <w:sz w:val="22"/>
          <w:szCs w:val="22"/>
          <w:lang w:val="es-ES_tradnl" w:eastAsia="en-US"/>
        </w:rPr>
        <w:t>PERIODICIDAD:</w:t>
      </w:r>
      <w:r w:rsidRPr="003A4BF0">
        <w:rPr>
          <w:rFonts w:ascii="Calibri" w:eastAsia="Calibri" w:hAnsi="Calibri"/>
          <w:sz w:val="22"/>
          <w:szCs w:val="22"/>
          <w:lang w:val="es-ES_tradnl" w:eastAsia="en-US"/>
        </w:rPr>
        <w:tab/>
      </w:r>
      <w:r w:rsidRPr="003A4BF0">
        <w:rPr>
          <w:rFonts w:ascii="MS Gothic" w:eastAsia="MS Gothic" w:hAnsi="MS Gothic" w:hint="eastAsia"/>
          <w:sz w:val="22"/>
          <w:szCs w:val="22"/>
          <w:lang w:val="es-ES_tradnl" w:eastAsia="en-US"/>
        </w:rPr>
        <w:t>☐</w:t>
      </w:r>
      <w:r w:rsidRPr="003A4BF0">
        <w:rPr>
          <w:rFonts w:ascii="Calibri" w:eastAsia="Calibri" w:hAnsi="Calibri"/>
          <w:sz w:val="22"/>
          <w:szCs w:val="22"/>
          <w:lang w:val="es-ES_tradnl" w:eastAsia="en-US"/>
        </w:rPr>
        <w:t>A diario</w:t>
      </w:r>
      <w:r w:rsidRPr="003A4BF0">
        <w:rPr>
          <w:rFonts w:ascii="Calibri" w:eastAsia="Calibri" w:hAnsi="Calibri"/>
          <w:sz w:val="22"/>
          <w:szCs w:val="22"/>
          <w:lang w:val="es-ES_tradnl" w:eastAsia="en-US"/>
        </w:rPr>
        <w:tab/>
      </w:r>
      <w:r w:rsidRPr="003A4BF0">
        <w:rPr>
          <w:rFonts w:ascii="Hobo Std" w:eastAsia="Calibri" w:hAnsi="Hobo Std"/>
          <w:b/>
          <w:sz w:val="22"/>
          <w:szCs w:val="22"/>
          <w:lang w:val="es-ES_tradnl" w:eastAsia="en-US"/>
        </w:rPr>
        <w:t xml:space="preserve">X </w:t>
      </w:r>
      <w:r w:rsidRPr="003A4BF0">
        <w:rPr>
          <w:rFonts w:ascii="Calibri" w:eastAsia="Calibri" w:hAnsi="Calibri"/>
          <w:sz w:val="22"/>
          <w:szCs w:val="22"/>
          <w:lang w:val="es-ES_tradnl" w:eastAsia="en-US"/>
        </w:rPr>
        <w:t xml:space="preserve">2-3 veces a la semana    </w:t>
      </w:r>
      <w:r w:rsidRPr="003A4BF0">
        <w:rPr>
          <w:rFonts w:ascii="MS Gothic" w:eastAsia="MS Gothic" w:hAnsi="MS Gothic" w:hint="eastAsia"/>
          <w:sz w:val="22"/>
          <w:szCs w:val="22"/>
          <w:lang w:val="es-ES_tradnl" w:eastAsia="en-US"/>
        </w:rPr>
        <w:t>☐</w:t>
      </w:r>
      <w:r w:rsidRPr="003A4BF0">
        <w:rPr>
          <w:rFonts w:ascii="Calibri" w:eastAsia="Calibri" w:hAnsi="Calibri"/>
          <w:sz w:val="22"/>
          <w:szCs w:val="22"/>
          <w:lang w:val="es-ES_tradnl" w:eastAsia="en-US"/>
        </w:rPr>
        <w:t xml:space="preserve">Semanal         </w:t>
      </w:r>
      <w:r w:rsidRPr="003A4BF0">
        <w:rPr>
          <w:rFonts w:ascii="MS Gothic" w:eastAsia="MS Gothic" w:hAnsi="MS Gothic" w:hint="eastAsia"/>
          <w:sz w:val="22"/>
          <w:szCs w:val="22"/>
          <w:lang w:val="es-ES_tradnl" w:eastAsia="en-US"/>
        </w:rPr>
        <w:t>☐</w:t>
      </w:r>
      <w:r w:rsidRPr="003A4BF0">
        <w:rPr>
          <w:rFonts w:ascii="Calibri" w:eastAsia="Calibri" w:hAnsi="Calibri"/>
          <w:sz w:val="22"/>
          <w:szCs w:val="22"/>
          <w:lang w:val="es-ES_tradnl" w:eastAsia="en-US"/>
        </w:rPr>
        <w:t>Quincenal</w:t>
      </w:r>
    </w:p>
    <w:p w:rsidR="003A4BF0" w:rsidRPr="003A4BF0" w:rsidRDefault="003A4BF0" w:rsidP="003A4BF0">
      <w:pPr>
        <w:spacing w:line="276" w:lineRule="auto"/>
        <w:ind w:left="284"/>
        <w:jc w:val="both"/>
        <w:rPr>
          <w:rFonts w:ascii="Calibri" w:eastAsia="Calibri" w:hAnsi="Calibri"/>
          <w:sz w:val="22"/>
          <w:szCs w:val="22"/>
          <w:lang w:val="es-ES_tradnl" w:eastAsia="en-US"/>
        </w:rPr>
      </w:pPr>
      <w:r w:rsidRPr="003A4BF0">
        <w:rPr>
          <w:rFonts w:ascii="Calibri" w:eastAsia="Calibri" w:hAnsi="Calibri"/>
          <w:b/>
          <w:sz w:val="22"/>
          <w:szCs w:val="22"/>
          <w:lang w:val="es-ES_tradnl" w:eastAsia="en-US"/>
        </w:rPr>
        <w:t>Observaciones:</w:t>
      </w:r>
      <w:r w:rsidRPr="003A4BF0">
        <w:rPr>
          <w:rFonts w:ascii="Calibri" w:eastAsia="Calibri" w:hAnsi="Calibri"/>
          <w:b/>
          <w:sz w:val="22"/>
          <w:szCs w:val="22"/>
          <w:lang w:val="es-ES_tradnl" w:eastAsia="en-US"/>
        </w:rPr>
        <w:tab/>
      </w:r>
      <w:r w:rsidRPr="003A4BF0">
        <w:rPr>
          <w:rFonts w:ascii="Calibri" w:eastAsia="Calibri" w:hAnsi="Calibri"/>
          <w:sz w:val="22"/>
          <w:szCs w:val="22"/>
          <w:lang w:val="es-ES_tradnl" w:eastAsia="en-US"/>
        </w:rPr>
        <w:t xml:space="preserve"> </w:t>
      </w:r>
      <w:r w:rsidRPr="003A4BF0">
        <w:rPr>
          <w:rFonts w:ascii="Calibri" w:eastAsia="Calibri" w:hAnsi="Calibri"/>
          <w:sz w:val="22"/>
          <w:szCs w:val="22"/>
          <w:lang w:val="es-ES_tradnl" w:eastAsia="en-US"/>
        </w:rPr>
        <w:tab/>
      </w:r>
    </w:p>
    <w:p w:rsidR="003A4BF0" w:rsidRPr="003A4BF0" w:rsidRDefault="003A4BF0" w:rsidP="003A4BF0">
      <w:pPr>
        <w:spacing w:line="276" w:lineRule="auto"/>
        <w:ind w:left="284"/>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La comunicación, tanto con el alumnado como con las familias, es continua, utilizándose cualquiera de los sistemas mencionados anteriormente, pero preferentemente la plataforma DELPHOS PAPÁS.</w:t>
      </w:r>
    </w:p>
    <w:p w:rsidR="003A4BF0" w:rsidRPr="003A4BF0" w:rsidRDefault="003A4BF0" w:rsidP="003A4BF0">
      <w:pPr>
        <w:spacing w:line="276" w:lineRule="auto"/>
        <w:ind w:left="284"/>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En cuanto a la periodicidad de la información, ésta ha sido variable, en función de las necesidades tanto de las familias como de nuestro alumnado. Por ello, en muchos casos la comunicación ha sido diaria, en otras ocasiones ha sido varias veces a la semana y, en otras, de manera semanal.</w:t>
      </w:r>
    </w:p>
    <w:p w:rsidR="003A4BF0" w:rsidRPr="003A4BF0" w:rsidRDefault="003A4BF0" w:rsidP="003A4BF0">
      <w:pPr>
        <w:spacing w:after="200" w:line="276" w:lineRule="auto"/>
        <w:jc w:val="center"/>
        <w:rPr>
          <w:rFonts w:ascii="Calibri" w:eastAsia="Calibri" w:hAnsi="Calibri"/>
          <w:b/>
          <w:sz w:val="22"/>
          <w:szCs w:val="22"/>
          <w:lang w:val="es-ES_tradnl" w:eastAsia="en-US"/>
        </w:rPr>
      </w:pPr>
    </w:p>
    <w:p w:rsidR="003A4BF0" w:rsidRPr="003A4BF0" w:rsidRDefault="003A4BF0" w:rsidP="003A4BF0">
      <w:pPr>
        <w:spacing w:after="200" w:line="276" w:lineRule="auto"/>
        <w:jc w:val="both"/>
        <w:rPr>
          <w:rFonts w:ascii="Hobo Std" w:eastAsia="Calibri" w:hAnsi="Hobo Std"/>
          <w:b/>
          <w:sz w:val="22"/>
          <w:szCs w:val="22"/>
          <w:lang w:val="es-ES_tradnl" w:eastAsia="en-US"/>
        </w:rPr>
      </w:pPr>
      <w:r w:rsidRPr="003A4BF0">
        <w:rPr>
          <w:rFonts w:ascii="Hobo Std" w:eastAsia="Calibri" w:hAnsi="Hobo Std"/>
          <w:b/>
          <w:sz w:val="22"/>
          <w:szCs w:val="22"/>
          <w:lang w:val="es-ES_tradnl" w:eastAsia="en-US"/>
        </w:rPr>
        <w:t xml:space="preserve">2.- ASPECTOS METODOLÓGICOS </w:t>
      </w:r>
      <w:r w:rsidRPr="003A4BF0">
        <w:rPr>
          <w:rFonts w:ascii="Calibri" w:eastAsia="Calibri" w:hAnsi="Calibri"/>
          <w:sz w:val="22"/>
          <w:szCs w:val="22"/>
          <w:lang w:val="es-ES_tradnl" w:eastAsia="en-US"/>
        </w:rPr>
        <w:t>(marcar todos los que procedan)</w:t>
      </w:r>
    </w:p>
    <w:p w:rsidR="003A4BF0" w:rsidRPr="003A4BF0" w:rsidRDefault="003A4BF0" w:rsidP="003A4BF0">
      <w:pPr>
        <w:spacing w:after="200" w:line="276" w:lineRule="auto"/>
        <w:jc w:val="both"/>
        <w:rPr>
          <w:rFonts w:ascii="Calibri" w:eastAsia="Calibri" w:hAnsi="Calibri"/>
          <w:sz w:val="22"/>
          <w:szCs w:val="22"/>
          <w:lang w:val="es-ES_tradnl" w:eastAsia="en-US"/>
        </w:rPr>
      </w:pPr>
      <w:r w:rsidRPr="003A4BF0">
        <w:rPr>
          <w:rFonts w:ascii="MS Gothic" w:eastAsia="MS Gothic" w:hAnsi="MS Gothic" w:hint="eastAsia"/>
          <w:sz w:val="22"/>
          <w:szCs w:val="22"/>
          <w:lang w:val="es-ES_tradnl" w:eastAsia="en-US"/>
        </w:rPr>
        <w:t>☐</w:t>
      </w:r>
      <w:r w:rsidRPr="003A4BF0">
        <w:rPr>
          <w:rFonts w:ascii="Calibri" w:eastAsia="Calibri" w:hAnsi="Calibri"/>
          <w:sz w:val="22"/>
          <w:szCs w:val="22"/>
          <w:lang w:val="es-ES_tradnl" w:eastAsia="en-US"/>
        </w:rPr>
        <w:t>Expositiva (Clases online en directo o grabadas por el docente)</w:t>
      </w:r>
    </w:p>
    <w:p w:rsidR="003A4BF0" w:rsidRPr="003A4BF0" w:rsidRDefault="003A4BF0" w:rsidP="003A4BF0">
      <w:pPr>
        <w:spacing w:after="200" w:line="276" w:lineRule="auto"/>
        <w:jc w:val="both"/>
        <w:rPr>
          <w:rFonts w:ascii="Calibri" w:eastAsia="Calibri" w:hAnsi="Calibri"/>
          <w:sz w:val="22"/>
          <w:szCs w:val="22"/>
          <w:lang w:val="es-ES_tradnl" w:eastAsia="en-US"/>
        </w:rPr>
      </w:pPr>
      <w:r w:rsidRPr="003A4BF0">
        <w:rPr>
          <w:rFonts w:ascii="Hobo Std" w:eastAsia="Calibri" w:hAnsi="Hobo Std"/>
          <w:b/>
          <w:sz w:val="22"/>
          <w:szCs w:val="22"/>
          <w:lang w:val="es-ES_tradnl" w:eastAsia="en-US"/>
        </w:rPr>
        <w:t>X</w:t>
      </w:r>
      <w:r w:rsidRPr="003A4BF0">
        <w:rPr>
          <w:rFonts w:ascii="Calibri" w:eastAsia="Calibri" w:hAnsi="Calibri"/>
          <w:sz w:val="22"/>
          <w:szCs w:val="22"/>
          <w:lang w:val="es-ES_tradnl" w:eastAsia="en-US"/>
        </w:rPr>
        <w:t xml:space="preserve"> Investigación y descubrimiento</w:t>
      </w:r>
    </w:p>
    <w:p w:rsidR="003A4BF0" w:rsidRPr="003A4BF0" w:rsidRDefault="003A4BF0" w:rsidP="003A4BF0">
      <w:pPr>
        <w:spacing w:after="200" w:line="276" w:lineRule="auto"/>
        <w:jc w:val="both"/>
        <w:rPr>
          <w:rFonts w:ascii="Calibri" w:eastAsia="Calibri" w:hAnsi="Calibri"/>
          <w:sz w:val="22"/>
          <w:szCs w:val="22"/>
          <w:lang w:val="es-ES_tradnl" w:eastAsia="en-US"/>
        </w:rPr>
      </w:pPr>
      <w:r w:rsidRPr="003A4BF0">
        <w:rPr>
          <w:rFonts w:ascii="Hobo Std" w:eastAsia="Calibri" w:hAnsi="Hobo Std"/>
          <w:b/>
          <w:sz w:val="22"/>
          <w:szCs w:val="22"/>
          <w:lang w:val="es-ES_tradnl" w:eastAsia="en-US"/>
        </w:rPr>
        <w:t>X</w:t>
      </w:r>
      <w:r w:rsidRPr="003A4BF0">
        <w:rPr>
          <w:rFonts w:ascii="Calibri" w:eastAsia="Calibri" w:hAnsi="Calibri"/>
          <w:sz w:val="22"/>
          <w:szCs w:val="22"/>
          <w:lang w:val="es-ES_tradnl" w:eastAsia="en-US"/>
        </w:rPr>
        <w:t xml:space="preserve"> Trabajos colaborativos a distancia</w:t>
      </w:r>
    </w:p>
    <w:p w:rsidR="003A4BF0" w:rsidRPr="003A4BF0" w:rsidRDefault="003A4BF0" w:rsidP="003A4BF0">
      <w:pPr>
        <w:spacing w:after="200" w:line="276" w:lineRule="auto"/>
        <w:jc w:val="both"/>
        <w:rPr>
          <w:rFonts w:ascii="Calibri" w:eastAsia="Calibri" w:hAnsi="Calibri"/>
          <w:sz w:val="22"/>
          <w:szCs w:val="22"/>
          <w:lang w:val="es-ES_tradnl" w:eastAsia="en-US"/>
        </w:rPr>
      </w:pPr>
      <w:r w:rsidRPr="003A4BF0">
        <w:rPr>
          <w:rFonts w:ascii="MS Gothic" w:eastAsia="MS Gothic" w:hAnsi="MS Gothic" w:hint="eastAsia"/>
          <w:sz w:val="22"/>
          <w:szCs w:val="22"/>
          <w:lang w:val="es-ES_tradnl" w:eastAsia="en-US"/>
        </w:rPr>
        <w:t>☐</w:t>
      </w:r>
      <w:r w:rsidRPr="003A4BF0">
        <w:rPr>
          <w:rFonts w:ascii="Calibri" w:eastAsia="Calibri" w:hAnsi="Calibri"/>
          <w:sz w:val="22"/>
          <w:szCs w:val="22"/>
          <w:lang w:val="es-ES_tradnl" w:eastAsia="en-US"/>
        </w:rPr>
        <w:t>Tareas y actividades del libro de texto</w:t>
      </w:r>
    </w:p>
    <w:p w:rsidR="003A4BF0" w:rsidRPr="003A4BF0" w:rsidRDefault="003A4BF0" w:rsidP="003A4BF0">
      <w:pPr>
        <w:spacing w:after="200" w:line="276" w:lineRule="auto"/>
        <w:jc w:val="both"/>
        <w:rPr>
          <w:rFonts w:ascii="Calibri" w:eastAsia="Calibri" w:hAnsi="Calibri"/>
          <w:sz w:val="22"/>
          <w:szCs w:val="22"/>
          <w:lang w:val="es-ES_tradnl" w:eastAsia="en-US"/>
        </w:rPr>
      </w:pPr>
      <w:r w:rsidRPr="003A4BF0">
        <w:rPr>
          <w:rFonts w:ascii="Hobo Std" w:eastAsia="Calibri" w:hAnsi="Hobo Std"/>
          <w:b/>
          <w:sz w:val="22"/>
          <w:szCs w:val="22"/>
          <w:lang w:val="es-ES_tradnl" w:eastAsia="en-US"/>
        </w:rPr>
        <w:t>X</w:t>
      </w:r>
      <w:r w:rsidRPr="003A4BF0">
        <w:rPr>
          <w:rFonts w:ascii="Calibri" w:eastAsia="Calibri" w:hAnsi="Calibri"/>
          <w:sz w:val="22"/>
          <w:szCs w:val="22"/>
          <w:lang w:val="es-ES_tradnl" w:eastAsia="en-US"/>
        </w:rPr>
        <w:t xml:space="preserve">  Uso de materiales y recursos disponibles en internet (videos, blog, fichas, cuestionarios, etc.)</w:t>
      </w:r>
    </w:p>
    <w:p w:rsidR="003A4BF0" w:rsidRPr="003A4BF0" w:rsidRDefault="003A4BF0" w:rsidP="003A4BF0">
      <w:pPr>
        <w:spacing w:after="200" w:line="276" w:lineRule="auto"/>
        <w:jc w:val="both"/>
        <w:rPr>
          <w:rFonts w:ascii="Calibri" w:eastAsia="Calibri" w:hAnsi="Calibri"/>
          <w:sz w:val="22"/>
          <w:szCs w:val="22"/>
          <w:lang w:val="es-ES_tradnl" w:eastAsia="en-US"/>
        </w:rPr>
      </w:pPr>
      <w:r w:rsidRPr="003A4BF0">
        <w:rPr>
          <w:rFonts w:ascii="Calibri" w:eastAsia="Calibri" w:hAnsi="Calibri"/>
          <w:noProof/>
          <w:sz w:val="22"/>
          <w:szCs w:val="22"/>
        </w:rPr>
        <mc:AlternateContent>
          <mc:Choice Requires="wps">
            <w:drawing>
              <wp:anchor distT="0" distB="0" distL="114300" distR="114300" simplePos="0" relativeHeight="251684864" behindDoc="1" locked="0" layoutInCell="1" allowOverlap="1">
                <wp:simplePos x="0" y="0"/>
                <wp:positionH relativeFrom="column">
                  <wp:posOffset>-44450</wp:posOffset>
                </wp:positionH>
                <wp:positionV relativeFrom="paragraph">
                  <wp:posOffset>321310</wp:posOffset>
                </wp:positionV>
                <wp:extent cx="6903085" cy="1351915"/>
                <wp:effectExtent l="12700" t="6985" r="8890" b="12700"/>
                <wp:wrapNone/>
                <wp:docPr id="29" name="Rectángu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3085" cy="13519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703011" id="Rectángulo 29" o:spid="_x0000_s1026" style="position:absolute;margin-left:-3.5pt;margin-top:25.3pt;width:543.55pt;height:106.4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" strokeweight=".25pt"/>
            </w:pict>
          </mc:Fallback>
        </mc:AlternateContent>
      </w:r>
      <w:r w:rsidRPr="003A4BF0">
        <w:rPr>
          <w:rFonts w:ascii="Hobo Std" w:eastAsia="Calibri" w:hAnsi="Hobo Std"/>
          <w:b/>
          <w:sz w:val="22"/>
          <w:szCs w:val="22"/>
          <w:lang w:val="es-ES_tradnl" w:eastAsia="en-US"/>
        </w:rPr>
        <w:t xml:space="preserve">X </w:t>
      </w:r>
      <w:r w:rsidRPr="003A4BF0">
        <w:rPr>
          <w:rFonts w:ascii="Calibri" w:eastAsia="Calibri" w:hAnsi="Calibri"/>
          <w:sz w:val="22"/>
          <w:szCs w:val="22"/>
          <w:lang w:val="es-ES_tradnl" w:eastAsia="en-US"/>
        </w:rPr>
        <w:t>Otros: MATERIALES, TAREAS, ACTIVIDADES Y TRABAJOS ELABORADOS POR LOS MIEMBROS DEL DEPARTAMENTO</w:t>
      </w:r>
    </w:p>
    <w:p w:rsidR="003A4BF0" w:rsidRPr="003A4BF0" w:rsidRDefault="003A4BF0" w:rsidP="003A4BF0">
      <w:pPr>
        <w:tabs>
          <w:tab w:val="left" w:pos="2610"/>
        </w:tabs>
        <w:spacing w:line="276" w:lineRule="auto"/>
        <w:jc w:val="both"/>
        <w:rPr>
          <w:rFonts w:ascii="Calibri" w:eastAsia="Calibri" w:hAnsi="Calibri"/>
          <w:b/>
          <w:sz w:val="22"/>
          <w:szCs w:val="22"/>
          <w:lang w:val="es-ES_tradnl" w:eastAsia="en-US"/>
        </w:rPr>
      </w:pPr>
      <w:r w:rsidRPr="003A4BF0">
        <w:rPr>
          <w:rFonts w:ascii="Calibri" w:eastAsia="Calibri" w:hAnsi="Calibri"/>
          <w:b/>
          <w:sz w:val="22"/>
          <w:szCs w:val="22"/>
          <w:lang w:val="es-ES_tradnl" w:eastAsia="en-US"/>
        </w:rPr>
        <w:t>Observaciones:</w:t>
      </w:r>
      <w:r w:rsidRPr="003A4BF0">
        <w:rPr>
          <w:rFonts w:ascii="Calibri" w:eastAsia="Calibri" w:hAnsi="Calibri"/>
          <w:b/>
          <w:sz w:val="22"/>
          <w:szCs w:val="22"/>
          <w:lang w:val="es-ES_tradnl" w:eastAsia="en-US"/>
        </w:rPr>
        <w:tab/>
      </w:r>
    </w:p>
    <w:p w:rsidR="003A4BF0" w:rsidRPr="003A4BF0" w:rsidRDefault="003A4BF0" w:rsidP="003A4BF0">
      <w:pPr>
        <w:tabs>
          <w:tab w:val="left" w:pos="2610"/>
        </w:tabs>
        <w:spacing w:line="276" w:lineRule="auto"/>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 xml:space="preserve">Todos estos aspectos metodológicos ya estaban reflejados en nuestra programación. </w:t>
      </w:r>
    </w:p>
    <w:p w:rsidR="003A4BF0" w:rsidRPr="003A4BF0" w:rsidRDefault="003A4BF0" w:rsidP="003A4BF0">
      <w:pPr>
        <w:tabs>
          <w:tab w:val="left" w:pos="2610"/>
        </w:tabs>
        <w:spacing w:line="276" w:lineRule="auto"/>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 xml:space="preserve">Pero debido a que estamos ante una situación nueva para tod@s y que nuestro </w:t>
      </w:r>
      <w:r w:rsidRPr="003A4BF0">
        <w:rPr>
          <w:rFonts w:ascii="Calibri" w:eastAsia="Calibri" w:hAnsi="Calibri"/>
          <w:sz w:val="22"/>
          <w:szCs w:val="22"/>
          <w:lang w:eastAsia="en-US"/>
        </w:rPr>
        <w:t>alumnado deben adaptarse</w:t>
      </w:r>
      <w:r w:rsidRPr="003A4BF0">
        <w:rPr>
          <w:rFonts w:ascii="Calibri" w:eastAsia="Calibri" w:hAnsi="Calibri"/>
          <w:sz w:val="22"/>
          <w:szCs w:val="22"/>
          <w:lang w:val="es-ES_tradnl" w:eastAsia="en-US"/>
        </w:rPr>
        <w:t xml:space="preserve">, el principal cambio metodológico que hemos realizado </w:t>
      </w:r>
      <w:r w:rsidRPr="003A4BF0">
        <w:rPr>
          <w:rFonts w:ascii="Calibri" w:eastAsia="Calibri" w:hAnsi="Calibri"/>
          <w:sz w:val="22"/>
          <w:szCs w:val="22"/>
          <w:lang w:eastAsia="en-US"/>
        </w:rPr>
        <w:t>ha sido tratar de que l@s alumn@s puedan seguir el ritmo, no provocando situaciones de estrés y agobios, más de los que la propia situación de estado de alarma está generando.</w:t>
      </w:r>
    </w:p>
    <w:p w:rsidR="003A4BF0" w:rsidRPr="003A4BF0" w:rsidRDefault="003A4BF0" w:rsidP="003A4BF0">
      <w:pPr>
        <w:spacing w:after="200" w:line="276" w:lineRule="auto"/>
        <w:jc w:val="both"/>
        <w:rPr>
          <w:rFonts w:ascii="Calibri" w:eastAsia="Calibri" w:hAnsi="Calibri"/>
          <w:b/>
          <w:sz w:val="22"/>
          <w:szCs w:val="22"/>
          <w:lang w:val="es-ES_tradnl" w:eastAsia="en-US"/>
        </w:rPr>
      </w:pPr>
    </w:p>
    <w:p w:rsidR="003A4BF0" w:rsidRDefault="003A4BF0" w:rsidP="003A4BF0">
      <w:pPr>
        <w:spacing w:after="200" w:line="276" w:lineRule="auto"/>
        <w:jc w:val="both"/>
        <w:rPr>
          <w:rFonts w:ascii="Hobo Std" w:eastAsia="Calibri" w:hAnsi="Hobo Std"/>
          <w:b/>
          <w:sz w:val="22"/>
          <w:szCs w:val="22"/>
          <w:lang w:val="es-ES_tradnl" w:eastAsia="en-US"/>
        </w:rPr>
      </w:pPr>
    </w:p>
    <w:p w:rsidR="003A4BF0" w:rsidRPr="003A4BF0" w:rsidRDefault="003A4BF0" w:rsidP="003A4BF0">
      <w:pPr>
        <w:spacing w:after="200" w:line="276" w:lineRule="auto"/>
        <w:jc w:val="both"/>
        <w:rPr>
          <w:rFonts w:ascii="Hobo Std" w:eastAsia="Calibri" w:hAnsi="Hobo Std"/>
          <w:b/>
          <w:sz w:val="22"/>
          <w:szCs w:val="22"/>
          <w:lang w:val="es-ES_tradnl" w:eastAsia="en-US"/>
        </w:rPr>
      </w:pPr>
      <w:r w:rsidRPr="003A4BF0">
        <w:rPr>
          <w:rFonts w:ascii="Hobo Std" w:eastAsia="Calibri" w:hAnsi="Hobo Std"/>
          <w:b/>
          <w:sz w:val="22"/>
          <w:szCs w:val="22"/>
          <w:lang w:val="es-ES_tradnl" w:eastAsia="en-US"/>
        </w:rPr>
        <w:lastRenderedPageBreak/>
        <w:t>3.- INCLUSIÓN EDUCATIVA Y COORDINACIÓN CON EQUIPO ORIENTACIÓN Y APOYO/DPTO. ORIENTACIÓN</w:t>
      </w:r>
    </w:p>
    <w:p w:rsidR="003A4BF0" w:rsidRPr="003A4BF0" w:rsidRDefault="003A4BF0" w:rsidP="003A4BF0">
      <w:pPr>
        <w:numPr>
          <w:ilvl w:val="0"/>
          <w:numId w:val="1"/>
        </w:numPr>
        <w:spacing w:after="200" w:line="276" w:lineRule="auto"/>
        <w:ind w:left="426" w:hanging="426"/>
        <w:jc w:val="both"/>
        <w:rPr>
          <w:rFonts w:ascii="Calibri" w:eastAsia="Calibri" w:hAnsi="Calibri"/>
          <w:sz w:val="22"/>
          <w:szCs w:val="22"/>
          <w:lang w:val="es-ES_tradnl" w:eastAsia="en-US"/>
        </w:rPr>
      </w:pPr>
      <w:r w:rsidRPr="003A4BF0">
        <w:rPr>
          <w:rFonts w:ascii="Calibri" w:eastAsia="Calibri" w:hAnsi="Calibri"/>
          <w:b/>
          <w:sz w:val="22"/>
          <w:szCs w:val="22"/>
          <w:lang w:val="es-ES_tradnl" w:eastAsia="en-US"/>
        </w:rPr>
        <w:t>Medidas de inclusión a adoptar según Decreto 85/2018 para este nivel educativo:</w:t>
      </w:r>
      <w:r w:rsidRPr="003A4BF0">
        <w:rPr>
          <w:rFonts w:ascii="Calibri" w:eastAsia="Calibri" w:hAnsi="Calibri"/>
          <w:sz w:val="22"/>
          <w:szCs w:val="22"/>
          <w:lang w:val="es-ES_tradnl" w:eastAsia="en-US"/>
        </w:rPr>
        <w:t xml:space="preserve"> </w:t>
      </w:r>
    </w:p>
    <w:p w:rsidR="003A4BF0" w:rsidRPr="003A4BF0" w:rsidRDefault="003A4BF0" w:rsidP="003A4BF0">
      <w:pPr>
        <w:spacing w:line="276" w:lineRule="auto"/>
        <w:ind w:left="720"/>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Se continúan con las medidas establecidas al respecto en la programación didáctica.</w:t>
      </w:r>
    </w:p>
    <w:p w:rsidR="003A4BF0" w:rsidRPr="003A4BF0" w:rsidRDefault="003A4BF0" w:rsidP="003A4BF0">
      <w:pPr>
        <w:spacing w:line="276" w:lineRule="auto"/>
        <w:ind w:left="720"/>
        <w:jc w:val="both"/>
        <w:rPr>
          <w:rFonts w:ascii="Calibri" w:eastAsia="Calibri" w:hAnsi="Calibri"/>
          <w:sz w:val="22"/>
          <w:szCs w:val="22"/>
          <w:lang w:val="es-ES_tradnl" w:eastAsia="en-US"/>
        </w:rPr>
      </w:pPr>
    </w:p>
    <w:p w:rsidR="003A4BF0" w:rsidRPr="003A4BF0" w:rsidRDefault="003A4BF0" w:rsidP="003A4BF0">
      <w:pPr>
        <w:numPr>
          <w:ilvl w:val="0"/>
          <w:numId w:val="1"/>
        </w:numPr>
        <w:spacing w:after="200" w:line="276" w:lineRule="auto"/>
        <w:ind w:left="426" w:hanging="426"/>
        <w:jc w:val="both"/>
        <w:rPr>
          <w:rFonts w:ascii="Calibri" w:eastAsia="Calibri" w:hAnsi="Calibri"/>
          <w:b/>
          <w:sz w:val="22"/>
          <w:szCs w:val="22"/>
          <w:lang w:val="es-ES_tradnl" w:eastAsia="en-US"/>
        </w:rPr>
      </w:pPr>
      <w:r w:rsidRPr="003A4BF0">
        <w:rPr>
          <w:rFonts w:ascii="Calibri" w:eastAsia="Calibri" w:hAnsi="Calibri"/>
          <w:b/>
          <w:sz w:val="22"/>
          <w:szCs w:val="22"/>
          <w:lang w:val="es-ES_tradnl" w:eastAsia="en-US"/>
        </w:rPr>
        <w:t xml:space="preserve">Planes de trabajo: </w:t>
      </w:r>
    </w:p>
    <w:p w:rsidR="003A4BF0" w:rsidRPr="003A4BF0" w:rsidRDefault="003A4BF0" w:rsidP="003A4BF0">
      <w:pPr>
        <w:spacing w:line="276" w:lineRule="auto"/>
        <w:ind w:left="426"/>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 xml:space="preserve">       Se le ha hecho el correspondiente Plan de Trabajo a un alumno que tenemos en este grupo, que por sus características especiales precisa adaptación curricular significativa, contando con el asesoramiento de la profesora de PT del ala TEA. </w:t>
      </w:r>
    </w:p>
    <w:p w:rsidR="003A4BF0" w:rsidRPr="003A4BF0" w:rsidRDefault="003A4BF0" w:rsidP="003A4BF0">
      <w:pPr>
        <w:spacing w:line="276" w:lineRule="auto"/>
        <w:ind w:left="426"/>
        <w:jc w:val="both"/>
        <w:rPr>
          <w:rFonts w:ascii="Calibri" w:eastAsia="Calibri" w:hAnsi="Calibri"/>
          <w:sz w:val="22"/>
          <w:szCs w:val="22"/>
          <w:lang w:val="es-ES_tradnl" w:eastAsia="en-US"/>
        </w:rPr>
      </w:pPr>
    </w:p>
    <w:p w:rsidR="003A4BF0" w:rsidRPr="003A4BF0" w:rsidRDefault="003A4BF0" w:rsidP="003A4BF0">
      <w:pPr>
        <w:spacing w:line="276" w:lineRule="auto"/>
        <w:ind w:left="426"/>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 xml:space="preserve">       Las </w:t>
      </w:r>
      <w:r w:rsidRPr="003A4BF0">
        <w:rPr>
          <w:rFonts w:ascii="Calibri" w:eastAsia="Calibri" w:hAnsi="Calibri"/>
          <w:sz w:val="22"/>
          <w:szCs w:val="22"/>
          <w:u w:val="single"/>
          <w:lang w:val="es-ES_tradnl" w:eastAsia="en-US"/>
        </w:rPr>
        <w:t>adaptaciones curriculares</w:t>
      </w:r>
      <w:r w:rsidRPr="003A4BF0">
        <w:rPr>
          <w:rFonts w:ascii="Calibri" w:eastAsia="Calibri" w:hAnsi="Calibri"/>
          <w:sz w:val="22"/>
          <w:szCs w:val="22"/>
          <w:lang w:val="es-ES_tradnl" w:eastAsia="en-US"/>
        </w:rPr>
        <w:t xml:space="preserve"> realizadas durante este trimestre han sido:</w:t>
      </w:r>
    </w:p>
    <w:p w:rsidR="003A4BF0" w:rsidRPr="003A4BF0" w:rsidRDefault="003A4BF0" w:rsidP="003A4BF0">
      <w:pPr>
        <w:numPr>
          <w:ilvl w:val="0"/>
          <w:numId w:val="5"/>
        </w:numPr>
        <w:spacing w:after="200" w:line="276" w:lineRule="auto"/>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Ejercicios muy sencillos, variados, con muchas claves visuales y atractivos para facilitar el acceso cognitivo de los contenidos.</w:t>
      </w:r>
    </w:p>
    <w:p w:rsidR="003A4BF0" w:rsidRPr="003A4BF0" w:rsidRDefault="003A4BF0" w:rsidP="003A4BF0">
      <w:pPr>
        <w:numPr>
          <w:ilvl w:val="0"/>
          <w:numId w:val="5"/>
        </w:numPr>
        <w:spacing w:after="200" w:line="276" w:lineRule="auto"/>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 xml:space="preserve">Se le proporciona feedback en cada una de las tareas para mejorar su autoestima y lograr una mayor implicación por su parte. </w:t>
      </w:r>
    </w:p>
    <w:p w:rsidR="003A4BF0" w:rsidRPr="003A4BF0" w:rsidRDefault="003A4BF0" w:rsidP="003A4BF0">
      <w:pPr>
        <w:numPr>
          <w:ilvl w:val="0"/>
          <w:numId w:val="5"/>
        </w:numPr>
        <w:spacing w:after="200" w:line="276" w:lineRule="auto"/>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Estar en contacto directo con él y con la familia dando apoyo emocional cuando lo precisan.</w:t>
      </w:r>
    </w:p>
    <w:p w:rsidR="003A4BF0" w:rsidRPr="003A4BF0" w:rsidRDefault="003A4BF0" w:rsidP="003A4BF0">
      <w:pPr>
        <w:spacing w:line="276" w:lineRule="auto"/>
        <w:ind w:left="426"/>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 xml:space="preserve">        </w:t>
      </w:r>
    </w:p>
    <w:p w:rsidR="003A4BF0" w:rsidRPr="003A4BF0" w:rsidRDefault="003A4BF0" w:rsidP="003A4BF0">
      <w:pPr>
        <w:spacing w:line="276" w:lineRule="auto"/>
        <w:ind w:left="426"/>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 xml:space="preserve">             En todo momento se ha tratado de evitar la sobrecarga de trabajo, tratando de no crear mayor ansiedad de la que las circunstancias del momento entrañan.</w:t>
      </w:r>
    </w:p>
    <w:p w:rsidR="003A4BF0" w:rsidRPr="003A4BF0" w:rsidRDefault="003A4BF0" w:rsidP="003A4BF0">
      <w:pPr>
        <w:spacing w:line="276" w:lineRule="auto"/>
        <w:ind w:left="426"/>
        <w:jc w:val="both"/>
        <w:rPr>
          <w:rFonts w:ascii="Calibri" w:eastAsia="Calibri" w:hAnsi="Calibri"/>
          <w:sz w:val="22"/>
          <w:szCs w:val="22"/>
          <w:lang w:val="es-ES_tradnl" w:eastAsia="en-US"/>
        </w:rPr>
      </w:pPr>
    </w:p>
    <w:p w:rsidR="003A4BF0" w:rsidRPr="003A4BF0" w:rsidRDefault="003A4BF0" w:rsidP="003A4BF0">
      <w:pPr>
        <w:spacing w:line="276" w:lineRule="auto"/>
        <w:ind w:left="426"/>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 xml:space="preserve">        En cuanto a los </w:t>
      </w:r>
      <w:r w:rsidRPr="003A4BF0">
        <w:rPr>
          <w:rFonts w:ascii="Calibri" w:eastAsia="Calibri" w:hAnsi="Calibri"/>
          <w:sz w:val="22"/>
          <w:szCs w:val="22"/>
          <w:u w:val="single"/>
          <w:lang w:val="es-ES_tradnl" w:eastAsia="en-US"/>
        </w:rPr>
        <w:t>contenidos</w:t>
      </w:r>
      <w:r w:rsidRPr="003A4BF0">
        <w:rPr>
          <w:rFonts w:ascii="Calibri" w:eastAsia="Calibri" w:hAnsi="Calibri"/>
          <w:sz w:val="22"/>
          <w:szCs w:val="22"/>
          <w:lang w:val="es-ES_tradnl" w:eastAsia="en-US"/>
        </w:rPr>
        <w:t>, se han trabajados los concernientes al BLOQUE 3 de la materia: “ECONOMÍA PERSONAL” (Decreto 40/2015 Currículo ESO, adaptado a su NCC de 5º EP), trabajando los siguientes estándares de aprendizaje:</w:t>
      </w:r>
    </w:p>
    <w:p w:rsidR="003A4BF0" w:rsidRPr="003A4BF0" w:rsidRDefault="003A4BF0" w:rsidP="003A4BF0">
      <w:pPr>
        <w:spacing w:line="276" w:lineRule="auto"/>
        <w:ind w:left="708"/>
        <w:jc w:val="both"/>
        <w:rPr>
          <w:rFonts w:ascii="Calibri" w:eastAsia="Calibri" w:hAnsi="Calibri"/>
          <w:sz w:val="22"/>
          <w:szCs w:val="22"/>
          <w:lang w:eastAsia="en-US"/>
        </w:rPr>
      </w:pPr>
      <w:r w:rsidRPr="003A4BF0">
        <w:rPr>
          <w:rFonts w:ascii="Calibri" w:eastAsia="Calibri" w:hAnsi="Calibri"/>
          <w:sz w:val="22"/>
          <w:szCs w:val="22"/>
          <w:lang w:eastAsia="en-US"/>
        </w:rPr>
        <w:t xml:space="preserve">1.1. Elabora un presupuesto o plan financiero personalizado, identificando cada uno de los ingresos y gastos. </w:t>
      </w:r>
    </w:p>
    <w:p w:rsidR="003A4BF0" w:rsidRPr="003A4BF0" w:rsidRDefault="003A4BF0" w:rsidP="003A4BF0">
      <w:pPr>
        <w:spacing w:line="276" w:lineRule="auto"/>
        <w:ind w:left="708"/>
        <w:jc w:val="both"/>
        <w:rPr>
          <w:rFonts w:ascii="Calibri" w:eastAsia="Calibri" w:hAnsi="Calibri"/>
          <w:sz w:val="22"/>
          <w:szCs w:val="22"/>
          <w:lang w:eastAsia="en-US"/>
        </w:rPr>
      </w:pPr>
      <w:r w:rsidRPr="003A4BF0">
        <w:rPr>
          <w:rFonts w:ascii="Calibri" w:eastAsia="Calibri" w:hAnsi="Calibri"/>
          <w:sz w:val="22"/>
          <w:szCs w:val="22"/>
          <w:lang w:eastAsia="en-US"/>
        </w:rPr>
        <w:t xml:space="preserve">2.1. Comprende las necesidades de planificación y de manejo de los asuntos financieros a lo largo de la vida. </w:t>
      </w:r>
    </w:p>
    <w:p w:rsidR="003A4BF0" w:rsidRPr="003A4BF0" w:rsidRDefault="003A4BF0" w:rsidP="003A4BF0">
      <w:pPr>
        <w:spacing w:line="276" w:lineRule="auto"/>
        <w:ind w:left="708"/>
        <w:jc w:val="both"/>
        <w:rPr>
          <w:rFonts w:ascii="Calibri" w:eastAsia="Calibri" w:hAnsi="Calibri"/>
          <w:sz w:val="22"/>
          <w:szCs w:val="22"/>
          <w:lang w:eastAsia="en-US"/>
        </w:rPr>
      </w:pPr>
      <w:r w:rsidRPr="003A4BF0">
        <w:rPr>
          <w:rFonts w:ascii="Calibri" w:eastAsia="Calibri" w:hAnsi="Calibri"/>
          <w:sz w:val="22"/>
          <w:szCs w:val="22"/>
          <w:lang w:eastAsia="en-US"/>
        </w:rPr>
        <w:t xml:space="preserve">3.1. Conoce y explica la relevancia del ahorro y del control del gasto. </w:t>
      </w:r>
    </w:p>
    <w:p w:rsidR="003A4BF0" w:rsidRPr="003A4BF0" w:rsidRDefault="003A4BF0" w:rsidP="003A4BF0">
      <w:pPr>
        <w:spacing w:line="276" w:lineRule="auto"/>
        <w:ind w:left="708"/>
        <w:jc w:val="both"/>
        <w:rPr>
          <w:rFonts w:ascii="Calibri" w:eastAsia="Calibri" w:hAnsi="Calibri"/>
          <w:sz w:val="22"/>
          <w:szCs w:val="22"/>
          <w:lang w:eastAsia="en-US"/>
        </w:rPr>
      </w:pPr>
      <w:r w:rsidRPr="003A4BF0">
        <w:rPr>
          <w:rFonts w:ascii="Calibri" w:eastAsia="Calibri" w:hAnsi="Calibri"/>
          <w:sz w:val="22"/>
          <w:szCs w:val="22"/>
          <w:lang w:eastAsia="en-US"/>
        </w:rPr>
        <w:t xml:space="preserve">4.1. Comprende la operativa con las cuentas bancarias. </w:t>
      </w:r>
    </w:p>
    <w:p w:rsidR="003A4BF0" w:rsidRPr="003A4BF0" w:rsidRDefault="003A4BF0" w:rsidP="003A4BF0">
      <w:pPr>
        <w:spacing w:line="276" w:lineRule="auto"/>
        <w:ind w:left="708"/>
        <w:jc w:val="both"/>
        <w:rPr>
          <w:rFonts w:ascii="Calibri" w:eastAsia="Calibri" w:hAnsi="Calibri"/>
          <w:sz w:val="22"/>
          <w:szCs w:val="22"/>
          <w:lang w:eastAsia="en-US"/>
        </w:rPr>
      </w:pPr>
      <w:r w:rsidRPr="003A4BF0">
        <w:rPr>
          <w:rFonts w:ascii="Calibri" w:eastAsia="Calibri" w:hAnsi="Calibri"/>
          <w:sz w:val="22"/>
          <w:szCs w:val="22"/>
          <w:lang w:eastAsia="en-US"/>
        </w:rPr>
        <w:t xml:space="preserve">4.4. Explica las distintas modalidades de tarjetas que existen, así como lo esencial de la seguridad cuando se opera con tarjetas. </w:t>
      </w:r>
    </w:p>
    <w:p w:rsidR="003A4BF0" w:rsidRPr="003A4BF0" w:rsidRDefault="003A4BF0" w:rsidP="003A4BF0">
      <w:pPr>
        <w:spacing w:after="200" w:line="276" w:lineRule="auto"/>
        <w:ind w:left="708"/>
        <w:jc w:val="both"/>
        <w:rPr>
          <w:rFonts w:ascii="Calibri" w:eastAsia="Calibri" w:hAnsi="Calibri"/>
          <w:bCs/>
          <w:sz w:val="22"/>
          <w:szCs w:val="22"/>
          <w:lang w:val="es-ES_tradnl" w:eastAsia="en-US"/>
        </w:rPr>
      </w:pPr>
      <w:r w:rsidRPr="003A4BF0">
        <w:rPr>
          <w:rFonts w:ascii="Calibri" w:eastAsia="Calibri" w:hAnsi="Calibri"/>
          <w:sz w:val="22"/>
          <w:szCs w:val="22"/>
          <w:lang w:eastAsia="en-US"/>
        </w:rPr>
        <w:t>5.1 Identifica los distintos tipos de seguros.</w:t>
      </w:r>
      <w:r w:rsidRPr="003A4BF0">
        <w:rPr>
          <w:rFonts w:ascii="Calibri" w:eastAsia="Calibri" w:hAnsi="Calibri"/>
          <w:bCs/>
          <w:sz w:val="22"/>
          <w:szCs w:val="22"/>
          <w:lang w:val="es-ES_tradnl" w:eastAsia="en-US"/>
        </w:rPr>
        <w:t xml:space="preserve"> </w:t>
      </w:r>
    </w:p>
    <w:p w:rsidR="003A4BF0" w:rsidRPr="003A4BF0" w:rsidRDefault="003A4BF0" w:rsidP="003A4BF0">
      <w:pPr>
        <w:spacing w:line="276" w:lineRule="auto"/>
        <w:ind w:left="426"/>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 xml:space="preserve">        El resto de bloques de la materia no se han impartido puesto que entrañan gran complejidad para el alumno y, más, tratándose de clases online.</w:t>
      </w:r>
    </w:p>
    <w:p w:rsidR="003A4BF0" w:rsidRPr="003A4BF0" w:rsidRDefault="003A4BF0" w:rsidP="003A4BF0">
      <w:pPr>
        <w:spacing w:line="276" w:lineRule="auto"/>
        <w:ind w:left="426"/>
        <w:jc w:val="both"/>
        <w:rPr>
          <w:rFonts w:ascii="Calibri" w:eastAsia="Calibri" w:hAnsi="Calibri"/>
          <w:sz w:val="22"/>
          <w:szCs w:val="22"/>
          <w:lang w:val="es-ES_tradnl" w:eastAsia="en-US"/>
        </w:rPr>
      </w:pPr>
    </w:p>
    <w:p w:rsidR="003A4BF0" w:rsidRPr="003A4BF0" w:rsidRDefault="003A4BF0" w:rsidP="003A4BF0">
      <w:pPr>
        <w:numPr>
          <w:ilvl w:val="0"/>
          <w:numId w:val="1"/>
        </w:numPr>
        <w:spacing w:after="200" w:line="276" w:lineRule="auto"/>
        <w:ind w:left="426" w:hanging="426"/>
        <w:jc w:val="both"/>
        <w:rPr>
          <w:rFonts w:ascii="Calibri" w:eastAsia="Calibri" w:hAnsi="Calibri"/>
          <w:sz w:val="22"/>
          <w:szCs w:val="22"/>
          <w:lang w:val="es-ES_tradnl" w:eastAsia="en-US"/>
        </w:rPr>
      </w:pPr>
      <w:r w:rsidRPr="003A4BF0">
        <w:rPr>
          <w:rFonts w:ascii="Calibri" w:eastAsia="Calibri" w:hAnsi="Calibri"/>
          <w:b/>
          <w:sz w:val="22"/>
          <w:szCs w:val="22"/>
          <w:lang w:val="es-ES_tradnl" w:eastAsia="en-US"/>
        </w:rPr>
        <w:t>Planes de refuerzo para alumnado con la asignatura suspensa en trimestres anteriores:</w:t>
      </w:r>
      <w:r w:rsidRPr="003A4BF0">
        <w:rPr>
          <w:rFonts w:ascii="Calibri" w:eastAsia="Calibri" w:hAnsi="Calibri"/>
          <w:sz w:val="22"/>
          <w:szCs w:val="22"/>
          <w:lang w:val="es-ES_tradnl" w:eastAsia="en-US"/>
        </w:rPr>
        <w:t xml:space="preserve"> </w:t>
      </w:r>
    </w:p>
    <w:p w:rsidR="003A4BF0" w:rsidRPr="003A4BF0" w:rsidRDefault="003A4BF0" w:rsidP="003A4BF0">
      <w:pPr>
        <w:spacing w:line="276" w:lineRule="auto"/>
        <w:ind w:left="720"/>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 xml:space="preserve"> En nuestra asignatura no contamos con ningún alumn@ que tenga pendiente ningún trimestre. </w:t>
      </w:r>
    </w:p>
    <w:p w:rsidR="003A4BF0" w:rsidRPr="003A4BF0" w:rsidRDefault="003A4BF0" w:rsidP="003A4BF0">
      <w:pPr>
        <w:spacing w:line="276" w:lineRule="auto"/>
        <w:ind w:left="720"/>
        <w:jc w:val="both"/>
        <w:rPr>
          <w:rFonts w:ascii="Calibri" w:eastAsia="Calibri" w:hAnsi="Calibri"/>
          <w:sz w:val="22"/>
          <w:szCs w:val="22"/>
          <w:lang w:val="es-ES_tradnl" w:eastAsia="en-US"/>
        </w:rPr>
      </w:pPr>
    </w:p>
    <w:p w:rsidR="003A4BF0" w:rsidRPr="003A4BF0" w:rsidRDefault="003A4BF0" w:rsidP="003A4BF0">
      <w:pPr>
        <w:numPr>
          <w:ilvl w:val="0"/>
          <w:numId w:val="1"/>
        </w:numPr>
        <w:spacing w:after="200" w:line="276" w:lineRule="auto"/>
        <w:ind w:left="426" w:hanging="426"/>
        <w:jc w:val="both"/>
        <w:rPr>
          <w:rFonts w:ascii="Calibri" w:eastAsia="Calibri" w:hAnsi="Calibri"/>
          <w:b/>
          <w:sz w:val="22"/>
          <w:szCs w:val="22"/>
          <w:lang w:val="es-ES_tradnl" w:eastAsia="en-US"/>
        </w:rPr>
      </w:pPr>
      <w:r w:rsidRPr="003A4BF0">
        <w:rPr>
          <w:rFonts w:ascii="Calibri" w:eastAsia="Calibri" w:hAnsi="Calibri"/>
          <w:b/>
          <w:sz w:val="22"/>
          <w:szCs w:val="22"/>
          <w:lang w:val="es-ES_tradnl" w:eastAsia="en-US"/>
        </w:rPr>
        <w:t xml:space="preserve">Formas de coordinación con PT y AL(aula TEA)/Orientador/a/Otros miembros (profesorado Programas Éxito): </w:t>
      </w:r>
    </w:p>
    <w:p w:rsidR="003A4BF0" w:rsidRPr="003A4BF0" w:rsidRDefault="003A4BF0" w:rsidP="003A4BF0">
      <w:pPr>
        <w:numPr>
          <w:ilvl w:val="0"/>
          <w:numId w:val="4"/>
        </w:numPr>
        <w:spacing w:after="200" w:line="276" w:lineRule="auto"/>
        <w:ind w:left="993" w:hanging="284"/>
        <w:jc w:val="both"/>
        <w:rPr>
          <w:rFonts w:ascii="Calibri" w:eastAsia="Calibri" w:hAnsi="Calibri"/>
          <w:sz w:val="22"/>
          <w:szCs w:val="22"/>
          <w:lang w:val="es-ES_tradnl" w:eastAsia="en-US"/>
        </w:rPr>
      </w:pPr>
      <w:r w:rsidRPr="003A4BF0">
        <w:rPr>
          <w:rFonts w:ascii="Calibri" w:eastAsia="Calibri" w:hAnsi="Calibri"/>
          <w:b/>
          <w:sz w:val="22"/>
          <w:szCs w:val="22"/>
          <w:lang w:val="es-ES_tradnl" w:eastAsia="en-US"/>
        </w:rPr>
        <w:t>CON LA PROFESORA DE PT:</w:t>
      </w:r>
      <w:r w:rsidRPr="003A4BF0">
        <w:rPr>
          <w:rFonts w:ascii="Calibri" w:eastAsia="Calibri" w:hAnsi="Calibri"/>
          <w:sz w:val="22"/>
          <w:szCs w:val="22"/>
          <w:lang w:val="es-ES_tradnl" w:eastAsia="en-US"/>
        </w:rPr>
        <w:t xml:space="preserve"> Tenemos un alumno TEA. La coordinación entre la profesora PT y nuestro departamento ha sido continua y fluida,  mediante llamadas telefónicas, WhatsApps, gmail, Delphos papás, etc,  enviándonos archivos con tareas y trabajos para nuestro alumno,….  </w:t>
      </w:r>
    </w:p>
    <w:p w:rsidR="003A4BF0" w:rsidRPr="003A4BF0" w:rsidRDefault="003A4BF0" w:rsidP="003A4BF0">
      <w:pPr>
        <w:spacing w:line="276" w:lineRule="auto"/>
        <w:ind w:left="786"/>
        <w:jc w:val="both"/>
        <w:rPr>
          <w:rFonts w:ascii="Calibri" w:eastAsia="Calibri" w:hAnsi="Calibri"/>
          <w:sz w:val="22"/>
          <w:szCs w:val="22"/>
          <w:lang w:val="es-ES_tradnl" w:eastAsia="en-US"/>
        </w:rPr>
      </w:pPr>
    </w:p>
    <w:p w:rsidR="003A4BF0" w:rsidRPr="003A4BF0" w:rsidRDefault="003A4BF0" w:rsidP="003A4BF0">
      <w:pPr>
        <w:numPr>
          <w:ilvl w:val="0"/>
          <w:numId w:val="4"/>
        </w:numPr>
        <w:spacing w:after="200" w:line="276" w:lineRule="auto"/>
        <w:ind w:left="993" w:hanging="284"/>
        <w:jc w:val="both"/>
        <w:rPr>
          <w:rFonts w:ascii="Calibri" w:eastAsia="Calibri" w:hAnsi="Calibri"/>
          <w:sz w:val="22"/>
          <w:szCs w:val="22"/>
          <w:lang w:val="es-ES_tradnl" w:eastAsia="en-US"/>
        </w:rPr>
      </w:pPr>
      <w:r w:rsidRPr="003A4BF0">
        <w:rPr>
          <w:rFonts w:ascii="Calibri" w:eastAsia="Calibri" w:hAnsi="Calibri"/>
          <w:b/>
          <w:sz w:val="22"/>
          <w:szCs w:val="22"/>
          <w:lang w:val="es-ES_tradnl" w:eastAsia="en-US"/>
        </w:rPr>
        <w:lastRenderedPageBreak/>
        <w:t>CON EL DEPARTAMENTO DE ORIENTACIÓN:</w:t>
      </w:r>
      <w:r w:rsidRPr="003A4BF0">
        <w:rPr>
          <w:rFonts w:ascii="Calibri" w:eastAsia="Calibri" w:hAnsi="Calibri"/>
          <w:sz w:val="22"/>
          <w:szCs w:val="22"/>
          <w:lang w:val="es-ES_tradnl" w:eastAsia="en-US"/>
        </w:rPr>
        <w:t xml:space="preserve"> al igual que con la profesora de PT del aula TEA, hemos estado en continuo contacto  y colaboración con nuestra orientadora para:</w:t>
      </w:r>
    </w:p>
    <w:p w:rsidR="003A4BF0" w:rsidRPr="003A4BF0" w:rsidRDefault="003A4BF0" w:rsidP="003A4BF0">
      <w:pPr>
        <w:numPr>
          <w:ilvl w:val="0"/>
          <w:numId w:val="3"/>
        </w:numPr>
        <w:spacing w:after="200" w:line="276" w:lineRule="auto"/>
        <w:ind w:left="1536"/>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Información  y ayuda, tanto a familias como al alumnado.</w:t>
      </w:r>
    </w:p>
    <w:p w:rsidR="003A4BF0" w:rsidRPr="003A4BF0" w:rsidRDefault="003A4BF0" w:rsidP="003A4BF0">
      <w:pPr>
        <w:numPr>
          <w:ilvl w:val="0"/>
          <w:numId w:val="3"/>
        </w:numPr>
        <w:spacing w:after="200" w:line="276" w:lineRule="auto"/>
        <w:ind w:left="1536"/>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Apoyo moral, tanto a familias como al alumnado.</w:t>
      </w:r>
    </w:p>
    <w:p w:rsidR="003A4BF0" w:rsidRPr="003A4BF0" w:rsidRDefault="003A4BF0" w:rsidP="003A4BF0">
      <w:pPr>
        <w:numPr>
          <w:ilvl w:val="0"/>
          <w:numId w:val="3"/>
        </w:numPr>
        <w:spacing w:after="200" w:line="276" w:lineRule="auto"/>
        <w:ind w:left="1536"/>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Pruebas libres para FP.</w:t>
      </w:r>
    </w:p>
    <w:p w:rsidR="003A4BF0" w:rsidRPr="003A4BF0" w:rsidRDefault="003A4BF0" w:rsidP="003A4BF0">
      <w:pPr>
        <w:numPr>
          <w:ilvl w:val="0"/>
          <w:numId w:val="3"/>
        </w:numPr>
        <w:spacing w:after="200" w:line="276" w:lineRule="auto"/>
        <w:ind w:left="1536"/>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Orientación académica.</w:t>
      </w:r>
    </w:p>
    <w:p w:rsidR="003A4BF0" w:rsidRPr="003A4BF0" w:rsidRDefault="003A4BF0" w:rsidP="003A4BF0">
      <w:pPr>
        <w:numPr>
          <w:ilvl w:val="0"/>
          <w:numId w:val="3"/>
        </w:numPr>
        <w:spacing w:after="200" w:line="276" w:lineRule="auto"/>
        <w:ind w:left="1536"/>
        <w:jc w:val="both"/>
        <w:rPr>
          <w:rFonts w:ascii="Calibri" w:eastAsia="Calibri" w:hAnsi="Calibri"/>
          <w:sz w:val="22"/>
          <w:szCs w:val="22"/>
          <w:lang w:val="es-ES_tradnl" w:eastAsia="en-US"/>
        </w:rPr>
      </w:pPr>
      <w:r w:rsidRPr="003A4BF0">
        <w:rPr>
          <w:rFonts w:ascii="Calibri" w:eastAsia="Calibri" w:hAnsi="Calibri"/>
          <w:sz w:val="22"/>
          <w:szCs w:val="22"/>
          <w:lang w:val="es-ES_tradnl" w:eastAsia="en-US"/>
        </w:rPr>
        <w:t>Fibra gratis (Plena Inclusión).</w:t>
      </w:r>
    </w:p>
    <w:p w:rsidR="003A4BF0" w:rsidRPr="003A4BF0" w:rsidRDefault="003A4BF0" w:rsidP="003A4BF0">
      <w:pPr>
        <w:spacing w:line="276" w:lineRule="auto"/>
        <w:ind w:left="1536"/>
        <w:jc w:val="both"/>
        <w:rPr>
          <w:rFonts w:ascii="Calibri" w:eastAsia="Calibri" w:hAnsi="Calibri"/>
          <w:sz w:val="22"/>
          <w:szCs w:val="22"/>
          <w:lang w:val="es-ES_tradnl" w:eastAsia="en-US"/>
        </w:rPr>
      </w:pPr>
    </w:p>
    <w:p w:rsidR="003A4BF0" w:rsidRPr="003A4BF0" w:rsidRDefault="003A4BF0" w:rsidP="003A4BF0">
      <w:pPr>
        <w:numPr>
          <w:ilvl w:val="0"/>
          <w:numId w:val="4"/>
        </w:numPr>
        <w:spacing w:after="200" w:line="276" w:lineRule="auto"/>
        <w:ind w:left="993" w:hanging="284"/>
        <w:jc w:val="both"/>
        <w:rPr>
          <w:rFonts w:ascii="Hobo Std" w:eastAsia="Calibri" w:hAnsi="Hobo Std"/>
          <w:b/>
          <w:sz w:val="22"/>
          <w:szCs w:val="22"/>
          <w:lang w:val="es-ES_tradnl" w:eastAsia="en-US"/>
        </w:rPr>
      </w:pPr>
      <w:r w:rsidRPr="003A4BF0">
        <w:rPr>
          <w:rFonts w:ascii="Calibri" w:eastAsia="Calibri" w:hAnsi="Calibri"/>
          <w:b/>
          <w:sz w:val="22"/>
          <w:szCs w:val="22"/>
          <w:lang w:val="es-ES_tradnl" w:eastAsia="en-US"/>
        </w:rPr>
        <w:t>CON EL PROFESORADO DE APOYO:</w:t>
      </w:r>
      <w:r w:rsidRPr="003A4BF0">
        <w:rPr>
          <w:rFonts w:ascii="Calibri" w:eastAsia="Calibri" w:hAnsi="Calibri"/>
          <w:sz w:val="22"/>
          <w:szCs w:val="22"/>
          <w:lang w:val="es-ES_tradnl" w:eastAsia="en-US"/>
        </w:rPr>
        <w:t xml:space="preserve"> Mediante correos, llamadas telefónicas, WhatsApps, etc hemos estado en continuo contacto, manteniéndonos informados sobre la evolución y progreso de nuestro alumnado.</w:t>
      </w:r>
    </w:p>
    <w:p w:rsidR="003A4BF0" w:rsidRPr="003A4BF0" w:rsidRDefault="003A4BF0" w:rsidP="003A4BF0">
      <w:pPr>
        <w:spacing w:line="276" w:lineRule="auto"/>
        <w:ind w:left="786"/>
        <w:jc w:val="both"/>
        <w:rPr>
          <w:rFonts w:ascii="Hobo Std" w:eastAsia="Calibri" w:hAnsi="Hobo Std"/>
          <w:b/>
          <w:sz w:val="22"/>
          <w:szCs w:val="22"/>
          <w:lang w:val="es-ES_tradnl" w:eastAsia="en-US"/>
        </w:rPr>
      </w:pPr>
    </w:p>
    <w:p w:rsidR="003A4BF0" w:rsidRPr="003A4BF0" w:rsidRDefault="003A4BF0" w:rsidP="003A4BF0">
      <w:pPr>
        <w:numPr>
          <w:ilvl w:val="0"/>
          <w:numId w:val="4"/>
        </w:numPr>
        <w:spacing w:after="200" w:line="276" w:lineRule="auto"/>
        <w:ind w:left="993" w:hanging="284"/>
        <w:jc w:val="both"/>
        <w:rPr>
          <w:rFonts w:ascii="Hobo Std" w:eastAsia="Calibri" w:hAnsi="Hobo Std"/>
          <w:b/>
          <w:sz w:val="22"/>
          <w:szCs w:val="22"/>
          <w:lang w:val="es-ES_tradnl" w:eastAsia="en-US"/>
        </w:rPr>
      </w:pPr>
      <w:r w:rsidRPr="003A4BF0">
        <w:rPr>
          <w:rFonts w:ascii="Calibri" w:eastAsia="Calibri" w:hAnsi="Calibri"/>
          <w:b/>
          <w:sz w:val="22"/>
          <w:szCs w:val="22"/>
          <w:lang w:val="es-ES_tradnl" w:eastAsia="en-US"/>
        </w:rPr>
        <w:t>CON EL PROFESORADO QUE IMPARTE DOCENCIA AL GRUPO:</w:t>
      </w:r>
      <w:r w:rsidRPr="003A4BF0">
        <w:rPr>
          <w:rFonts w:ascii="Calibri" w:eastAsia="Calibri" w:hAnsi="Calibri"/>
          <w:sz w:val="22"/>
          <w:szCs w:val="22"/>
          <w:lang w:val="es-ES_tradnl" w:eastAsia="en-US"/>
        </w:rPr>
        <w:t xml:space="preserve"> Periódicamente, se solicitaba o nos solicitaban información sobre la evolución y el progreso de nuestro alumnado, para conocer el grado de participación que éste estaba teniendo en las tareas y trabajos.  Principalmente, la comunicación con el profesorado se ha realizado a través de la plataforma de Delphos Papás.</w:t>
      </w:r>
    </w:p>
    <w:p w:rsidR="003A4BF0" w:rsidRPr="003A4BF0" w:rsidRDefault="003A4BF0" w:rsidP="003A4BF0">
      <w:pPr>
        <w:spacing w:line="276" w:lineRule="auto"/>
        <w:ind w:left="786"/>
        <w:jc w:val="both"/>
        <w:rPr>
          <w:rFonts w:ascii="Hobo Std" w:eastAsia="Calibri" w:hAnsi="Hobo Std"/>
          <w:b/>
          <w:sz w:val="22"/>
          <w:szCs w:val="22"/>
          <w:lang w:val="es-ES_tradnl" w:eastAsia="en-US"/>
        </w:rPr>
      </w:pPr>
    </w:p>
    <w:p w:rsidR="003A4BF0" w:rsidRPr="003A4BF0" w:rsidRDefault="003A4BF0" w:rsidP="003A4BF0">
      <w:pPr>
        <w:spacing w:line="276" w:lineRule="auto"/>
        <w:jc w:val="both"/>
        <w:rPr>
          <w:rFonts w:ascii="Calibri" w:eastAsia="Calibri" w:hAnsi="Calibri"/>
          <w:sz w:val="22"/>
          <w:szCs w:val="22"/>
          <w:lang w:val="es-ES_tradnl" w:eastAsia="en-US"/>
        </w:rPr>
      </w:pPr>
      <w:r w:rsidRPr="003A4BF0">
        <w:rPr>
          <w:rFonts w:ascii="Hobo Std" w:eastAsia="Calibri" w:hAnsi="Hobo Std"/>
          <w:b/>
          <w:sz w:val="22"/>
          <w:szCs w:val="22"/>
          <w:lang w:val="es-ES_tradnl" w:eastAsia="en-US"/>
        </w:rPr>
        <w:t>4.- CONTENIDOS MÍNIMOS Y CRITERIOS DE EVALUACIÓN SELECCIONADOS PARA DESARROLLAR EN EL TERCER TRIMESTRE</w:t>
      </w:r>
      <w:r w:rsidRPr="003A4BF0">
        <w:rPr>
          <w:rFonts w:ascii="Calibri" w:eastAsia="Calibri" w:hAnsi="Calibri"/>
          <w:b/>
          <w:sz w:val="22"/>
          <w:szCs w:val="22"/>
          <w:lang w:val="es-ES_tradnl" w:eastAsia="en-US"/>
        </w:rPr>
        <w:t xml:space="preserve"> </w:t>
      </w:r>
      <w:r w:rsidRPr="003A4BF0">
        <w:rPr>
          <w:rFonts w:ascii="Calibri" w:eastAsia="Calibri" w:hAnsi="Calibri"/>
          <w:sz w:val="22"/>
          <w:szCs w:val="22"/>
          <w:lang w:val="es-ES_tradnl" w:eastAsia="en-US"/>
        </w:rPr>
        <w:t>(Puede incluir tanto elementos de repaso y refuerzo de trimestres anteriores como los propios del tercer trimestre)</w:t>
      </w:r>
    </w:p>
    <w:p w:rsidR="003A4BF0" w:rsidRPr="003A4BF0" w:rsidRDefault="003A4BF0" w:rsidP="003A4BF0">
      <w:pPr>
        <w:spacing w:line="276" w:lineRule="auto"/>
        <w:jc w:val="both"/>
        <w:rPr>
          <w:rFonts w:ascii="Calibri" w:eastAsia="Calibri" w:hAnsi="Calibri"/>
          <w:sz w:val="22"/>
          <w:szCs w:val="22"/>
          <w:lang w:val="es-ES_tradnl"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3769"/>
        <w:gridCol w:w="4463"/>
        <w:gridCol w:w="8"/>
      </w:tblGrid>
      <w:tr w:rsidR="003A4BF0" w:rsidRPr="003A4BF0" w:rsidTr="0077523C">
        <w:trPr>
          <w:gridAfter w:val="1"/>
          <w:wAfter w:w="8" w:type="dxa"/>
        </w:trPr>
        <w:tc>
          <w:tcPr>
            <w:tcW w:w="2235" w:type="dxa"/>
            <w:shd w:val="clear" w:color="auto" w:fill="D9D9D9"/>
          </w:tcPr>
          <w:p w:rsidR="003A4BF0" w:rsidRPr="003A4BF0" w:rsidRDefault="003A4BF0" w:rsidP="003A4BF0">
            <w:pPr>
              <w:jc w:val="both"/>
              <w:rPr>
                <w:rFonts w:ascii="Calibri" w:eastAsia="Calibri" w:hAnsi="Calibri"/>
                <w:b/>
                <w:sz w:val="22"/>
                <w:szCs w:val="22"/>
                <w:lang w:val="es-ES_tradnl" w:eastAsia="en-US"/>
              </w:rPr>
            </w:pPr>
            <w:r w:rsidRPr="003A4BF0">
              <w:rPr>
                <w:rFonts w:ascii="Calibri" w:eastAsia="Calibri" w:hAnsi="Calibri"/>
                <w:b/>
                <w:sz w:val="22"/>
                <w:szCs w:val="22"/>
                <w:lang w:val="es-ES_tradnl" w:eastAsia="en-US"/>
              </w:rPr>
              <w:t>Contenidos</w:t>
            </w:r>
          </w:p>
        </w:tc>
        <w:tc>
          <w:tcPr>
            <w:tcW w:w="3827" w:type="dxa"/>
            <w:shd w:val="clear" w:color="auto" w:fill="D9D9D9"/>
          </w:tcPr>
          <w:p w:rsidR="003A4BF0" w:rsidRPr="003A4BF0" w:rsidRDefault="003A4BF0" w:rsidP="003A4BF0">
            <w:pPr>
              <w:jc w:val="both"/>
              <w:rPr>
                <w:rFonts w:ascii="Calibri" w:eastAsia="Calibri" w:hAnsi="Calibri"/>
                <w:b/>
                <w:sz w:val="22"/>
                <w:szCs w:val="22"/>
                <w:lang w:val="es-ES_tradnl" w:eastAsia="en-US"/>
              </w:rPr>
            </w:pPr>
            <w:r w:rsidRPr="003A4BF0">
              <w:rPr>
                <w:rFonts w:ascii="Calibri" w:eastAsia="Calibri" w:hAnsi="Calibri"/>
                <w:b/>
                <w:sz w:val="22"/>
                <w:szCs w:val="22"/>
                <w:lang w:val="es-ES_tradnl" w:eastAsia="en-US"/>
              </w:rPr>
              <w:t>Criterios de evaluación / Resultados de aprendizaje)</w:t>
            </w:r>
          </w:p>
        </w:tc>
        <w:tc>
          <w:tcPr>
            <w:tcW w:w="4536" w:type="dxa"/>
            <w:shd w:val="clear" w:color="auto" w:fill="D9D9D9"/>
          </w:tcPr>
          <w:p w:rsidR="003A4BF0" w:rsidRPr="003A4BF0" w:rsidRDefault="003A4BF0" w:rsidP="003A4BF0">
            <w:pPr>
              <w:jc w:val="both"/>
              <w:rPr>
                <w:rFonts w:ascii="Calibri" w:eastAsia="Calibri" w:hAnsi="Calibri"/>
                <w:b/>
                <w:sz w:val="22"/>
                <w:szCs w:val="22"/>
                <w:lang w:val="es-ES_tradnl" w:eastAsia="en-US"/>
              </w:rPr>
            </w:pPr>
            <w:r w:rsidRPr="003A4BF0">
              <w:rPr>
                <w:rFonts w:ascii="Calibri" w:eastAsia="Calibri" w:hAnsi="Calibri"/>
                <w:b/>
                <w:sz w:val="22"/>
                <w:szCs w:val="22"/>
                <w:lang w:val="es-ES_tradnl" w:eastAsia="en-US"/>
              </w:rPr>
              <w:t>Estándares aprendizaje / Criterios de evaluación</w:t>
            </w:r>
          </w:p>
        </w:tc>
      </w:tr>
      <w:tr w:rsidR="003A4BF0" w:rsidRPr="003A4BF0" w:rsidTr="0077523C">
        <w:trPr>
          <w:gridAfter w:val="1"/>
          <w:wAfter w:w="8" w:type="dxa"/>
          <w:trHeight w:val="609"/>
        </w:trPr>
        <w:tc>
          <w:tcPr>
            <w:tcW w:w="2235" w:type="dxa"/>
            <w:vMerge w:val="restart"/>
          </w:tcPr>
          <w:p w:rsidR="003A4BF0" w:rsidRPr="003A4BF0" w:rsidRDefault="003A4BF0" w:rsidP="003A4BF0">
            <w:pPr>
              <w:rPr>
                <w:rFonts w:ascii="Calibri" w:eastAsia="Calibri" w:hAnsi="Calibri"/>
                <w:b/>
                <w:sz w:val="22"/>
                <w:szCs w:val="22"/>
                <w:lang w:eastAsia="en-US"/>
              </w:rPr>
            </w:pPr>
            <w:r w:rsidRPr="003A4BF0">
              <w:rPr>
                <w:rFonts w:ascii="Calibri" w:eastAsia="Calibri" w:hAnsi="Calibri"/>
                <w:b/>
                <w:sz w:val="22"/>
                <w:szCs w:val="22"/>
                <w:lang w:eastAsia="en-US"/>
              </w:rPr>
              <w:t xml:space="preserve">T6 DINERO, INFLACIÓN Y TIPO DE INTERÉS </w:t>
            </w:r>
          </w:p>
          <w:p w:rsidR="003A4BF0" w:rsidRPr="003A4BF0" w:rsidRDefault="003A4BF0" w:rsidP="003A4BF0">
            <w:pPr>
              <w:rPr>
                <w:rFonts w:ascii="Calibri" w:eastAsia="Calibri" w:hAnsi="Calibri"/>
                <w:b/>
                <w:sz w:val="22"/>
                <w:szCs w:val="22"/>
                <w:lang w:eastAsia="en-US"/>
              </w:rPr>
            </w:pPr>
          </w:p>
          <w:p w:rsidR="003A4BF0" w:rsidRPr="003A4BF0" w:rsidRDefault="003A4BF0" w:rsidP="003A4BF0">
            <w:pPr>
              <w:rPr>
                <w:rFonts w:ascii="Calibri" w:eastAsia="Calibri" w:hAnsi="Calibri"/>
                <w:b/>
                <w:sz w:val="22"/>
                <w:szCs w:val="22"/>
                <w:lang w:eastAsia="en-US"/>
              </w:rPr>
            </w:pPr>
          </w:p>
          <w:p w:rsidR="003A4BF0" w:rsidRPr="003A4BF0" w:rsidRDefault="003A4BF0" w:rsidP="003A4BF0">
            <w:pPr>
              <w:rPr>
                <w:rFonts w:ascii="Calibri" w:eastAsia="Calibri" w:hAnsi="Calibri"/>
                <w:b/>
                <w:sz w:val="22"/>
                <w:szCs w:val="22"/>
                <w:lang w:eastAsia="en-US"/>
              </w:rPr>
            </w:pPr>
          </w:p>
          <w:p w:rsidR="003A4BF0" w:rsidRPr="003A4BF0" w:rsidRDefault="003A4BF0" w:rsidP="003A4BF0">
            <w:pPr>
              <w:rPr>
                <w:rFonts w:ascii="Calibri" w:eastAsia="Calibri" w:hAnsi="Calibri"/>
                <w:b/>
                <w:sz w:val="22"/>
                <w:szCs w:val="22"/>
                <w:lang w:eastAsia="en-US"/>
              </w:rPr>
            </w:pPr>
          </w:p>
        </w:tc>
        <w:tc>
          <w:tcPr>
            <w:tcW w:w="3827" w:type="dxa"/>
            <w:vMerge w:val="restart"/>
          </w:tcPr>
          <w:p w:rsidR="003A4BF0" w:rsidRPr="003A4BF0" w:rsidRDefault="003A4BF0" w:rsidP="003A4BF0">
            <w:pPr>
              <w:spacing w:line="276" w:lineRule="auto"/>
              <w:rPr>
                <w:rFonts w:ascii="Calibri" w:eastAsia="Calibri" w:hAnsi="Calibri"/>
                <w:sz w:val="22"/>
                <w:szCs w:val="22"/>
                <w:lang w:eastAsia="en-US"/>
              </w:rPr>
            </w:pPr>
            <w:r w:rsidRPr="003A4BF0">
              <w:rPr>
                <w:rFonts w:ascii="Calibri" w:eastAsia="Calibri" w:hAnsi="Calibri"/>
                <w:sz w:val="22"/>
                <w:szCs w:val="22"/>
                <w:lang w:eastAsia="en-US"/>
              </w:rPr>
              <w:t xml:space="preserve">1. Diferenciar las magnitudes de tipos de interés, inflación y desempleo, así como analizar las relaciones existentes entre ellas. </w:t>
            </w:r>
          </w:p>
          <w:p w:rsidR="003A4BF0" w:rsidRPr="003A4BF0" w:rsidRDefault="003A4BF0" w:rsidP="003A4BF0">
            <w:pPr>
              <w:jc w:val="both"/>
              <w:rPr>
                <w:rFonts w:ascii="Calibri" w:eastAsia="Calibri" w:hAnsi="Calibri"/>
                <w:sz w:val="22"/>
                <w:szCs w:val="22"/>
                <w:lang w:eastAsia="en-US"/>
              </w:rPr>
            </w:pPr>
          </w:p>
        </w:tc>
        <w:tc>
          <w:tcPr>
            <w:tcW w:w="4536" w:type="dxa"/>
          </w:tcPr>
          <w:p w:rsidR="003A4BF0" w:rsidRPr="003A4BF0" w:rsidRDefault="003A4BF0" w:rsidP="003A4BF0">
            <w:pPr>
              <w:spacing w:line="276" w:lineRule="auto"/>
              <w:ind w:left="34"/>
              <w:jc w:val="both"/>
              <w:rPr>
                <w:rFonts w:ascii="Calibri" w:eastAsia="Calibri" w:hAnsi="Calibri"/>
                <w:sz w:val="22"/>
                <w:szCs w:val="22"/>
                <w:lang w:val="es-ES_tradnl" w:eastAsia="en-US"/>
              </w:rPr>
            </w:pPr>
            <w:r w:rsidRPr="003A4BF0">
              <w:rPr>
                <w:rFonts w:ascii="Calibri" w:eastAsia="Calibri" w:hAnsi="Calibri"/>
                <w:sz w:val="22"/>
                <w:szCs w:val="22"/>
                <w:lang w:eastAsia="en-US"/>
              </w:rPr>
              <w:t>1.1. Describe las causas de la inflación y valora sus principales repercusiones económicas y sociales.</w:t>
            </w:r>
          </w:p>
        </w:tc>
      </w:tr>
      <w:tr w:rsidR="003A4BF0" w:rsidRPr="003A4BF0" w:rsidTr="0077523C">
        <w:trPr>
          <w:gridAfter w:val="1"/>
          <w:wAfter w:w="8" w:type="dxa"/>
          <w:trHeight w:val="930"/>
        </w:trPr>
        <w:tc>
          <w:tcPr>
            <w:tcW w:w="2235" w:type="dxa"/>
            <w:vMerge/>
          </w:tcPr>
          <w:p w:rsidR="003A4BF0" w:rsidRPr="003A4BF0" w:rsidRDefault="003A4BF0" w:rsidP="003A4BF0">
            <w:pPr>
              <w:rPr>
                <w:rFonts w:ascii="Calibri" w:eastAsia="Calibri" w:hAnsi="Calibri"/>
                <w:b/>
                <w:sz w:val="22"/>
                <w:szCs w:val="22"/>
                <w:lang w:eastAsia="en-US"/>
              </w:rPr>
            </w:pPr>
          </w:p>
        </w:tc>
        <w:tc>
          <w:tcPr>
            <w:tcW w:w="3827" w:type="dxa"/>
            <w:vMerge/>
          </w:tcPr>
          <w:p w:rsidR="003A4BF0" w:rsidRPr="003A4BF0" w:rsidRDefault="003A4BF0" w:rsidP="003A4BF0">
            <w:pPr>
              <w:spacing w:line="276" w:lineRule="auto"/>
              <w:rPr>
                <w:rFonts w:ascii="Calibri" w:eastAsia="Calibri" w:hAnsi="Calibri"/>
                <w:sz w:val="22"/>
                <w:szCs w:val="22"/>
                <w:lang w:eastAsia="en-US"/>
              </w:rPr>
            </w:pPr>
          </w:p>
        </w:tc>
        <w:tc>
          <w:tcPr>
            <w:tcW w:w="4536" w:type="dxa"/>
          </w:tcPr>
          <w:p w:rsidR="003A4BF0" w:rsidRPr="003A4BF0" w:rsidRDefault="003A4BF0" w:rsidP="003A4BF0">
            <w:pPr>
              <w:spacing w:line="276" w:lineRule="auto"/>
              <w:ind w:left="34"/>
              <w:jc w:val="both"/>
              <w:rPr>
                <w:rFonts w:ascii="Calibri" w:eastAsia="Calibri" w:hAnsi="Calibri"/>
                <w:sz w:val="22"/>
                <w:szCs w:val="22"/>
                <w:lang w:eastAsia="en-US"/>
              </w:rPr>
            </w:pPr>
            <w:r w:rsidRPr="003A4BF0">
              <w:rPr>
                <w:rFonts w:ascii="Calibri" w:eastAsia="Calibri" w:hAnsi="Calibri"/>
                <w:sz w:val="22"/>
                <w:szCs w:val="22"/>
                <w:lang w:eastAsia="en-US"/>
              </w:rPr>
              <w:t>1.2. Explica el funcionamiento de los tipos de interés y las consecuencias de su variación para la marcha de la Economía.</w:t>
            </w:r>
          </w:p>
        </w:tc>
      </w:tr>
      <w:tr w:rsidR="003A4BF0" w:rsidRPr="003A4BF0" w:rsidTr="0077523C">
        <w:trPr>
          <w:gridAfter w:val="1"/>
          <w:wAfter w:w="8" w:type="dxa"/>
          <w:trHeight w:val="745"/>
        </w:trPr>
        <w:tc>
          <w:tcPr>
            <w:tcW w:w="2235" w:type="dxa"/>
            <w:vMerge/>
          </w:tcPr>
          <w:p w:rsidR="003A4BF0" w:rsidRPr="003A4BF0" w:rsidRDefault="003A4BF0" w:rsidP="003A4BF0">
            <w:pPr>
              <w:rPr>
                <w:rFonts w:ascii="Calibri" w:eastAsia="Calibri" w:hAnsi="Calibri"/>
                <w:b/>
                <w:sz w:val="22"/>
                <w:szCs w:val="22"/>
                <w:lang w:eastAsia="en-US"/>
              </w:rPr>
            </w:pPr>
          </w:p>
        </w:tc>
        <w:tc>
          <w:tcPr>
            <w:tcW w:w="3827" w:type="dxa"/>
          </w:tcPr>
          <w:p w:rsidR="003A4BF0" w:rsidRPr="003A4BF0" w:rsidRDefault="003A4BF0" w:rsidP="003A4BF0">
            <w:pPr>
              <w:spacing w:line="276" w:lineRule="auto"/>
              <w:jc w:val="both"/>
              <w:rPr>
                <w:rFonts w:ascii="Calibri" w:eastAsia="Calibri" w:hAnsi="Calibri"/>
                <w:sz w:val="22"/>
                <w:szCs w:val="22"/>
                <w:lang w:eastAsia="en-US"/>
              </w:rPr>
            </w:pPr>
            <w:r w:rsidRPr="003A4BF0">
              <w:rPr>
                <w:rFonts w:ascii="Calibri" w:eastAsia="Calibri" w:hAnsi="Calibri"/>
                <w:sz w:val="22"/>
                <w:szCs w:val="22"/>
                <w:lang w:eastAsia="en-US"/>
              </w:rPr>
              <w:t>2. Interpretar datos y gráficos vinculados con los conceptos de tipos de interés, inflación y desempleo.</w:t>
            </w:r>
          </w:p>
        </w:tc>
        <w:tc>
          <w:tcPr>
            <w:tcW w:w="4536" w:type="dxa"/>
          </w:tcPr>
          <w:p w:rsidR="003A4BF0" w:rsidRPr="003A4BF0" w:rsidRDefault="003A4BF0" w:rsidP="003A4BF0">
            <w:pPr>
              <w:jc w:val="both"/>
              <w:rPr>
                <w:rFonts w:ascii="Calibri" w:eastAsia="Calibri" w:hAnsi="Calibri"/>
                <w:sz w:val="22"/>
                <w:szCs w:val="22"/>
                <w:lang w:val="es-ES_tradnl" w:eastAsia="en-US"/>
              </w:rPr>
            </w:pPr>
            <w:r w:rsidRPr="003A4BF0">
              <w:rPr>
                <w:rFonts w:ascii="Calibri" w:eastAsia="Calibri" w:hAnsi="Calibri"/>
                <w:sz w:val="22"/>
                <w:szCs w:val="22"/>
                <w:lang w:eastAsia="en-US"/>
              </w:rPr>
              <w:t>2.1.Valora e interpreta datos y gráficos de contenido económico relacionados con los tipos de interés, inflación y desempleo.</w:t>
            </w:r>
          </w:p>
        </w:tc>
      </w:tr>
      <w:tr w:rsidR="003A4BF0" w:rsidRPr="003A4BF0" w:rsidTr="0077523C">
        <w:trPr>
          <w:gridAfter w:val="1"/>
          <w:wAfter w:w="8" w:type="dxa"/>
          <w:trHeight w:val="601"/>
        </w:trPr>
        <w:tc>
          <w:tcPr>
            <w:tcW w:w="2235" w:type="dxa"/>
            <w:vMerge w:val="restart"/>
          </w:tcPr>
          <w:p w:rsidR="003A4BF0" w:rsidRPr="003A4BF0" w:rsidRDefault="003A4BF0" w:rsidP="003A4BF0">
            <w:pPr>
              <w:rPr>
                <w:rFonts w:ascii="Calibri" w:eastAsia="Calibri" w:hAnsi="Calibri"/>
                <w:b/>
                <w:sz w:val="22"/>
                <w:szCs w:val="22"/>
                <w:lang w:eastAsia="en-US"/>
              </w:rPr>
            </w:pPr>
            <w:r w:rsidRPr="003A4BF0">
              <w:rPr>
                <w:rFonts w:ascii="Calibri" w:eastAsia="Calibri" w:hAnsi="Calibri"/>
                <w:b/>
                <w:sz w:val="22"/>
                <w:szCs w:val="22"/>
                <w:lang w:eastAsia="en-US"/>
              </w:rPr>
              <w:t>T7 EL MERCADO DE TRABAJO</w:t>
            </w:r>
          </w:p>
          <w:p w:rsidR="003A4BF0" w:rsidRPr="003A4BF0" w:rsidRDefault="003A4BF0" w:rsidP="003A4BF0">
            <w:pPr>
              <w:rPr>
                <w:rFonts w:ascii="Calibri" w:eastAsia="Calibri" w:hAnsi="Calibri"/>
                <w:b/>
                <w:sz w:val="22"/>
                <w:szCs w:val="22"/>
                <w:lang w:eastAsia="en-US"/>
              </w:rPr>
            </w:pPr>
          </w:p>
        </w:tc>
        <w:tc>
          <w:tcPr>
            <w:tcW w:w="3827" w:type="dxa"/>
            <w:vMerge w:val="restart"/>
          </w:tcPr>
          <w:p w:rsidR="003A4BF0" w:rsidRPr="003A4BF0" w:rsidRDefault="003A4BF0" w:rsidP="003A4BF0">
            <w:pPr>
              <w:jc w:val="both"/>
              <w:rPr>
                <w:rFonts w:ascii="Calibri" w:eastAsia="Calibri" w:hAnsi="Calibri"/>
                <w:sz w:val="22"/>
                <w:szCs w:val="22"/>
                <w:lang w:val="es-ES_tradnl" w:eastAsia="en-US"/>
              </w:rPr>
            </w:pPr>
            <w:r w:rsidRPr="003A4BF0">
              <w:rPr>
                <w:rFonts w:ascii="Calibri" w:eastAsia="Calibri" w:hAnsi="Calibri"/>
                <w:sz w:val="22"/>
                <w:szCs w:val="22"/>
                <w:lang w:eastAsia="en-US"/>
              </w:rPr>
              <w:t>3. Valorar diferentes opciones para hacer frente al desempleo</w:t>
            </w:r>
          </w:p>
        </w:tc>
        <w:tc>
          <w:tcPr>
            <w:tcW w:w="4536" w:type="dxa"/>
          </w:tcPr>
          <w:p w:rsidR="003A4BF0" w:rsidRPr="003A4BF0" w:rsidRDefault="003A4BF0" w:rsidP="003A4BF0">
            <w:pPr>
              <w:spacing w:line="276" w:lineRule="auto"/>
              <w:jc w:val="both"/>
              <w:rPr>
                <w:rFonts w:ascii="Calibri" w:eastAsia="Calibri" w:hAnsi="Calibri"/>
                <w:sz w:val="22"/>
                <w:szCs w:val="22"/>
                <w:lang w:val="es-ES_tradnl" w:eastAsia="en-US"/>
              </w:rPr>
            </w:pPr>
            <w:r w:rsidRPr="003A4BF0">
              <w:rPr>
                <w:rFonts w:ascii="Calibri" w:eastAsia="Calibri" w:hAnsi="Calibri"/>
                <w:sz w:val="22"/>
                <w:szCs w:val="22"/>
                <w:lang w:eastAsia="en-US"/>
              </w:rPr>
              <w:t>3.1. Valora sus principales repercusiones económicas y sociales del desempleo.</w:t>
            </w:r>
          </w:p>
        </w:tc>
      </w:tr>
      <w:tr w:rsidR="003A4BF0" w:rsidRPr="003A4BF0" w:rsidTr="0077523C">
        <w:trPr>
          <w:gridAfter w:val="1"/>
          <w:wAfter w:w="8" w:type="dxa"/>
          <w:trHeight w:val="495"/>
        </w:trPr>
        <w:tc>
          <w:tcPr>
            <w:tcW w:w="2235" w:type="dxa"/>
            <w:vMerge/>
          </w:tcPr>
          <w:p w:rsidR="003A4BF0" w:rsidRPr="003A4BF0" w:rsidRDefault="003A4BF0" w:rsidP="003A4BF0">
            <w:pPr>
              <w:rPr>
                <w:rFonts w:ascii="Calibri" w:eastAsia="Calibri" w:hAnsi="Calibri"/>
                <w:b/>
                <w:sz w:val="22"/>
                <w:szCs w:val="22"/>
                <w:lang w:eastAsia="en-US"/>
              </w:rPr>
            </w:pPr>
          </w:p>
        </w:tc>
        <w:tc>
          <w:tcPr>
            <w:tcW w:w="3827" w:type="dxa"/>
            <w:vMerge/>
          </w:tcPr>
          <w:p w:rsidR="003A4BF0" w:rsidRPr="003A4BF0" w:rsidRDefault="003A4BF0" w:rsidP="003A4BF0">
            <w:pPr>
              <w:jc w:val="both"/>
              <w:rPr>
                <w:rFonts w:ascii="Calibri" w:eastAsia="Calibri" w:hAnsi="Calibri"/>
                <w:sz w:val="22"/>
                <w:szCs w:val="22"/>
                <w:lang w:eastAsia="en-US"/>
              </w:rPr>
            </w:pPr>
          </w:p>
        </w:tc>
        <w:tc>
          <w:tcPr>
            <w:tcW w:w="4536" w:type="dxa"/>
          </w:tcPr>
          <w:p w:rsidR="003A4BF0" w:rsidRPr="003A4BF0" w:rsidRDefault="003A4BF0" w:rsidP="003A4BF0">
            <w:pPr>
              <w:spacing w:line="276" w:lineRule="auto"/>
              <w:jc w:val="both"/>
              <w:rPr>
                <w:rFonts w:ascii="Calibri" w:eastAsia="Calibri" w:hAnsi="Calibri"/>
                <w:sz w:val="22"/>
                <w:szCs w:val="22"/>
                <w:lang w:eastAsia="en-US"/>
              </w:rPr>
            </w:pPr>
            <w:r w:rsidRPr="003A4BF0">
              <w:rPr>
                <w:rFonts w:ascii="Calibri" w:eastAsia="Calibri" w:hAnsi="Calibri"/>
                <w:sz w:val="22"/>
                <w:szCs w:val="22"/>
                <w:lang w:eastAsia="en-US"/>
              </w:rPr>
              <w:t>3.3. Investiga y reconoce ámbitos de oportunidades y tendencias de empleo.</w:t>
            </w:r>
          </w:p>
        </w:tc>
      </w:tr>
      <w:tr w:rsidR="003A4BF0" w:rsidRPr="003A4BF0" w:rsidTr="0077523C">
        <w:trPr>
          <w:gridAfter w:val="1"/>
          <w:wAfter w:w="8" w:type="dxa"/>
        </w:trPr>
        <w:tc>
          <w:tcPr>
            <w:tcW w:w="2235" w:type="dxa"/>
          </w:tcPr>
          <w:p w:rsidR="003A4BF0" w:rsidRPr="003A4BF0" w:rsidRDefault="003A4BF0" w:rsidP="003A4BF0">
            <w:pPr>
              <w:rPr>
                <w:rFonts w:ascii="Calibri" w:eastAsia="Calibri" w:hAnsi="Calibri"/>
                <w:b/>
                <w:sz w:val="22"/>
                <w:szCs w:val="22"/>
                <w:lang w:eastAsia="en-US"/>
              </w:rPr>
            </w:pPr>
            <w:r w:rsidRPr="003A4BF0">
              <w:rPr>
                <w:rFonts w:ascii="Calibri" w:eastAsia="Calibri" w:hAnsi="Calibri"/>
                <w:b/>
                <w:sz w:val="22"/>
                <w:szCs w:val="22"/>
                <w:lang w:eastAsia="en-US"/>
              </w:rPr>
              <w:t xml:space="preserve">REPASO 1ª EVALUACIÓN </w:t>
            </w:r>
          </w:p>
          <w:p w:rsidR="003A4BF0" w:rsidRPr="003A4BF0" w:rsidRDefault="003A4BF0" w:rsidP="003A4BF0">
            <w:pPr>
              <w:jc w:val="both"/>
              <w:rPr>
                <w:rFonts w:ascii="Calibri" w:eastAsia="Calibri" w:hAnsi="Calibri"/>
                <w:b/>
                <w:sz w:val="22"/>
                <w:szCs w:val="22"/>
                <w:lang w:eastAsia="en-US"/>
              </w:rPr>
            </w:pPr>
            <w:r w:rsidRPr="003A4BF0">
              <w:rPr>
                <w:rFonts w:ascii="Calibri" w:eastAsia="Calibri" w:hAnsi="Calibri"/>
                <w:b/>
                <w:sz w:val="22"/>
                <w:szCs w:val="22"/>
                <w:lang w:eastAsia="en-US"/>
              </w:rPr>
              <w:t>U.D. 1: IDEAS ECONÓMICAS BÁSICAS</w:t>
            </w:r>
          </w:p>
          <w:p w:rsidR="003A4BF0" w:rsidRPr="003A4BF0" w:rsidRDefault="003A4BF0" w:rsidP="003A4BF0">
            <w:pPr>
              <w:jc w:val="both"/>
              <w:rPr>
                <w:rFonts w:ascii="Calibri" w:eastAsia="Calibri" w:hAnsi="Calibri"/>
                <w:b/>
                <w:sz w:val="22"/>
                <w:szCs w:val="22"/>
                <w:lang w:eastAsia="en-US"/>
              </w:rPr>
            </w:pPr>
          </w:p>
        </w:tc>
        <w:tc>
          <w:tcPr>
            <w:tcW w:w="3827" w:type="dxa"/>
          </w:tcPr>
          <w:p w:rsidR="003A4BF0" w:rsidRPr="003A4BF0" w:rsidRDefault="003A4BF0" w:rsidP="003A4BF0">
            <w:pPr>
              <w:jc w:val="both"/>
              <w:rPr>
                <w:rFonts w:ascii="Calibri" w:eastAsia="Calibri" w:hAnsi="Calibri"/>
                <w:sz w:val="22"/>
                <w:szCs w:val="22"/>
                <w:lang w:eastAsia="en-US"/>
              </w:rPr>
            </w:pPr>
            <w:r w:rsidRPr="003A4BF0">
              <w:rPr>
                <w:rFonts w:ascii="Calibri" w:eastAsia="Calibri" w:hAnsi="Calibri"/>
                <w:sz w:val="22"/>
                <w:szCs w:val="22"/>
                <w:lang w:eastAsia="en-US"/>
              </w:rPr>
              <w:t>3. Tomar conciencia de los principios básicos de la economía para aplicar en las relaciones económicas básicas con los condicionantes de recursos y necesidades.</w:t>
            </w:r>
          </w:p>
        </w:tc>
        <w:tc>
          <w:tcPr>
            <w:tcW w:w="4536" w:type="dxa"/>
          </w:tcPr>
          <w:p w:rsidR="003A4BF0" w:rsidRPr="003A4BF0" w:rsidRDefault="003A4BF0" w:rsidP="003A4BF0">
            <w:pPr>
              <w:jc w:val="both"/>
              <w:rPr>
                <w:rFonts w:ascii="Calibri" w:eastAsia="Calibri" w:hAnsi="Calibri"/>
                <w:sz w:val="22"/>
                <w:szCs w:val="22"/>
                <w:lang w:val="es-ES_tradnl" w:eastAsia="en-US"/>
              </w:rPr>
            </w:pPr>
            <w:r w:rsidRPr="003A4BF0">
              <w:rPr>
                <w:rFonts w:ascii="Calibri" w:eastAsia="Calibri" w:hAnsi="Calibri"/>
                <w:sz w:val="22"/>
                <w:szCs w:val="22"/>
                <w:lang w:eastAsia="en-US"/>
              </w:rPr>
              <w:t>3.2. Aplica razonamientos básicos para interpretar problemas económicos provenientes de las relaciones económicas de su entorno.</w:t>
            </w:r>
          </w:p>
        </w:tc>
      </w:tr>
      <w:tr w:rsidR="003A4BF0" w:rsidRPr="003A4BF0" w:rsidTr="0077523C">
        <w:trPr>
          <w:gridAfter w:val="1"/>
          <w:wAfter w:w="8" w:type="dxa"/>
        </w:trPr>
        <w:tc>
          <w:tcPr>
            <w:tcW w:w="2235" w:type="dxa"/>
          </w:tcPr>
          <w:p w:rsidR="003A4BF0" w:rsidRPr="003A4BF0" w:rsidRDefault="003A4BF0" w:rsidP="003A4BF0">
            <w:pPr>
              <w:rPr>
                <w:rFonts w:ascii="Calibri" w:eastAsia="Calibri" w:hAnsi="Calibri"/>
                <w:b/>
                <w:sz w:val="22"/>
                <w:szCs w:val="22"/>
                <w:lang w:eastAsia="en-US"/>
              </w:rPr>
            </w:pPr>
            <w:r w:rsidRPr="003A4BF0">
              <w:rPr>
                <w:rFonts w:ascii="Calibri" w:eastAsia="Calibri" w:hAnsi="Calibri"/>
                <w:b/>
                <w:sz w:val="22"/>
                <w:szCs w:val="22"/>
                <w:lang w:eastAsia="en-US"/>
              </w:rPr>
              <w:lastRenderedPageBreak/>
              <w:t xml:space="preserve">REPASO 2ª EVALUACIÓN </w:t>
            </w:r>
          </w:p>
          <w:p w:rsidR="003A4BF0" w:rsidRPr="003A4BF0" w:rsidRDefault="003A4BF0" w:rsidP="003A4BF0">
            <w:pPr>
              <w:jc w:val="both"/>
              <w:rPr>
                <w:rFonts w:ascii="Calibri" w:eastAsia="Calibri" w:hAnsi="Calibri"/>
                <w:b/>
                <w:sz w:val="22"/>
                <w:szCs w:val="22"/>
                <w:lang w:eastAsia="en-US"/>
              </w:rPr>
            </w:pPr>
            <w:r w:rsidRPr="003A4BF0">
              <w:rPr>
                <w:rFonts w:ascii="Calibri" w:eastAsia="Calibri" w:hAnsi="Calibri"/>
                <w:b/>
                <w:sz w:val="22"/>
                <w:szCs w:val="22"/>
                <w:lang w:eastAsia="en-US"/>
              </w:rPr>
              <w:t>U.D. 4: ECONOMÍA E INGRESOS Y GASTOS DEL ESTADO</w:t>
            </w:r>
          </w:p>
        </w:tc>
        <w:tc>
          <w:tcPr>
            <w:tcW w:w="3827" w:type="dxa"/>
          </w:tcPr>
          <w:p w:rsidR="003A4BF0" w:rsidRPr="003A4BF0" w:rsidRDefault="003A4BF0" w:rsidP="003A4BF0">
            <w:pPr>
              <w:jc w:val="both"/>
              <w:rPr>
                <w:rFonts w:ascii="Calibri" w:eastAsia="Calibri" w:hAnsi="Calibri"/>
                <w:sz w:val="22"/>
                <w:szCs w:val="22"/>
                <w:lang w:val="es-ES_tradnl" w:eastAsia="en-US"/>
              </w:rPr>
            </w:pPr>
            <w:r w:rsidRPr="003A4BF0">
              <w:rPr>
                <w:rFonts w:ascii="Calibri" w:eastAsia="Calibri" w:hAnsi="Calibri"/>
                <w:sz w:val="22"/>
                <w:szCs w:val="22"/>
                <w:lang w:eastAsia="en-US"/>
              </w:rPr>
              <w:t>3. Determinar el impacto para la sociedad de la desigualdad de la renta y estudiar las herramientas de redistribución de la renta.</w:t>
            </w:r>
          </w:p>
        </w:tc>
        <w:tc>
          <w:tcPr>
            <w:tcW w:w="4536" w:type="dxa"/>
          </w:tcPr>
          <w:p w:rsidR="003A4BF0" w:rsidRPr="003A4BF0" w:rsidRDefault="003A4BF0" w:rsidP="003A4BF0">
            <w:pPr>
              <w:jc w:val="both"/>
              <w:rPr>
                <w:rFonts w:ascii="Calibri" w:eastAsia="Calibri" w:hAnsi="Calibri"/>
                <w:sz w:val="22"/>
                <w:szCs w:val="22"/>
                <w:lang w:val="es-ES_tradnl" w:eastAsia="en-US"/>
              </w:rPr>
            </w:pPr>
            <w:r w:rsidRPr="003A4BF0">
              <w:rPr>
                <w:rFonts w:ascii="Calibri" w:eastAsia="Calibri" w:hAnsi="Calibri"/>
                <w:sz w:val="22"/>
                <w:szCs w:val="22"/>
                <w:lang w:eastAsia="en-US"/>
              </w:rPr>
              <w:t>3.1. Conoce y describe los efectos de la desigualdad de la renta y los instrumentos de redistribución de la misma.</w:t>
            </w:r>
          </w:p>
        </w:tc>
      </w:tr>
      <w:tr w:rsidR="003A4BF0" w:rsidRPr="003A4BF0" w:rsidTr="0077523C">
        <w:tc>
          <w:tcPr>
            <w:tcW w:w="10606" w:type="dxa"/>
            <w:gridSpan w:val="4"/>
          </w:tcPr>
          <w:p w:rsidR="003A4BF0" w:rsidRPr="003A4BF0" w:rsidRDefault="003A4BF0" w:rsidP="003A4BF0">
            <w:pPr>
              <w:spacing w:line="276" w:lineRule="auto"/>
              <w:jc w:val="both"/>
              <w:rPr>
                <w:rFonts w:ascii="Calibri" w:eastAsia="Calibri" w:hAnsi="Calibri"/>
                <w:b/>
                <w:sz w:val="22"/>
                <w:szCs w:val="22"/>
                <w:lang w:val="es-ES_tradnl" w:eastAsia="en-US"/>
              </w:rPr>
            </w:pPr>
            <w:r w:rsidRPr="003A4BF0">
              <w:rPr>
                <w:rFonts w:ascii="Calibri" w:eastAsia="Calibri" w:hAnsi="Calibri"/>
                <w:b/>
                <w:sz w:val="22"/>
                <w:szCs w:val="22"/>
                <w:lang w:val="es-ES_tradnl" w:eastAsia="en-US"/>
              </w:rPr>
              <w:tab/>
              <w:t xml:space="preserve">OBSERVACIONES: </w:t>
            </w:r>
          </w:p>
          <w:p w:rsidR="003A4BF0" w:rsidRPr="003A4BF0" w:rsidRDefault="003A4BF0" w:rsidP="003A4BF0">
            <w:pPr>
              <w:spacing w:line="276" w:lineRule="auto"/>
              <w:jc w:val="both"/>
              <w:rPr>
                <w:rFonts w:ascii="Calibri" w:eastAsia="Calibri" w:hAnsi="Calibri"/>
                <w:b/>
                <w:sz w:val="22"/>
                <w:szCs w:val="22"/>
                <w:lang w:eastAsia="en-US"/>
              </w:rPr>
            </w:pPr>
            <w:r w:rsidRPr="003A4BF0">
              <w:rPr>
                <w:rFonts w:ascii="Calibri" w:eastAsia="Calibri" w:hAnsi="Calibri"/>
                <w:sz w:val="22"/>
                <w:szCs w:val="22"/>
                <w:lang w:eastAsia="en-US"/>
              </w:rPr>
              <w:t xml:space="preserve">Dadas las circunstancias en las que nos encontramos, se decide dar el </w:t>
            </w:r>
            <w:r w:rsidRPr="003A4BF0">
              <w:rPr>
                <w:rFonts w:ascii="Calibri" w:eastAsia="Calibri" w:hAnsi="Calibri"/>
                <w:b/>
                <w:sz w:val="22"/>
                <w:szCs w:val="22"/>
                <w:lang w:eastAsia="en-US"/>
              </w:rPr>
              <w:t>Tema 7 EL MERCADO DE TRABAJO</w:t>
            </w:r>
            <w:r w:rsidRPr="003A4BF0">
              <w:rPr>
                <w:rFonts w:ascii="Calibri" w:eastAsia="Calibri" w:hAnsi="Calibri"/>
                <w:sz w:val="22"/>
                <w:szCs w:val="22"/>
                <w:lang w:eastAsia="en-US"/>
              </w:rPr>
              <w:t xml:space="preserve"> pero </w:t>
            </w:r>
            <w:r w:rsidRPr="003A4BF0">
              <w:rPr>
                <w:rFonts w:ascii="Calibri" w:eastAsia="Calibri" w:hAnsi="Calibri"/>
                <w:b/>
                <w:sz w:val="22"/>
                <w:szCs w:val="22"/>
                <w:lang w:eastAsia="en-US"/>
              </w:rPr>
              <w:t>enfocándolo hacia la orientación académica y laboral</w:t>
            </w:r>
            <w:r w:rsidRPr="003A4BF0">
              <w:rPr>
                <w:rFonts w:ascii="Calibri" w:eastAsia="Calibri" w:hAnsi="Calibri"/>
                <w:sz w:val="22"/>
                <w:szCs w:val="22"/>
                <w:lang w:eastAsia="en-US"/>
              </w:rPr>
              <w:t>, dado que muchos de nuestros alumno no tienen todavía muy claro lo que quieren hacer en la vida y, ante la avalancha de preguntas y dudas al respecto, nuestro departamento junto con el departamento de orientación consideramos que éste es un buen momento para que ellos investiguen y realicen actividades que les pueda ayudar a resolver sus dudas al respecto.</w:t>
            </w:r>
          </w:p>
        </w:tc>
      </w:tr>
    </w:tbl>
    <w:p w:rsidR="003A4BF0" w:rsidRPr="003A4BF0" w:rsidRDefault="003A4BF0" w:rsidP="003A4BF0">
      <w:pPr>
        <w:spacing w:after="200" w:line="276" w:lineRule="auto"/>
        <w:jc w:val="both"/>
        <w:rPr>
          <w:rFonts w:ascii="Hobo Std" w:eastAsia="Calibri" w:hAnsi="Hobo Std"/>
          <w:b/>
          <w:sz w:val="22"/>
          <w:szCs w:val="22"/>
          <w:lang w:val="es-ES_tradnl" w:eastAsia="en-US"/>
        </w:rPr>
      </w:pPr>
    </w:p>
    <w:p w:rsidR="003A4BF0" w:rsidRPr="003A4BF0" w:rsidRDefault="003A4BF0" w:rsidP="003A4BF0">
      <w:pPr>
        <w:spacing w:after="200" w:line="276" w:lineRule="auto"/>
        <w:jc w:val="both"/>
        <w:rPr>
          <w:rFonts w:ascii="Calibri" w:eastAsia="Calibri" w:hAnsi="Calibri"/>
          <w:sz w:val="22"/>
          <w:szCs w:val="22"/>
          <w:lang w:val="es-ES_tradnl" w:eastAsia="en-US"/>
        </w:rPr>
      </w:pPr>
      <w:r w:rsidRPr="003A4BF0">
        <w:rPr>
          <w:rFonts w:ascii="Hobo Std" w:eastAsia="Calibri" w:hAnsi="Hobo Std"/>
          <w:b/>
          <w:sz w:val="22"/>
          <w:szCs w:val="22"/>
          <w:lang w:val="es-ES_tradnl" w:eastAsia="en-US"/>
        </w:rPr>
        <w:t xml:space="preserve">5.- PROCEDIMIENTO E INSTRUMENTOS DE EVALUACIÓN </w:t>
      </w:r>
      <w:r w:rsidRPr="003A4BF0">
        <w:rPr>
          <w:rFonts w:ascii="Calibri" w:eastAsia="Calibri" w:hAnsi="Calibri"/>
          <w:sz w:val="22"/>
          <w:szCs w:val="22"/>
          <w:lang w:val="es-ES_tradnl" w:eastAsia="en-US"/>
        </w:rPr>
        <w:t>(marcar todos los que procedan)</w:t>
      </w:r>
    </w:p>
    <w:p w:rsidR="003A4BF0" w:rsidRPr="003A4BF0" w:rsidRDefault="003A4BF0" w:rsidP="003A4BF0">
      <w:pPr>
        <w:spacing w:after="200" w:line="276" w:lineRule="auto"/>
        <w:ind w:left="708"/>
        <w:jc w:val="both"/>
        <w:rPr>
          <w:rFonts w:ascii="Calibri" w:eastAsia="Calibri" w:hAnsi="Calibri"/>
          <w:sz w:val="22"/>
          <w:szCs w:val="22"/>
          <w:lang w:val="es-ES_tradnl" w:eastAsia="en-US"/>
        </w:rPr>
      </w:pPr>
      <w:r w:rsidRPr="003A4BF0">
        <w:rPr>
          <w:rFonts w:ascii="MS Gothic" w:eastAsia="MS Gothic" w:hAnsi="MS Gothic"/>
          <w:b/>
          <w:sz w:val="22"/>
          <w:szCs w:val="22"/>
          <w:lang w:val="es-ES_tradnl" w:eastAsia="en-US"/>
        </w:rPr>
        <w:t>X</w:t>
      </w:r>
      <w:r w:rsidRPr="003A4BF0">
        <w:rPr>
          <w:rFonts w:ascii="Calibri" w:eastAsia="Calibri" w:hAnsi="Calibri"/>
          <w:sz w:val="22"/>
          <w:szCs w:val="22"/>
          <w:lang w:val="es-ES_tradnl" w:eastAsia="en-US"/>
        </w:rPr>
        <w:t xml:space="preserve"> Trabajos de investigación</w:t>
      </w:r>
    </w:p>
    <w:p w:rsidR="003A4BF0" w:rsidRPr="003A4BF0" w:rsidRDefault="003A4BF0" w:rsidP="003A4BF0">
      <w:pPr>
        <w:spacing w:after="200" w:line="276" w:lineRule="auto"/>
        <w:ind w:left="708"/>
        <w:jc w:val="both"/>
        <w:rPr>
          <w:rFonts w:ascii="Calibri" w:eastAsia="Calibri" w:hAnsi="Calibri"/>
          <w:sz w:val="22"/>
          <w:szCs w:val="22"/>
          <w:lang w:val="es-ES_tradnl" w:eastAsia="en-US"/>
        </w:rPr>
      </w:pPr>
      <w:r w:rsidRPr="003A4BF0">
        <w:rPr>
          <w:rFonts w:ascii="MS Gothic" w:eastAsia="MS Gothic" w:hAnsi="MS Gothic" w:hint="eastAsia"/>
          <w:sz w:val="22"/>
          <w:szCs w:val="22"/>
          <w:lang w:val="es-ES_tradnl" w:eastAsia="en-US"/>
        </w:rPr>
        <w:t>☐</w:t>
      </w:r>
      <w:r w:rsidRPr="003A4BF0">
        <w:rPr>
          <w:rFonts w:ascii="Calibri" w:eastAsia="Calibri" w:hAnsi="Calibri"/>
          <w:sz w:val="22"/>
          <w:szCs w:val="22"/>
          <w:lang w:val="es-ES_tradnl" w:eastAsia="en-US"/>
        </w:rPr>
        <w:t>Pruebas orales</w:t>
      </w:r>
    </w:p>
    <w:p w:rsidR="003A4BF0" w:rsidRPr="003A4BF0" w:rsidRDefault="003A4BF0" w:rsidP="003A4BF0">
      <w:pPr>
        <w:spacing w:after="200" w:line="276" w:lineRule="auto"/>
        <w:ind w:left="708"/>
        <w:jc w:val="both"/>
        <w:rPr>
          <w:rFonts w:ascii="Calibri" w:eastAsia="Calibri" w:hAnsi="Calibri"/>
          <w:sz w:val="22"/>
          <w:szCs w:val="22"/>
          <w:lang w:val="es-ES_tradnl" w:eastAsia="en-US"/>
        </w:rPr>
      </w:pPr>
      <w:r w:rsidRPr="003A4BF0">
        <w:rPr>
          <w:rFonts w:ascii="MS Gothic" w:eastAsia="MS Gothic" w:hAnsi="MS Gothic" w:hint="eastAsia"/>
          <w:sz w:val="22"/>
          <w:szCs w:val="22"/>
          <w:lang w:val="es-ES_tradnl" w:eastAsia="en-US"/>
        </w:rPr>
        <w:t>☐</w:t>
      </w:r>
      <w:r w:rsidRPr="003A4BF0">
        <w:rPr>
          <w:rFonts w:ascii="Calibri" w:eastAsia="Calibri" w:hAnsi="Calibri"/>
          <w:sz w:val="22"/>
          <w:szCs w:val="22"/>
          <w:lang w:val="es-ES_tradnl" w:eastAsia="en-US"/>
        </w:rPr>
        <w:t>Pruebas escritas</w:t>
      </w:r>
    </w:p>
    <w:p w:rsidR="003A4BF0" w:rsidRPr="003A4BF0" w:rsidRDefault="003A4BF0" w:rsidP="003A4BF0">
      <w:pPr>
        <w:spacing w:after="200" w:line="276" w:lineRule="auto"/>
        <w:ind w:left="708"/>
        <w:jc w:val="both"/>
        <w:rPr>
          <w:rFonts w:ascii="Calibri" w:eastAsia="Calibri" w:hAnsi="Calibri"/>
          <w:sz w:val="22"/>
          <w:szCs w:val="22"/>
          <w:lang w:val="es-ES_tradnl" w:eastAsia="en-US"/>
        </w:rPr>
      </w:pPr>
      <w:r w:rsidRPr="003A4BF0">
        <w:rPr>
          <w:rFonts w:ascii="MS Gothic" w:eastAsia="MS Gothic" w:hAnsi="MS Gothic" w:hint="eastAsia"/>
          <w:sz w:val="22"/>
          <w:szCs w:val="22"/>
          <w:lang w:val="es-ES_tradnl" w:eastAsia="en-US"/>
        </w:rPr>
        <w:t>☐</w:t>
      </w:r>
      <w:r w:rsidRPr="003A4BF0">
        <w:rPr>
          <w:rFonts w:ascii="Calibri" w:eastAsia="Calibri" w:hAnsi="Calibri"/>
          <w:sz w:val="22"/>
          <w:szCs w:val="22"/>
          <w:lang w:val="es-ES_tradnl" w:eastAsia="en-US"/>
        </w:rPr>
        <w:t>Cuestionarios en línea</w:t>
      </w:r>
    </w:p>
    <w:p w:rsidR="003A4BF0" w:rsidRPr="003A4BF0" w:rsidRDefault="003A4BF0" w:rsidP="003A4BF0">
      <w:pPr>
        <w:spacing w:after="200" w:line="276" w:lineRule="auto"/>
        <w:ind w:left="708"/>
        <w:jc w:val="both"/>
        <w:rPr>
          <w:rFonts w:ascii="Calibri" w:eastAsia="Calibri" w:hAnsi="Calibri"/>
          <w:sz w:val="22"/>
          <w:szCs w:val="22"/>
          <w:lang w:val="es-ES_tradnl" w:eastAsia="en-US"/>
        </w:rPr>
      </w:pPr>
      <w:r w:rsidRPr="003A4BF0">
        <w:rPr>
          <w:rFonts w:ascii="MS Gothic" w:eastAsia="MS Gothic" w:hAnsi="MS Gothic"/>
          <w:b/>
          <w:sz w:val="22"/>
          <w:szCs w:val="22"/>
          <w:lang w:val="es-ES_tradnl" w:eastAsia="en-US"/>
        </w:rPr>
        <w:t>X</w:t>
      </w:r>
      <w:r w:rsidRPr="003A4BF0">
        <w:rPr>
          <w:rFonts w:ascii="Calibri" w:eastAsia="Calibri" w:hAnsi="Calibri"/>
          <w:sz w:val="22"/>
          <w:szCs w:val="22"/>
          <w:lang w:val="es-ES_tradnl" w:eastAsia="en-US"/>
        </w:rPr>
        <w:t xml:space="preserve"> Vídeos y grabaciones</w:t>
      </w:r>
    </w:p>
    <w:p w:rsidR="003A4BF0" w:rsidRPr="003A4BF0" w:rsidRDefault="003A4BF0" w:rsidP="003A4BF0">
      <w:pPr>
        <w:spacing w:after="200" w:line="276" w:lineRule="auto"/>
        <w:ind w:left="708"/>
        <w:jc w:val="both"/>
        <w:rPr>
          <w:rFonts w:ascii="Calibri" w:eastAsia="Calibri" w:hAnsi="Calibri"/>
          <w:sz w:val="22"/>
          <w:szCs w:val="22"/>
          <w:lang w:val="es-ES_tradnl" w:eastAsia="en-US"/>
        </w:rPr>
      </w:pPr>
      <w:r w:rsidRPr="003A4BF0">
        <w:rPr>
          <w:rFonts w:ascii="MS Gothic" w:eastAsia="MS Gothic" w:hAnsi="MS Gothic" w:hint="eastAsia"/>
          <w:sz w:val="22"/>
          <w:szCs w:val="22"/>
          <w:lang w:val="es-ES_tradnl" w:eastAsia="en-US"/>
        </w:rPr>
        <w:t>☐</w:t>
      </w:r>
      <w:r w:rsidRPr="003A4BF0">
        <w:rPr>
          <w:rFonts w:ascii="Calibri" w:eastAsia="Calibri" w:hAnsi="Calibri"/>
          <w:sz w:val="22"/>
          <w:szCs w:val="22"/>
          <w:lang w:val="es-ES_tradnl" w:eastAsia="en-US"/>
        </w:rPr>
        <w:t>Portafolio/Cuaderno de trabajo</w:t>
      </w:r>
    </w:p>
    <w:p w:rsidR="003A4BF0" w:rsidRPr="003A4BF0" w:rsidRDefault="003A4BF0" w:rsidP="003A4BF0">
      <w:pPr>
        <w:spacing w:after="200" w:line="276" w:lineRule="auto"/>
        <w:ind w:left="708"/>
        <w:jc w:val="both"/>
        <w:rPr>
          <w:rFonts w:ascii="Calibri" w:eastAsia="Calibri" w:hAnsi="Calibri"/>
          <w:sz w:val="22"/>
          <w:szCs w:val="22"/>
          <w:lang w:val="es-ES_tradnl" w:eastAsia="en-US"/>
        </w:rPr>
      </w:pPr>
      <w:r w:rsidRPr="003A4BF0">
        <w:rPr>
          <w:rFonts w:ascii="MS Gothic" w:eastAsia="MS Gothic" w:hAnsi="MS Gothic"/>
          <w:b/>
          <w:sz w:val="22"/>
          <w:szCs w:val="22"/>
          <w:lang w:val="es-ES_tradnl" w:eastAsia="en-US"/>
        </w:rPr>
        <w:t>X</w:t>
      </w:r>
      <w:r w:rsidRPr="003A4BF0">
        <w:rPr>
          <w:rFonts w:ascii="Calibri" w:eastAsia="Calibri" w:hAnsi="Calibri"/>
          <w:sz w:val="22"/>
          <w:szCs w:val="22"/>
          <w:lang w:val="es-ES_tradnl" w:eastAsia="en-US"/>
        </w:rPr>
        <w:t xml:space="preserve"> Ejercicios/Tareas</w:t>
      </w:r>
    </w:p>
    <w:p w:rsidR="003A4BF0" w:rsidRPr="003A4BF0" w:rsidRDefault="003A4BF0" w:rsidP="003A4BF0">
      <w:pPr>
        <w:spacing w:after="200" w:line="276" w:lineRule="auto"/>
        <w:ind w:left="708"/>
        <w:jc w:val="both"/>
        <w:rPr>
          <w:rFonts w:ascii="Calibri" w:eastAsia="Calibri" w:hAnsi="Calibri"/>
          <w:sz w:val="22"/>
          <w:szCs w:val="22"/>
          <w:lang w:val="es-ES_tradnl" w:eastAsia="en-US"/>
        </w:rPr>
      </w:pPr>
      <w:r w:rsidRPr="003A4BF0">
        <w:rPr>
          <w:rFonts w:ascii="MS Gothic" w:eastAsia="MS Gothic" w:hAnsi="MS Gothic"/>
          <w:b/>
          <w:sz w:val="22"/>
          <w:szCs w:val="22"/>
          <w:lang w:val="es-ES_tradnl" w:eastAsia="en-US"/>
        </w:rPr>
        <w:t>X</w:t>
      </w:r>
      <w:r w:rsidRPr="003A4BF0">
        <w:rPr>
          <w:rFonts w:ascii="Calibri" w:eastAsia="Calibri" w:hAnsi="Calibri"/>
          <w:sz w:val="22"/>
          <w:szCs w:val="22"/>
          <w:lang w:val="es-ES_tradnl" w:eastAsia="en-US"/>
        </w:rPr>
        <w:t xml:space="preserve"> Proyectos o prácticas que se puedan realizar en casa</w:t>
      </w:r>
    </w:p>
    <w:p w:rsidR="003A4BF0" w:rsidRPr="003A4BF0" w:rsidRDefault="003A4BF0" w:rsidP="003A4BF0">
      <w:pPr>
        <w:spacing w:after="200" w:line="276" w:lineRule="auto"/>
        <w:ind w:left="708"/>
        <w:jc w:val="both"/>
        <w:rPr>
          <w:rFonts w:ascii="Calibri" w:eastAsia="Calibri" w:hAnsi="Calibri"/>
          <w:sz w:val="22"/>
          <w:szCs w:val="22"/>
          <w:lang w:val="es-ES_tradnl" w:eastAsia="en-US"/>
        </w:rPr>
      </w:pPr>
      <w:r w:rsidRPr="003A4BF0">
        <w:rPr>
          <w:rFonts w:ascii="MS Gothic" w:eastAsia="MS Gothic" w:hAnsi="MS Gothic"/>
          <w:b/>
          <w:sz w:val="22"/>
          <w:szCs w:val="22"/>
          <w:lang w:val="es-ES_tradnl" w:eastAsia="en-US"/>
        </w:rPr>
        <w:t>X</w:t>
      </w:r>
      <w:r w:rsidRPr="003A4BF0">
        <w:rPr>
          <w:rFonts w:ascii="Calibri" w:eastAsia="Calibri" w:hAnsi="Calibri"/>
          <w:sz w:val="22"/>
          <w:szCs w:val="22"/>
          <w:lang w:val="es-ES_tradnl" w:eastAsia="en-US"/>
        </w:rPr>
        <w:t xml:space="preserve"> Actividades de resumen/síntesis/esquemas</w:t>
      </w:r>
    </w:p>
    <w:p w:rsidR="003A4BF0" w:rsidRPr="003A4BF0" w:rsidRDefault="003A4BF0" w:rsidP="003A4BF0">
      <w:pPr>
        <w:spacing w:after="200" w:line="276" w:lineRule="auto"/>
        <w:ind w:left="708"/>
        <w:jc w:val="both"/>
        <w:rPr>
          <w:rFonts w:ascii="Calibri" w:eastAsia="Calibri" w:hAnsi="Calibri"/>
          <w:sz w:val="22"/>
          <w:szCs w:val="22"/>
          <w:lang w:val="es-ES_tradnl" w:eastAsia="en-US"/>
        </w:rPr>
      </w:pPr>
      <w:r w:rsidRPr="003A4BF0">
        <w:rPr>
          <w:rFonts w:ascii="MS Gothic" w:eastAsia="MS Gothic" w:hAnsi="MS Gothic"/>
          <w:b/>
          <w:sz w:val="22"/>
          <w:szCs w:val="22"/>
          <w:lang w:val="es-ES_tradnl" w:eastAsia="en-US"/>
        </w:rPr>
        <w:t xml:space="preserve">X </w:t>
      </w:r>
      <w:r w:rsidRPr="003A4BF0">
        <w:rPr>
          <w:rFonts w:ascii="Calibri" w:eastAsia="Calibri" w:hAnsi="Calibri"/>
          <w:sz w:val="22"/>
          <w:szCs w:val="22"/>
          <w:lang w:val="es-ES_tradnl" w:eastAsia="en-US"/>
        </w:rPr>
        <w:t>Otros: TRABAJOS DE INVESTIGACIÓN, DE REFUERZO Y AMPLIACIÓN, NOTICIAS DE PRENSA, ANÁLISIS DE GRÁFICOS, TEST, POWERPOINT, PRÁCTICAS CON ACTIVIDADES INTERACTIVAS DE LA WEB,…..</w:t>
      </w:r>
    </w:p>
    <w:p w:rsidR="003A4BF0" w:rsidRPr="003A4BF0" w:rsidRDefault="003A4BF0" w:rsidP="003A4BF0">
      <w:pPr>
        <w:spacing w:after="200" w:line="276" w:lineRule="auto"/>
        <w:jc w:val="both"/>
        <w:rPr>
          <w:rFonts w:ascii="Calibri" w:eastAsia="Calibri" w:hAnsi="Calibri"/>
          <w:sz w:val="22"/>
          <w:szCs w:val="22"/>
          <w:lang w:val="es-ES_tradnl" w:eastAsia="en-US"/>
        </w:rPr>
      </w:pPr>
      <w:r w:rsidRPr="003A4BF0">
        <w:rPr>
          <w:rFonts w:ascii="Calibri" w:eastAsia="Calibri" w:hAnsi="Calibri"/>
          <w:noProof/>
          <w:sz w:val="22"/>
          <w:szCs w:val="22"/>
        </w:rPr>
        <mc:AlternateContent>
          <mc:Choice Requires="wps">
            <w:drawing>
              <wp:anchor distT="0" distB="0" distL="114300" distR="114300" simplePos="0" relativeHeight="251683840" behindDoc="1" locked="0" layoutInCell="1" allowOverlap="1">
                <wp:simplePos x="0" y="0"/>
                <wp:positionH relativeFrom="column">
                  <wp:posOffset>-73660</wp:posOffset>
                </wp:positionH>
                <wp:positionV relativeFrom="paragraph">
                  <wp:posOffset>28575</wp:posOffset>
                </wp:positionV>
                <wp:extent cx="6760210" cy="628015"/>
                <wp:effectExtent l="12065" t="12065" r="9525" b="7620"/>
                <wp:wrapNone/>
                <wp:docPr id="28" name="Rectángu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0210" cy="62801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0E4E7F" id="Rectángulo 28" o:spid="_x0000_s1026" style="position:absolute;margin-left:-5.8pt;margin-top:2.25pt;width:532.3pt;height:49.4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" strokeweight=".25pt"/>
            </w:pict>
          </mc:Fallback>
        </mc:AlternateContent>
      </w:r>
      <w:r w:rsidRPr="003A4BF0">
        <w:rPr>
          <w:rFonts w:ascii="Calibri" w:eastAsia="Calibri" w:hAnsi="Calibri"/>
          <w:sz w:val="22"/>
          <w:szCs w:val="22"/>
          <w:lang w:val="es-ES_tradnl" w:eastAsia="en-US"/>
        </w:rPr>
        <w:t>Observaciones:</w:t>
      </w:r>
    </w:p>
    <w:p w:rsidR="003A4BF0" w:rsidRPr="003A4BF0" w:rsidRDefault="003A4BF0" w:rsidP="003A4BF0">
      <w:pPr>
        <w:spacing w:after="200" w:line="276" w:lineRule="auto"/>
        <w:jc w:val="both"/>
        <w:rPr>
          <w:rFonts w:ascii="Calibri" w:eastAsia="Calibri" w:hAnsi="Calibri"/>
          <w:sz w:val="22"/>
          <w:szCs w:val="22"/>
          <w:lang w:val="es-ES_tradnl" w:eastAsia="en-US"/>
        </w:rPr>
      </w:pPr>
    </w:p>
    <w:p w:rsidR="003A4BF0" w:rsidRPr="003A4BF0" w:rsidRDefault="003A4BF0" w:rsidP="003A4BF0">
      <w:pPr>
        <w:spacing w:after="200" w:line="276" w:lineRule="auto"/>
        <w:jc w:val="both"/>
        <w:rPr>
          <w:rFonts w:ascii="Calibri" w:eastAsia="Calibri" w:hAnsi="Calibri"/>
          <w:b/>
          <w:sz w:val="22"/>
          <w:szCs w:val="22"/>
          <w:lang w:val="es-ES_tradnl" w:eastAsia="en-US"/>
        </w:rPr>
      </w:pPr>
    </w:p>
    <w:p w:rsidR="003A4BF0" w:rsidRPr="003A4BF0" w:rsidRDefault="003A4BF0" w:rsidP="003A4BF0">
      <w:pPr>
        <w:spacing w:after="200" w:line="276" w:lineRule="auto"/>
        <w:jc w:val="both"/>
        <w:rPr>
          <w:rFonts w:ascii="Calibri" w:eastAsia="Calibri" w:hAnsi="Calibri"/>
          <w:sz w:val="22"/>
          <w:szCs w:val="22"/>
          <w:lang w:val="es-ES_tradnl" w:eastAsia="en-US"/>
        </w:rPr>
      </w:pPr>
      <w:r w:rsidRPr="003A4BF0">
        <w:rPr>
          <w:rFonts w:ascii="Hobo Std" w:eastAsia="Calibri" w:hAnsi="Hobo Std"/>
          <w:b/>
          <w:sz w:val="22"/>
          <w:szCs w:val="22"/>
          <w:lang w:val="es-ES_tradnl" w:eastAsia="en-US"/>
        </w:rPr>
        <w:t>6.- CRITERIOS DE CALIFICACIÓN</w:t>
      </w:r>
      <w:r w:rsidRPr="003A4BF0">
        <w:rPr>
          <w:rFonts w:ascii="Calibri" w:eastAsia="Calibri" w:hAnsi="Calibri"/>
          <w:sz w:val="22"/>
          <w:szCs w:val="22"/>
          <w:lang w:val="es-ES_tradnl" w:eastAsia="en-US"/>
        </w:rPr>
        <w:t xml:space="preserve"> (Definir los criterios que permitirán al alumnado mejorar sus calificaciones de evaluaciones anteriores)</w:t>
      </w:r>
    </w:p>
    <w:p w:rsidR="003A4BF0" w:rsidRPr="003A4BF0" w:rsidRDefault="003A4BF0" w:rsidP="003A4BF0">
      <w:pPr>
        <w:spacing w:after="200" w:line="276" w:lineRule="auto"/>
        <w:jc w:val="both"/>
        <w:rPr>
          <w:rFonts w:ascii="Calibri" w:eastAsia="Calibri" w:hAnsi="Calibri"/>
          <w:sz w:val="22"/>
          <w:szCs w:val="22"/>
          <w:lang w:eastAsia="en-US"/>
        </w:rPr>
      </w:pPr>
      <w:r w:rsidRPr="003A4BF0">
        <w:rPr>
          <w:rFonts w:ascii="Calibri" w:eastAsia="Calibri" w:hAnsi="Calibri"/>
          <w:sz w:val="22"/>
          <w:szCs w:val="22"/>
          <w:lang w:eastAsia="en-US"/>
        </w:rPr>
        <w:t>La tercera evaluación sólo servirá para ayudar de forma positiva al alumnado. En ningún caso un alumno será penalizado por los resultados de esta evaluación.</w:t>
      </w:r>
    </w:p>
    <w:p w:rsidR="003A4BF0" w:rsidRPr="003A4BF0" w:rsidRDefault="003A4BF0" w:rsidP="003A4BF0">
      <w:pPr>
        <w:autoSpaceDE w:val="0"/>
        <w:autoSpaceDN w:val="0"/>
        <w:adjustRightInd w:val="0"/>
        <w:jc w:val="both"/>
        <w:rPr>
          <w:rFonts w:ascii="Calibri" w:eastAsia="Calibri" w:hAnsi="Calibri" w:cs="Arial"/>
          <w:color w:val="000000"/>
          <w:sz w:val="22"/>
          <w:szCs w:val="22"/>
          <w:lang w:eastAsia="en-US"/>
        </w:rPr>
      </w:pPr>
      <w:r w:rsidRPr="003A4BF0">
        <w:rPr>
          <w:rFonts w:ascii="Calibri" w:eastAsia="Calibri" w:hAnsi="Calibri" w:cs="Arial"/>
          <w:color w:val="000000"/>
          <w:sz w:val="22"/>
          <w:szCs w:val="22"/>
          <w:lang w:eastAsia="en-US"/>
        </w:rPr>
        <w:t xml:space="preserve">La forma de obtener la </w:t>
      </w:r>
      <w:r w:rsidRPr="003A4BF0">
        <w:rPr>
          <w:rFonts w:ascii="Calibri" w:eastAsia="Calibri" w:hAnsi="Calibri" w:cs="Arial"/>
          <w:b/>
          <w:color w:val="000000"/>
          <w:sz w:val="22"/>
          <w:szCs w:val="22"/>
          <w:lang w:eastAsia="en-US"/>
        </w:rPr>
        <w:t>CALIFICACIÓN DE LA 3ª EVALUACIÓN</w:t>
      </w:r>
      <w:r w:rsidRPr="003A4BF0">
        <w:rPr>
          <w:rFonts w:ascii="Calibri" w:eastAsia="Calibri" w:hAnsi="Calibri" w:cs="Arial"/>
          <w:color w:val="000000"/>
          <w:sz w:val="22"/>
          <w:szCs w:val="22"/>
          <w:lang w:eastAsia="en-US"/>
        </w:rPr>
        <w:t xml:space="preserve"> y de la </w:t>
      </w:r>
      <w:r w:rsidRPr="003A4BF0">
        <w:rPr>
          <w:rFonts w:ascii="Calibri" w:eastAsia="Calibri" w:hAnsi="Calibri" w:cs="Arial"/>
          <w:b/>
          <w:color w:val="000000"/>
          <w:sz w:val="22"/>
          <w:szCs w:val="22"/>
          <w:lang w:eastAsia="en-US"/>
        </w:rPr>
        <w:t>EVALUACIÓN ORDINARIA</w:t>
      </w:r>
      <w:r w:rsidRPr="003A4BF0">
        <w:rPr>
          <w:rFonts w:ascii="Calibri" w:eastAsia="Calibri" w:hAnsi="Calibri" w:cs="Arial"/>
          <w:color w:val="000000"/>
          <w:sz w:val="22"/>
          <w:szCs w:val="22"/>
          <w:lang w:eastAsia="en-US"/>
        </w:rPr>
        <w:t xml:space="preserve"> será:</w:t>
      </w:r>
    </w:p>
    <w:p w:rsidR="003A4BF0" w:rsidRPr="003A4BF0" w:rsidRDefault="003A4BF0" w:rsidP="003A4BF0">
      <w:pPr>
        <w:autoSpaceDE w:val="0"/>
        <w:autoSpaceDN w:val="0"/>
        <w:adjustRightInd w:val="0"/>
        <w:jc w:val="both"/>
        <w:rPr>
          <w:rFonts w:ascii="Calibri" w:eastAsia="Calibri" w:hAnsi="Calibri" w:cs="Arial"/>
          <w:color w:val="00000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3A4BF0" w:rsidRPr="003A4BF0" w:rsidTr="0077523C">
        <w:tc>
          <w:tcPr>
            <w:tcW w:w="10606" w:type="dxa"/>
            <w:shd w:val="clear" w:color="auto" w:fill="auto"/>
            <w:vAlign w:val="center"/>
          </w:tcPr>
          <w:p w:rsidR="003A4BF0" w:rsidRPr="003A4BF0" w:rsidRDefault="003A4BF0" w:rsidP="003A4BF0">
            <w:pPr>
              <w:autoSpaceDE w:val="0"/>
              <w:autoSpaceDN w:val="0"/>
              <w:adjustRightInd w:val="0"/>
              <w:jc w:val="center"/>
              <w:rPr>
                <w:rFonts w:ascii="Calibri" w:eastAsia="Calibri" w:hAnsi="Calibri" w:cs="Arial"/>
                <w:color w:val="000000"/>
                <w:sz w:val="22"/>
                <w:szCs w:val="22"/>
                <w:lang w:eastAsia="en-US"/>
              </w:rPr>
            </w:pPr>
            <w:r w:rsidRPr="003A4BF0">
              <w:rPr>
                <w:rFonts w:ascii="Calibri" w:eastAsia="Calibri" w:hAnsi="Calibri" w:cs="Arial"/>
                <w:b/>
                <w:color w:val="000000"/>
                <w:sz w:val="22"/>
                <w:szCs w:val="22"/>
                <w:lang w:eastAsia="en-US"/>
              </w:rPr>
              <w:t>NOTA 3ª EVALUACIÓN =</w:t>
            </w:r>
            <w:r w:rsidRPr="003A4BF0">
              <w:rPr>
                <w:rFonts w:ascii="Calibri" w:eastAsia="Calibri" w:hAnsi="Calibri" w:cs="Arial"/>
                <w:color w:val="000000"/>
                <w:sz w:val="22"/>
                <w:szCs w:val="22"/>
                <w:lang w:eastAsia="en-US"/>
              </w:rPr>
              <w:t xml:space="preserve"> nota obtenida por tareas, trabajos,… (de estándares trabajados y ponderados según se recoge en nuestra programación didáctica)</w:t>
            </w:r>
          </w:p>
          <w:p w:rsidR="003A4BF0" w:rsidRPr="003A4BF0" w:rsidRDefault="003A4BF0" w:rsidP="003A4BF0">
            <w:pPr>
              <w:autoSpaceDE w:val="0"/>
              <w:autoSpaceDN w:val="0"/>
              <w:adjustRightInd w:val="0"/>
              <w:jc w:val="both"/>
              <w:rPr>
                <w:rFonts w:ascii="Calibri" w:eastAsia="Calibri" w:hAnsi="Calibri" w:cs="Arial"/>
                <w:color w:val="000000"/>
                <w:sz w:val="22"/>
                <w:szCs w:val="22"/>
                <w:lang w:eastAsia="en-US"/>
              </w:rPr>
            </w:pPr>
          </w:p>
        </w:tc>
      </w:tr>
    </w:tbl>
    <w:p w:rsidR="003A4BF0" w:rsidRPr="003A4BF0" w:rsidRDefault="003A4BF0" w:rsidP="003A4BF0">
      <w:pPr>
        <w:autoSpaceDE w:val="0"/>
        <w:autoSpaceDN w:val="0"/>
        <w:adjustRightInd w:val="0"/>
        <w:jc w:val="both"/>
        <w:rPr>
          <w:rFonts w:ascii="Calibri" w:eastAsia="Calibri" w:hAnsi="Calibri" w:cs="Arial"/>
          <w:color w:val="000000"/>
          <w:sz w:val="22"/>
          <w:szCs w:val="22"/>
          <w:lang w:eastAsia="en-US"/>
        </w:rPr>
      </w:pPr>
    </w:p>
    <w:p w:rsidR="003A4BF0" w:rsidRPr="003A4BF0" w:rsidRDefault="003A4BF0" w:rsidP="003A4BF0">
      <w:pPr>
        <w:autoSpaceDE w:val="0"/>
        <w:autoSpaceDN w:val="0"/>
        <w:adjustRightInd w:val="0"/>
        <w:jc w:val="both"/>
        <w:rPr>
          <w:rFonts w:ascii="Calibri" w:eastAsia="Calibri" w:hAnsi="Calibri" w:cs="Arial"/>
          <w:color w:val="00000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3A4BF0" w:rsidRPr="003A4BF0" w:rsidTr="0077523C">
        <w:tc>
          <w:tcPr>
            <w:tcW w:w="10606" w:type="dxa"/>
            <w:shd w:val="clear" w:color="auto" w:fill="auto"/>
          </w:tcPr>
          <w:p w:rsidR="003A4BF0" w:rsidRPr="003A4BF0" w:rsidRDefault="003A4BF0" w:rsidP="003A4BF0">
            <w:pPr>
              <w:spacing w:after="200" w:line="276" w:lineRule="auto"/>
              <w:jc w:val="both"/>
              <w:rPr>
                <w:rFonts w:ascii="Calibri" w:eastAsia="Calibri" w:hAnsi="Calibri"/>
                <w:sz w:val="22"/>
                <w:szCs w:val="22"/>
                <w:lang w:eastAsia="en-US"/>
              </w:rPr>
            </w:pPr>
            <w:r w:rsidRPr="003A4BF0">
              <w:rPr>
                <w:rFonts w:ascii="Calibri" w:eastAsia="Calibri" w:hAnsi="Calibri"/>
                <w:b/>
                <w:sz w:val="22"/>
                <w:szCs w:val="22"/>
                <w:lang w:eastAsia="en-US"/>
              </w:rPr>
              <w:t xml:space="preserve">NOTA EVALUACIÓN ORDINARIA= </w:t>
            </w:r>
            <w:r w:rsidRPr="003A4BF0">
              <w:rPr>
                <w:rFonts w:ascii="Calibri" w:eastAsia="Calibri" w:hAnsi="Calibri"/>
                <w:sz w:val="22"/>
                <w:szCs w:val="22"/>
                <w:lang w:eastAsia="en-US"/>
              </w:rPr>
              <w:t xml:space="preserve">NOTAS obtenidas en TODOS LOS ESTÁNDARES trabajados durante la 1ª y 2ª EVALUACIÓN (según la ponderación establecida en la programación) </w:t>
            </w:r>
            <w:r w:rsidRPr="003A4BF0">
              <w:rPr>
                <w:rFonts w:ascii="Calibri" w:eastAsia="Calibri" w:hAnsi="Calibri"/>
                <w:b/>
                <w:sz w:val="22"/>
                <w:szCs w:val="22"/>
                <w:lang w:eastAsia="en-US"/>
              </w:rPr>
              <w:t>+</w:t>
            </w:r>
            <w:r w:rsidRPr="003A4BF0">
              <w:rPr>
                <w:rFonts w:ascii="Calibri" w:eastAsia="Calibri" w:hAnsi="Calibri"/>
                <w:sz w:val="22"/>
                <w:szCs w:val="22"/>
                <w:lang w:eastAsia="en-US"/>
              </w:rPr>
              <w:t xml:space="preserve"> NOTA de los ESTÁNDARES de la 3ª EVALUACIÓN (SÓLO se considerarán SI MEJORA LA NOTA que se obtendría con la calificación exclusivamente de los estándares valorados en la 1ª y 2ª EVALUACIÓN) </w:t>
            </w:r>
            <w:r w:rsidRPr="003A4BF0">
              <w:rPr>
                <w:rFonts w:ascii="Calibri" w:eastAsia="Calibri" w:hAnsi="Calibri"/>
                <w:b/>
                <w:sz w:val="22"/>
                <w:szCs w:val="22"/>
                <w:lang w:eastAsia="en-US"/>
              </w:rPr>
              <w:t>+</w:t>
            </w:r>
            <w:r w:rsidRPr="003A4BF0">
              <w:rPr>
                <w:rFonts w:ascii="Calibri" w:eastAsia="Calibri" w:hAnsi="Calibri"/>
                <w:sz w:val="22"/>
                <w:szCs w:val="22"/>
                <w:lang w:eastAsia="en-US"/>
              </w:rPr>
              <w:t xml:space="preserve"> calificaciones obtenidas para “SUBIR NOTA” en la 1ª y/o 2ª evaluación para el alumnado que haya optado por esta posibilidad.</w:t>
            </w:r>
          </w:p>
        </w:tc>
      </w:tr>
    </w:tbl>
    <w:p w:rsidR="003A4BF0" w:rsidRPr="003A4BF0" w:rsidRDefault="003A4BF0" w:rsidP="003A4BF0">
      <w:pPr>
        <w:autoSpaceDE w:val="0"/>
        <w:autoSpaceDN w:val="0"/>
        <w:adjustRightInd w:val="0"/>
        <w:jc w:val="both"/>
        <w:rPr>
          <w:rFonts w:ascii="Calibri" w:eastAsia="Calibri" w:hAnsi="Calibri" w:cs="Arial"/>
          <w:color w:val="000000"/>
          <w:sz w:val="22"/>
          <w:szCs w:val="22"/>
          <w:lang w:eastAsia="en-US"/>
        </w:rPr>
      </w:pPr>
    </w:p>
    <w:p w:rsidR="003A4BF0" w:rsidRPr="003A4BF0" w:rsidRDefault="003A4BF0" w:rsidP="003A4BF0">
      <w:pPr>
        <w:autoSpaceDE w:val="0"/>
        <w:autoSpaceDN w:val="0"/>
        <w:adjustRightInd w:val="0"/>
        <w:jc w:val="both"/>
        <w:rPr>
          <w:rFonts w:ascii="Calibri" w:eastAsia="Calibri" w:hAnsi="Calibri" w:cs="Arial"/>
          <w:color w:val="000000"/>
          <w:sz w:val="22"/>
          <w:szCs w:val="22"/>
          <w:lang w:eastAsia="en-US"/>
        </w:rPr>
      </w:pPr>
    </w:p>
    <w:p w:rsidR="003A4BF0" w:rsidRPr="003A4BF0" w:rsidRDefault="003A4BF0" w:rsidP="003A4BF0">
      <w:pPr>
        <w:spacing w:after="200" w:line="276" w:lineRule="auto"/>
        <w:jc w:val="both"/>
        <w:rPr>
          <w:rFonts w:ascii="Calibri" w:eastAsia="Calibri" w:hAnsi="Calibri" w:cs="Arial"/>
          <w:color w:val="000000"/>
          <w:sz w:val="22"/>
          <w:szCs w:val="22"/>
          <w:lang w:eastAsia="en-US"/>
        </w:rPr>
      </w:pPr>
      <w:r w:rsidRPr="003A4BF0">
        <w:rPr>
          <w:rFonts w:ascii="Calibri" w:eastAsia="Calibri" w:hAnsi="Calibri" w:cs="Arial"/>
          <w:color w:val="000000"/>
          <w:sz w:val="22"/>
          <w:szCs w:val="22"/>
          <w:lang w:eastAsia="en-US"/>
        </w:rPr>
        <w:t xml:space="preserve">Para conseguir la nota definitiva. Se utilizará la correspondiente </w:t>
      </w:r>
      <w:r w:rsidRPr="003A4BF0">
        <w:rPr>
          <w:rFonts w:ascii="Calibri" w:eastAsia="Calibri" w:hAnsi="Calibri" w:cs="Arial"/>
          <w:b/>
          <w:color w:val="000000"/>
          <w:sz w:val="22"/>
          <w:szCs w:val="22"/>
          <w:lang w:eastAsia="en-US"/>
        </w:rPr>
        <w:t>“hoja excel”.</w:t>
      </w:r>
      <w:r w:rsidRPr="003A4BF0">
        <w:rPr>
          <w:rFonts w:ascii="Calibri" w:eastAsia="Calibri" w:hAnsi="Calibri" w:cs="Arial"/>
          <w:color w:val="000000"/>
          <w:sz w:val="22"/>
          <w:szCs w:val="22"/>
          <w:lang w:eastAsia="en-US"/>
        </w:rPr>
        <w:t xml:space="preserve"> </w:t>
      </w:r>
    </w:p>
    <w:p w:rsidR="003A4BF0" w:rsidRPr="003A4BF0" w:rsidRDefault="003A4BF0" w:rsidP="003A4BF0">
      <w:pPr>
        <w:spacing w:after="200" w:line="276" w:lineRule="auto"/>
        <w:jc w:val="both"/>
        <w:rPr>
          <w:rFonts w:ascii="Calibri" w:eastAsia="Calibri" w:hAnsi="Calibri"/>
          <w:sz w:val="22"/>
          <w:szCs w:val="22"/>
          <w:lang w:val="es-ES_tradnl" w:eastAsia="en-US"/>
        </w:rPr>
      </w:pPr>
      <w:r w:rsidRPr="003A4BF0">
        <w:rPr>
          <w:rFonts w:ascii="Calibri" w:eastAsia="Calibri" w:hAnsi="Calibri" w:cs="Arial"/>
          <w:color w:val="000000"/>
          <w:sz w:val="22"/>
          <w:szCs w:val="22"/>
          <w:lang w:eastAsia="en-US"/>
        </w:rPr>
        <w:t>Se les ha dado la oportunidad al alumnado para que puedan “subir nota” tanto en la 1ª como en la 2ª evaluación, mediante prueba escrita y/o trabajos.</w:t>
      </w:r>
    </w:p>
    <w:p w:rsidR="003A4BF0" w:rsidRPr="003A4BF0" w:rsidRDefault="003A4BF0" w:rsidP="003A4BF0">
      <w:pPr>
        <w:spacing w:after="200" w:line="276" w:lineRule="auto"/>
        <w:jc w:val="both"/>
        <w:rPr>
          <w:rFonts w:ascii="Calibri" w:eastAsia="Calibri" w:hAnsi="Calibri"/>
          <w:sz w:val="22"/>
          <w:szCs w:val="22"/>
          <w:lang w:val="es-ES_tradnl" w:eastAsia="en-US"/>
        </w:rPr>
      </w:pPr>
    </w:p>
    <w:p w:rsidR="003A4BF0" w:rsidRPr="003A4BF0" w:rsidRDefault="003A4BF0" w:rsidP="003A4BF0">
      <w:pPr>
        <w:spacing w:after="200" w:line="276" w:lineRule="auto"/>
        <w:jc w:val="both"/>
        <w:rPr>
          <w:rFonts w:ascii="Calibri" w:eastAsia="Calibri" w:hAnsi="Calibri" w:cs="Arial"/>
          <w:color w:val="000000"/>
          <w:sz w:val="22"/>
          <w:szCs w:val="22"/>
          <w:lang w:val="es-ES_tradnl"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Default="001233FC" w:rsidP="001233FC">
      <w:pPr>
        <w:spacing w:after="200" w:line="276" w:lineRule="auto"/>
        <w:jc w:val="both"/>
        <w:rPr>
          <w:rFonts w:ascii="Calibri" w:eastAsia="Calibri" w:hAnsi="Calibri" w:cs="Arial"/>
          <w:color w:val="000000"/>
          <w:sz w:val="22"/>
          <w:szCs w:val="22"/>
          <w:lang w:eastAsia="en-US"/>
        </w:rPr>
      </w:pPr>
    </w:p>
    <w:p w:rsidR="001233FC" w:rsidRPr="001233FC" w:rsidRDefault="001233FC" w:rsidP="001233FC">
      <w:pPr>
        <w:spacing w:after="200" w:line="276" w:lineRule="auto"/>
        <w:jc w:val="both"/>
        <w:rPr>
          <w:rFonts w:ascii="Calibri" w:eastAsia="Calibri" w:hAnsi="Calibri" w:cs="Arial"/>
          <w:color w:val="000000"/>
          <w:sz w:val="22"/>
          <w:szCs w:val="22"/>
          <w:lang w:eastAsia="en-US"/>
        </w:rPr>
      </w:pPr>
    </w:p>
    <w:p w:rsidR="001233FC" w:rsidRPr="001233FC" w:rsidRDefault="001233FC" w:rsidP="001233FC">
      <w:pPr>
        <w:spacing w:after="200" w:line="276" w:lineRule="auto"/>
        <w:jc w:val="both"/>
        <w:rPr>
          <w:rFonts w:ascii="Calibri" w:eastAsia="Calibri" w:hAnsi="Calibri"/>
          <w:sz w:val="22"/>
          <w:szCs w:val="22"/>
          <w:lang w:eastAsia="en-US"/>
        </w:rPr>
      </w:pPr>
    </w:p>
    <w:p w:rsidR="001233FC" w:rsidRPr="001233FC" w:rsidRDefault="001233FC" w:rsidP="001233FC">
      <w:pPr>
        <w:spacing w:after="200" w:line="276" w:lineRule="auto"/>
        <w:jc w:val="both"/>
        <w:rPr>
          <w:rFonts w:ascii="Calibri" w:eastAsia="Calibri" w:hAnsi="Calibri"/>
          <w:sz w:val="22"/>
          <w:szCs w:val="22"/>
          <w:lang w:val="es-ES_tradnl" w:eastAsia="en-US"/>
        </w:rPr>
      </w:pPr>
    </w:p>
    <w:p w:rsidR="001233FC" w:rsidRPr="001233FC" w:rsidRDefault="001233FC" w:rsidP="001233FC">
      <w:pPr>
        <w:spacing w:after="200" w:line="276" w:lineRule="auto"/>
        <w:jc w:val="both"/>
        <w:rPr>
          <w:rFonts w:ascii="Calibri" w:eastAsia="Calibri" w:hAnsi="Calibri"/>
          <w:sz w:val="22"/>
          <w:szCs w:val="22"/>
          <w:lang w:val="es-ES_tradnl" w:eastAsia="en-US"/>
        </w:rPr>
      </w:pPr>
    </w:p>
    <w:p w:rsidR="001233FC" w:rsidRPr="001233FC" w:rsidRDefault="001233FC" w:rsidP="001233FC">
      <w:pPr>
        <w:spacing w:after="200" w:line="276" w:lineRule="auto"/>
        <w:jc w:val="both"/>
        <w:rPr>
          <w:rFonts w:ascii="Calibri" w:eastAsia="Calibri" w:hAnsi="Calibri"/>
          <w:sz w:val="22"/>
          <w:szCs w:val="22"/>
          <w:lang w:val="es-ES_tradnl" w:eastAsia="en-US"/>
        </w:rPr>
      </w:pPr>
    </w:p>
    <w:p w:rsidR="001233FC" w:rsidRPr="001233FC" w:rsidRDefault="001233FC" w:rsidP="001233FC">
      <w:pPr>
        <w:spacing w:after="200" w:line="276" w:lineRule="auto"/>
        <w:jc w:val="both"/>
        <w:rPr>
          <w:rFonts w:ascii="Calibri" w:eastAsia="Calibri" w:hAnsi="Calibri"/>
          <w:sz w:val="22"/>
          <w:szCs w:val="22"/>
          <w:lang w:val="es-ES_tradnl" w:eastAsia="en-US"/>
        </w:rPr>
      </w:pPr>
    </w:p>
    <w:p w:rsidR="001233FC" w:rsidRDefault="001233FC"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1233FC">
      <w:pPr>
        <w:jc w:val="both"/>
        <w:rPr>
          <w:lang w:val="es-ES_tradnl"/>
        </w:rPr>
      </w:pPr>
    </w:p>
    <w:p w:rsidR="00214F19" w:rsidRDefault="00214F19" w:rsidP="00214F19">
      <w:pPr>
        <w:spacing w:after="200" w:line="276" w:lineRule="auto"/>
        <w:jc w:val="center"/>
        <w:rPr>
          <w:b/>
          <w:lang w:val="es-ES_tradnl"/>
        </w:rPr>
      </w:pPr>
      <w:r w:rsidRPr="00CC1DC5">
        <w:rPr>
          <w:b/>
          <w:lang w:val="es-ES_tradnl"/>
        </w:rPr>
        <w:t xml:space="preserve">REPROGRAMACIÓN </w:t>
      </w:r>
      <w:r>
        <w:rPr>
          <w:b/>
          <w:lang w:val="es-ES_tradnl"/>
        </w:rPr>
        <w:t>INICIACIÓN ACTIVIDAD ENPRENDEDORA Y EMPRESARIAL 4º ESO</w:t>
      </w:r>
    </w:p>
    <w:p w:rsidR="00FA4AB3" w:rsidRPr="00FA4AB3" w:rsidRDefault="00FA4AB3" w:rsidP="00FA4AB3">
      <w:pPr>
        <w:spacing w:after="200" w:line="276" w:lineRule="auto"/>
        <w:jc w:val="both"/>
        <w:rPr>
          <w:rFonts w:ascii="Calibri" w:eastAsia="Calibri" w:hAnsi="Calibri"/>
          <w:sz w:val="22"/>
          <w:szCs w:val="22"/>
          <w:lang w:val="es-ES_tradnl" w:eastAsia="en-US"/>
        </w:rPr>
      </w:pPr>
      <w:r w:rsidRPr="00FA4AB3">
        <w:rPr>
          <w:rFonts w:ascii="Hobo Std" w:eastAsia="Calibri" w:hAnsi="Hobo Std"/>
          <w:b/>
          <w:sz w:val="22"/>
          <w:szCs w:val="22"/>
          <w:lang w:val="es-ES_tradnl" w:eastAsia="en-US"/>
        </w:rPr>
        <w:t>1.- PLAN DE COMUNICACIÓN CON EL ALUMNADO Y FAMILIAS</w:t>
      </w:r>
      <w:r w:rsidRPr="00FA4AB3">
        <w:rPr>
          <w:rFonts w:ascii="Calibri" w:eastAsia="Calibri" w:hAnsi="Calibri"/>
          <w:sz w:val="22"/>
          <w:szCs w:val="22"/>
          <w:lang w:val="es-ES_tradnl" w:eastAsia="en-US"/>
        </w:rPr>
        <w:t>(marcar todos los que procedan)</w:t>
      </w:r>
    </w:p>
    <w:p w:rsidR="00FA4AB3" w:rsidRPr="00FA4AB3" w:rsidRDefault="00FA4AB3" w:rsidP="00FA4AB3">
      <w:pPr>
        <w:spacing w:after="200" w:line="276" w:lineRule="auto"/>
        <w:ind w:left="708"/>
        <w:jc w:val="both"/>
        <w:rPr>
          <w:rFonts w:ascii="Calibri" w:eastAsia="Calibri" w:hAnsi="Calibri"/>
          <w:sz w:val="22"/>
          <w:szCs w:val="22"/>
          <w:lang w:val="es-ES_tradnl" w:eastAsia="en-US"/>
        </w:rPr>
      </w:pPr>
      <w:r w:rsidRPr="00FA4AB3">
        <w:rPr>
          <w:rFonts w:ascii="Hobo Std" w:eastAsia="Calibri" w:hAnsi="Hobo Std"/>
          <w:b/>
          <w:sz w:val="22"/>
          <w:szCs w:val="22"/>
          <w:lang w:val="es-ES_tradnl" w:eastAsia="en-US"/>
        </w:rPr>
        <w:t xml:space="preserve">X </w:t>
      </w:r>
      <w:r w:rsidRPr="00FA4AB3">
        <w:rPr>
          <w:rFonts w:ascii="Calibri" w:eastAsia="Calibri" w:hAnsi="Calibri"/>
          <w:sz w:val="22"/>
          <w:szCs w:val="22"/>
          <w:lang w:val="es-ES_tradnl" w:eastAsia="en-US"/>
        </w:rPr>
        <w:t>Plataforma educativa</w:t>
      </w:r>
      <w:r w:rsidRPr="00FA4AB3">
        <w:rPr>
          <w:rFonts w:ascii="Calibri" w:eastAsia="Calibri" w:hAnsi="Calibri"/>
          <w:sz w:val="22"/>
          <w:szCs w:val="22"/>
          <w:lang w:val="es-ES_tradnl" w:eastAsia="en-US"/>
        </w:rPr>
        <w:tab/>
      </w:r>
      <w:r w:rsidRPr="00FA4AB3">
        <w:rPr>
          <w:rFonts w:ascii="Calibri" w:eastAsia="Calibri" w:hAnsi="Calibri"/>
          <w:sz w:val="22"/>
          <w:szCs w:val="22"/>
          <w:lang w:val="es-ES_tradnl" w:eastAsia="en-US"/>
        </w:rPr>
        <w:tab/>
        <w:t xml:space="preserve">               Indicar cuál: DELPHOS PAPÁS</w:t>
      </w:r>
    </w:p>
    <w:p w:rsidR="00FA4AB3" w:rsidRPr="00FA4AB3" w:rsidRDefault="00FA4AB3" w:rsidP="00FA4AB3">
      <w:pPr>
        <w:spacing w:after="200" w:line="276" w:lineRule="auto"/>
        <w:ind w:left="708"/>
        <w:jc w:val="both"/>
        <w:rPr>
          <w:rFonts w:ascii="Calibri" w:eastAsia="Calibri" w:hAnsi="Calibri"/>
          <w:sz w:val="22"/>
          <w:szCs w:val="22"/>
          <w:lang w:val="es-ES_tradnl" w:eastAsia="en-US"/>
        </w:rPr>
      </w:pPr>
      <w:r w:rsidRPr="00FA4AB3">
        <w:rPr>
          <w:rFonts w:ascii="MS Gothic" w:eastAsia="MS Gothic" w:hAnsi="MS Gothic" w:hint="eastAsia"/>
          <w:sz w:val="22"/>
          <w:szCs w:val="22"/>
          <w:lang w:val="es-ES_tradnl" w:eastAsia="en-US"/>
        </w:rPr>
        <w:t>☐</w:t>
      </w:r>
      <w:r w:rsidRPr="00FA4AB3">
        <w:rPr>
          <w:rFonts w:ascii="Calibri" w:eastAsia="Calibri" w:hAnsi="Calibri"/>
          <w:sz w:val="22"/>
          <w:szCs w:val="22"/>
          <w:lang w:val="es-ES_tradnl" w:eastAsia="en-US"/>
        </w:rPr>
        <w:t>Videoconferencia</w:t>
      </w:r>
      <w:r w:rsidRPr="00FA4AB3">
        <w:rPr>
          <w:rFonts w:ascii="Calibri" w:eastAsia="Calibri" w:hAnsi="Calibri"/>
          <w:sz w:val="22"/>
          <w:szCs w:val="22"/>
          <w:lang w:val="es-ES_tradnl" w:eastAsia="en-US"/>
        </w:rPr>
        <w:tab/>
      </w:r>
      <w:r w:rsidRPr="00FA4AB3">
        <w:rPr>
          <w:rFonts w:ascii="Calibri" w:eastAsia="Calibri" w:hAnsi="Calibri"/>
          <w:sz w:val="22"/>
          <w:szCs w:val="22"/>
          <w:lang w:val="es-ES_tradnl" w:eastAsia="en-US"/>
        </w:rPr>
        <w:tab/>
      </w:r>
      <w:r w:rsidRPr="00FA4AB3">
        <w:rPr>
          <w:rFonts w:ascii="Calibri" w:eastAsia="Calibri" w:hAnsi="Calibri"/>
          <w:sz w:val="22"/>
          <w:szCs w:val="22"/>
          <w:lang w:val="es-ES_tradnl" w:eastAsia="en-US"/>
        </w:rPr>
        <w:tab/>
        <w:t>Indicar programa: ___________________________</w:t>
      </w:r>
    </w:p>
    <w:p w:rsidR="00FA4AB3" w:rsidRPr="00FA4AB3" w:rsidRDefault="00FA4AB3" w:rsidP="00FA4AB3">
      <w:pPr>
        <w:spacing w:after="200" w:line="276" w:lineRule="auto"/>
        <w:ind w:left="708"/>
        <w:jc w:val="both"/>
        <w:rPr>
          <w:rFonts w:ascii="Calibri" w:eastAsia="Calibri" w:hAnsi="Calibri"/>
          <w:sz w:val="22"/>
          <w:szCs w:val="22"/>
          <w:lang w:val="es-ES_tradnl" w:eastAsia="en-US"/>
        </w:rPr>
      </w:pPr>
      <w:r w:rsidRPr="00FA4AB3">
        <w:rPr>
          <w:rFonts w:ascii="Hobo Std" w:eastAsia="Calibri" w:hAnsi="Hobo Std"/>
          <w:b/>
          <w:sz w:val="22"/>
          <w:szCs w:val="22"/>
          <w:lang w:val="es-ES_tradnl" w:eastAsia="en-US"/>
        </w:rPr>
        <w:t xml:space="preserve">X </w:t>
      </w:r>
      <w:r w:rsidRPr="00FA4AB3">
        <w:rPr>
          <w:rFonts w:ascii="Calibri" w:eastAsia="Calibri" w:hAnsi="Calibri"/>
          <w:sz w:val="22"/>
          <w:szCs w:val="22"/>
          <w:lang w:val="es-ES_tradnl" w:eastAsia="en-US"/>
        </w:rPr>
        <w:t xml:space="preserve">Correo electrónico </w:t>
      </w:r>
      <w:r w:rsidRPr="00FA4AB3">
        <w:rPr>
          <w:rFonts w:ascii="Calibri" w:eastAsia="Calibri" w:hAnsi="Calibri"/>
          <w:sz w:val="22"/>
          <w:szCs w:val="22"/>
          <w:lang w:val="es-ES_tradnl" w:eastAsia="en-US"/>
        </w:rPr>
        <w:tab/>
      </w:r>
      <w:r w:rsidRPr="00FA4AB3">
        <w:rPr>
          <w:rFonts w:ascii="Calibri" w:eastAsia="Calibri" w:hAnsi="Calibri"/>
          <w:sz w:val="22"/>
          <w:szCs w:val="22"/>
          <w:lang w:val="es-ES_tradnl" w:eastAsia="en-US"/>
        </w:rPr>
        <w:tab/>
        <w:t xml:space="preserve">               ¿Se utiliza el correo oficial? </w:t>
      </w:r>
      <w:r w:rsidRPr="00FA4AB3">
        <w:rPr>
          <w:rFonts w:ascii="Calibri" w:eastAsia="Calibri" w:hAnsi="Calibri"/>
          <w:b/>
          <w:sz w:val="22"/>
          <w:szCs w:val="22"/>
          <w:lang w:val="es-ES_tradnl" w:eastAsia="en-US"/>
        </w:rPr>
        <w:t>SI</w:t>
      </w:r>
    </w:p>
    <w:p w:rsidR="00FA4AB3" w:rsidRPr="00FA4AB3" w:rsidRDefault="00FA4AB3" w:rsidP="00FA4AB3">
      <w:pPr>
        <w:spacing w:after="200" w:line="276" w:lineRule="auto"/>
        <w:ind w:left="708"/>
        <w:jc w:val="both"/>
        <w:rPr>
          <w:rFonts w:ascii="Calibri" w:eastAsia="Calibri" w:hAnsi="Calibri"/>
          <w:sz w:val="22"/>
          <w:szCs w:val="22"/>
          <w:lang w:val="es-ES_tradnl" w:eastAsia="en-US"/>
        </w:rPr>
      </w:pPr>
      <w:r w:rsidRPr="00FA4AB3">
        <w:rPr>
          <w:rFonts w:ascii="Hobo Std" w:eastAsia="Calibri" w:hAnsi="Hobo Std"/>
          <w:b/>
          <w:sz w:val="22"/>
          <w:szCs w:val="22"/>
          <w:lang w:val="es-ES_tradnl" w:eastAsia="en-US"/>
        </w:rPr>
        <w:t xml:space="preserve">X </w:t>
      </w:r>
      <w:r w:rsidRPr="00FA4AB3">
        <w:rPr>
          <w:rFonts w:ascii="Calibri" w:eastAsia="Calibri" w:hAnsi="Calibri"/>
          <w:sz w:val="22"/>
          <w:szCs w:val="22"/>
          <w:lang w:val="es-ES_tradnl" w:eastAsia="en-US"/>
        </w:rPr>
        <w:t>Chat abiertos (tipo Whatsapp)</w:t>
      </w:r>
    </w:p>
    <w:p w:rsidR="00FA4AB3" w:rsidRPr="00FA4AB3" w:rsidRDefault="00FA4AB3" w:rsidP="00FA4AB3">
      <w:pPr>
        <w:spacing w:after="200" w:line="276" w:lineRule="auto"/>
        <w:ind w:left="708"/>
        <w:jc w:val="both"/>
        <w:rPr>
          <w:rFonts w:ascii="Wingdings 2" w:eastAsia="Calibri" w:hAnsi="Wingdings 2"/>
          <w:sz w:val="22"/>
          <w:szCs w:val="22"/>
          <w:lang w:val="es-ES_tradnl" w:eastAsia="en-US"/>
        </w:rPr>
      </w:pPr>
      <w:r w:rsidRPr="00FA4AB3">
        <w:rPr>
          <w:rFonts w:ascii="MS Gothic" w:eastAsia="MS Gothic" w:hAnsi="MS Gothic" w:hint="eastAsia"/>
          <w:sz w:val="22"/>
          <w:szCs w:val="22"/>
          <w:lang w:val="es-ES_tradnl" w:eastAsia="en-US"/>
        </w:rPr>
        <w:t>☐</w:t>
      </w:r>
      <w:r w:rsidRPr="00FA4AB3">
        <w:rPr>
          <w:rFonts w:ascii="Calibri" w:eastAsia="Calibri" w:hAnsi="Calibri"/>
          <w:sz w:val="22"/>
          <w:szCs w:val="22"/>
          <w:lang w:val="es-ES_tradnl" w:eastAsia="en-US"/>
        </w:rPr>
        <w:t>Chat cerrados (tipo Remind)</w:t>
      </w:r>
    </w:p>
    <w:p w:rsidR="00FA4AB3" w:rsidRPr="00FA4AB3" w:rsidRDefault="00FA4AB3" w:rsidP="00FA4AB3">
      <w:pPr>
        <w:spacing w:after="200" w:line="276" w:lineRule="auto"/>
        <w:ind w:left="708"/>
        <w:jc w:val="both"/>
        <w:rPr>
          <w:rFonts w:ascii="Calibri" w:eastAsia="Calibri" w:hAnsi="Calibri"/>
          <w:sz w:val="22"/>
          <w:szCs w:val="22"/>
          <w:lang w:val="es-ES_tradnl" w:eastAsia="en-US"/>
        </w:rPr>
      </w:pPr>
      <w:r w:rsidRPr="00FA4AB3">
        <w:rPr>
          <w:rFonts w:ascii="Hobo Std" w:eastAsia="Calibri" w:hAnsi="Hobo Std"/>
          <w:b/>
          <w:sz w:val="22"/>
          <w:szCs w:val="22"/>
          <w:lang w:val="es-ES_tradnl" w:eastAsia="en-US"/>
        </w:rPr>
        <w:t xml:space="preserve">X </w:t>
      </w:r>
      <w:r w:rsidRPr="00FA4AB3">
        <w:rPr>
          <w:rFonts w:ascii="Calibri" w:eastAsia="Calibri" w:hAnsi="Calibri"/>
          <w:sz w:val="22"/>
          <w:szCs w:val="22"/>
          <w:lang w:val="es-ES_tradnl" w:eastAsia="en-US"/>
        </w:rPr>
        <w:t>Vía telefónica</w:t>
      </w:r>
    </w:p>
    <w:p w:rsidR="00FA4AB3" w:rsidRPr="00FA4AB3" w:rsidRDefault="00FA4AB3" w:rsidP="00FA4AB3">
      <w:pPr>
        <w:spacing w:after="200" w:line="276" w:lineRule="auto"/>
        <w:ind w:left="708"/>
        <w:jc w:val="both"/>
        <w:rPr>
          <w:rFonts w:ascii="Calibri" w:eastAsia="Calibri" w:hAnsi="Calibri"/>
          <w:sz w:val="22"/>
          <w:szCs w:val="22"/>
          <w:lang w:val="es-ES_tradnl" w:eastAsia="en-US"/>
        </w:rPr>
      </w:pPr>
      <w:r w:rsidRPr="00FA4AB3">
        <w:rPr>
          <w:rFonts w:ascii="Hobo Std" w:eastAsia="Calibri" w:hAnsi="Hobo Std"/>
          <w:b/>
          <w:sz w:val="22"/>
          <w:szCs w:val="22"/>
          <w:lang w:val="es-ES_tradnl" w:eastAsia="en-US"/>
        </w:rPr>
        <w:t xml:space="preserve">X </w:t>
      </w:r>
      <w:r w:rsidRPr="00FA4AB3">
        <w:rPr>
          <w:rFonts w:ascii="Calibri" w:eastAsia="Calibri" w:hAnsi="Calibri"/>
          <w:sz w:val="22"/>
          <w:szCs w:val="22"/>
          <w:lang w:val="es-ES_tradnl" w:eastAsia="en-US"/>
        </w:rPr>
        <w:t xml:space="preserve">Otros: </w:t>
      </w:r>
      <w:r w:rsidRPr="00FA4AB3">
        <w:rPr>
          <w:rFonts w:ascii="Calibri" w:eastAsia="Calibri" w:hAnsi="Calibri"/>
          <w:b/>
          <w:sz w:val="22"/>
          <w:szCs w:val="22"/>
          <w:lang w:val="es-ES_tradnl" w:eastAsia="en-US"/>
        </w:rPr>
        <w:t>GMAIL</w:t>
      </w:r>
    </w:p>
    <w:p w:rsidR="00FA4AB3" w:rsidRPr="00FA4AB3" w:rsidRDefault="00FA4AB3" w:rsidP="00FA4AB3">
      <w:pPr>
        <w:spacing w:after="200" w:line="276" w:lineRule="auto"/>
        <w:ind w:left="708"/>
        <w:jc w:val="both"/>
        <w:rPr>
          <w:rFonts w:ascii="Calibri" w:eastAsia="Calibri" w:hAnsi="Calibri"/>
          <w:sz w:val="22"/>
          <w:szCs w:val="22"/>
          <w:lang w:val="es-ES_tradnl" w:eastAsia="en-US"/>
        </w:rPr>
      </w:pPr>
      <w:r w:rsidRPr="00FA4AB3">
        <w:rPr>
          <w:rFonts w:ascii="Calibri" w:eastAsia="Calibri" w:hAnsi="Calibri"/>
          <w:noProof/>
          <w:sz w:val="22"/>
          <w:szCs w:val="22"/>
        </w:rPr>
        <mc:AlternateContent>
          <mc:Choice Requires="wps">
            <w:drawing>
              <wp:anchor distT="0" distB="0" distL="114300" distR="114300" simplePos="0" relativeHeight="251689984" behindDoc="1" locked="0" layoutInCell="1" allowOverlap="1">
                <wp:simplePos x="0" y="0"/>
                <wp:positionH relativeFrom="column">
                  <wp:posOffset>-52705</wp:posOffset>
                </wp:positionH>
                <wp:positionV relativeFrom="paragraph">
                  <wp:posOffset>318770</wp:posOffset>
                </wp:positionV>
                <wp:extent cx="6922135" cy="1294765"/>
                <wp:effectExtent l="13970" t="6985" r="7620" b="12700"/>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2135" cy="1294765"/>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0314A70" id="Rectángulo 33" o:spid="_x0000_s1026" style="position:absolute;margin-left:-4.15pt;margin-top:25.1pt;width:545.05pt;height:101.9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" strokeweight=".25pt"/>
            </w:pict>
          </mc:Fallback>
        </mc:AlternateContent>
      </w:r>
      <w:r w:rsidRPr="00FA4AB3">
        <w:rPr>
          <w:rFonts w:ascii="Calibri" w:eastAsia="Calibri" w:hAnsi="Calibri"/>
          <w:sz w:val="22"/>
          <w:szCs w:val="22"/>
          <w:lang w:val="es-ES_tradnl" w:eastAsia="en-US"/>
        </w:rPr>
        <w:t>PERIODICIDAD:</w:t>
      </w:r>
      <w:r w:rsidRPr="00FA4AB3">
        <w:rPr>
          <w:rFonts w:ascii="Calibri" w:eastAsia="Calibri" w:hAnsi="Calibri"/>
          <w:sz w:val="22"/>
          <w:szCs w:val="22"/>
          <w:lang w:val="es-ES_tradnl" w:eastAsia="en-US"/>
        </w:rPr>
        <w:tab/>
      </w:r>
      <w:r w:rsidRPr="00FA4AB3">
        <w:rPr>
          <w:rFonts w:ascii="MS Gothic" w:eastAsia="MS Gothic" w:hAnsi="MS Gothic" w:hint="eastAsia"/>
          <w:sz w:val="22"/>
          <w:szCs w:val="22"/>
          <w:lang w:val="es-ES_tradnl" w:eastAsia="en-US"/>
        </w:rPr>
        <w:t>☐</w:t>
      </w:r>
      <w:r w:rsidRPr="00FA4AB3">
        <w:rPr>
          <w:rFonts w:ascii="Calibri" w:eastAsia="Calibri" w:hAnsi="Calibri"/>
          <w:sz w:val="22"/>
          <w:szCs w:val="22"/>
          <w:lang w:val="es-ES_tradnl" w:eastAsia="en-US"/>
        </w:rPr>
        <w:t>A diario</w:t>
      </w:r>
      <w:r w:rsidRPr="00FA4AB3">
        <w:rPr>
          <w:rFonts w:ascii="Calibri" w:eastAsia="Calibri" w:hAnsi="Calibri"/>
          <w:sz w:val="22"/>
          <w:szCs w:val="22"/>
          <w:lang w:val="es-ES_tradnl" w:eastAsia="en-US"/>
        </w:rPr>
        <w:tab/>
      </w:r>
      <w:r w:rsidRPr="00FA4AB3">
        <w:rPr>
          <w:rFonts w:ascii="Hobo Std" w:eastAsia="Calibri" w:hAnsi="Hobo Std"/>
          <w:b/>
          <w:sz w:val="22"/>
          <w:szCs w:val="22"/>
          <w:lang w:val="es-ES_tradnl" w:eastAsia="en-US"/>
        </w:rPr>
        <w:t xml:space="preserve">X </w:t>
      </w:r>
      <w:r w:rsidRPr="00FA4AB3">
        <w:rPr>
          <w:rFonts w:ascii="Calibri" w:eastAsia="Calibri" w:hAnsi="Calibri"/>
          <w:sz w:val="22"/>
          <w:szCs w:val="22"/>
          <w:lang w:val="es-ES_tradnl" w:eastAsia="en-US"/>
        </w:rPr>
        <w:t xml:space="preserve">2-3 veces a la semana    </w:t>
      </w:r>
      <w:r w:rsidRPr="00FA4AB3">
        <w:rPr>
          <w:rFonts w:ascii="MS Gothic" w:eastAsia="MS Gothic" w:hAnsi="MS Gothic" w:hint="eastAsia"/>
          <w:sz w:val="22"/>
          <w:szCs w:val="22"/>
          <w:lang w:val="es-ES_tradnl" w:eastAsia="en-US"/>
        </w:rPr>
        <w:t>☐</w:t>
      </w:r>
      <w:r w:rsidRPr="00FA4AB3">
        <w:rPr>
          <w:rFonts w:ascii="Calibri" w:eastAsia="Calibri" w:hAnsi="Calibri"/>
          <w:sz w:val="22"/>
          <w:szCs w:val="22"/>
          <w:lang w:val="es-ES_tradnl" w:eastAsia="en-US"/>
        </w:rPr>
        <w:t xml:space="preserve">Semanal         </w:t>
      </w:r>
      <w:r w:rsidRPr="00FA4AB3">
        <w:rPr>
          <w:rFonts w:ascii="MS Gothic" w:eastAsia="MS Gothic" w:hAnsi="MS Gothic" w:hint="eastAsia"/>
          <w:sz w:val="22"/>
          <w:szCs w:val="22"/>
          <w:lang w:val="es-ES_tradnl" w:eastAsia="en-US"/>
        </w:rPr>
        <w:t>☐</w:t>
      </w:r>
      <w:r w:rsidRPr="00FA4AB3">
        <w:rPr>
          <w:rFonts w:ascii="Calibri" w:eastAsia="Calibri" w:hAnsi="Calibri"/>
          <w:sz w:val="22"/>
          <w:szCs w:val="22"/>
          <w:lang w:val="es-ES_tradnl" w:eastAsia="en-US"/>
        </w:rPr>
        <w:t>Quincenal</w:t>
      </w:r>
    </w:p>
    <w:p w:rsidR="00FA4AB3" w:rsidRPr="00FA4AB3" w:rsidRDefault="00FA4AB3" w:rsidP="00FA4AB3">
      <w:pPr>
        <w:spacing w:line="276" w:lineRule="auto"/>
        <w:ind w:left="284"/>
        <w:jc w:val="both"/>
        <w:rPr>
          <w:rFonts w:ascii="Calibri" w:eastAsia="Calibri" w:hAnsi="Calibri"/>
          <w:sz w:val="22"/>
          <w:szCs w:val="22"/>
          <w:lang w:val="es-ES_tradnl" w:eastAsia="en-US"/>
        </w:rPr>
      </w:pPr>
      <w:r w:rsidRPr="00FA4AB3">
        <w:rPr>
          <w:rFonts w:ascii="Calibri" w:eastAsia="Calibri" w:hAnsi="Calibri"/>
          <w:b/>
          <w:sz w:val="22"/>
          <w:szCs w:val="22"/>
          <w:lang w:val="es-ES_tradnl" w:eastAsia="en-US"/>
        </w:rPr>
        <w:t>Observaciones:</w:t>
      </w:r>
      <w:r w:rsidRPr="00FA4AB3">
        <w:rPr>
          <w:rFonts w:ascii="Calibri" w:eastAsia="Calibri" w:hAnsi="Calibri"/>
          <w:b/>
          <w:sz w:val="22"/>
          <w:szCs w:val="22"/>
          <w:lang w:val="es-ES_tradnl" w:eastAsia="en-US"/>
        </w:rPr>
        <w:tab/>
      </w:r>
      <w:r w:rsidRPr="00FA4AB3">
        <w:rPr>
          <w:rFonts w:ascii="Calibri" w:eastAsia="Calibri" w:hAnsi="Calibri"/>
          <w:sz w:val="22"/>
          <w:szCs w:val="22"/>
          <w:lang w:val="es-ES_tradnl" w:eastAsia="en-US"/>
        </w:rPr>
        <w:t xml:space="preserve"> </w:t>
      </w:r>
      <w:r w:rsidRPr="00FA4AB3">
        <w:rPr>
          <w:rFonts w:ascii="Calibri" w:eastAsia="Calibri" w:hAnsi="Calibri"/>
          <w:sz w:val="22"/>
          <w:szCs w:val="22"/>
          <w:lang w:val="es-ES_tradnl" w:eastAsia="en-US"/>
        </w:rPr>
        <w:tab/>
      </w:r>
    </w:p>
    <w:p w:rsidR="00FA4AB3" w:rsidRPr="00FA4AB3" w:rsidRDefault="00FA4AB3" w:rsidP="00FA4AB3">
      <w:pPr>
        <w:spacing w:line="276" w:lineRule="auto"/>
        <w:ind w:left="284"/>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La comunicación, tanto con el alumnado como con las familias, es continua, utilizándose cualquiera de los sistemas mencionados anteriormente, pero preferentemente la plataforma DELPHOS PAPÁS.</w:t>
      </w:r>
    </w:p>
    <w:p w:rsidR="00FA4AB3" w:rsidRPr="00FA4AB3" w:rsidRDefault="00FA4AB3" w:rsidP="00FA4AB3">
      <w:pPr>
        <w:spacing w:line="276" w:lineRule="auto"/>
        <w:ind w:left="284"/>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En cuanto a la periodicidad de la información, ésta ha sido variable, en función de las necesidades tanto de las familias como de nuestro alumnado. Por ello, en muchos casos la comunicación ha sido diaria, en otras ocasiones ha sido varias veces a la semana y, en otras, de manera semanal.</w:t>
      </w:r>
    </w:p>
    <w:p w:rsidR="00FA4AB3" w:rsidRPr="00FA4AB3" w:rsidRDefault="00FA4AB3" w:rsidP="00FA4AB3">
      <w:pPr>
        <w:spacing w:after="200" w:line="276" w:lineRule="auto"/>
        <w:jc w:val="both"/>
        <w:rPr>
          <w:rFonts w:ascii="Hobo Std" w:eastAsia="Calibri" w:hAnsi="Hobo Std"/>
          <w:b/>
          <w:sz w:val="22"/>
          <w:szCs w:val="22"/>
          <w:lang w:val="es-ES_tradnl" w:eastAsia="en-US"/>
        </w:rPr>
      </w:pPr>
    </w:p>
    <w:p w:rsidR="00FA4AB3" w:rsidRPr="00FA4AB3" w:rsidRDefault="00FA4AB3" w:rsidP="00FA4AB3">
      <w:pPr>
        <w:spacing w:after="200" w:line="276" w:lineRule="auto"/>
        <w:jc w:val="both"/>
        <w:rPr>
          <w:rFonts w:ascii="Hobo Std" w:eastAsia="Calibri" w:hAnsi="Hobo Std"/>
          <w:b/>
          <w:sz w:val="22"/>
          <w:szCs w:val="22"/>
          <w:lang w:val="es-ES_tradnl" w:eastAsia="en-US"/>
        </w:rPr>
      </w:pPr>
      <w:r w:rsidRPr="00FA4AB3">
        <w:rPr>
          <w:rFonts w:ascii="Hobo Std" w:eastAsia="Calibri" w:hAnsi="Hobo Std"/>
          <w:b/>
          <w:sz w:val="22"/>
          <w:szCs w:val="22"/>
          <w:lang w:val="es-ES_tradnl" w:eastAsia="en-US"/>
        </w:rPr>
        <w:t xml:space="preserve">2.- ASPECTOS METODOLÓGICOS </w:t>
      </w:r>
      <w:r w:rsidRPr="00FA4AB3">
        <w:rPr>
          <w:rFonts w:ascii="Calibri" w:eastAsia="Calibri" w:hAnsi="Calibri"/>
          <w:sz w:val="22"/>
          <w:szCs w:val="22"/>
          <w:lang w:val="es-ES_tradnl" w:eastAsia="en-US"/>
        </w:rPr>
        <w:t>(marcar todos los que procedan)</w:t>
      </w:r>
    </w:p>
    <w:p w:rsidR="00FA4AB3" w:rsidRPr="00FA4AB3" w:rsidRDefault="00FA4AB3" w:rsidP="00FA4AB3">
      <w:pPr>
        <w:spacing w:after="200" w:line="276" w:lineRule="auto"/>
        <w:jc w:val="both"/>
        <w:rPr>
          <w:rFonts w:ascii="Calibri" w:eastAsia="Calibri" w:hAnsi="Calibri"/>
          <w:sz w:val="22"/>
          <w:szCs w:val="22"/>
          <w:lang w:val="es-ES_tradnl" w:eastAsia="en-US"/>
        </w:rPr>
      </w:pPr>
      <w:r w:rsidRPr="00FA4AB3">
        <w:rPr>
          <w:rFonts w:ascii="MS Gothic" w:eastAsia="MS Gothic" w:hAnsi="MS Gothic" w:hint="eastAsia"/>
          <w:sz w:val="22"/>
          <w:szCs w:val="22"/>
          <w:lang w:val="es-ES_tradnl" w:eastAsia="en-US"/>
        </w:rPr>
        <w:t>☐</w:t>
      </w:r>
      <w:r w:rsidRPr="00FA4AB3">
        <w:rPr>
          <w:rFonts w:ascii="Calibri" w:eastAsia="Calibri" w:hAnsi="Calibri"/>
          <w:sz w:val="22"/>
          <w:szCs w:val="22"/>
          <w:lang w:val="es-ES_tradnl" w:eastAsia="en-US"/>
        </w:rPr>
        <w:t>Expositiva (Clases online en directo o grabadas por el docente)</w:t>
      </w:r>
    </w:p>
    <w:p w:rsidR="00FA4AB3" w:rsidRPr="00FA4AB3" w:rsidRDefault="00FA4AB3" w:rsidP="00FA4AB3">
      <w:pPr>
        <w:spacing w:after="200" w:line="276" w:lineRule="auto"/>
        <w:jc w:val="both"/>
        <w:rPr>
          <w:rFonts w:ascii="Calibri" w:eastAsia="Calibri" w:hAnsi="Calibri"/>
          <w:sz w:val="22"/>
          <w:szCs w:val="22"/>
          <w:lang w:val="es-ES_tradnl" w:eastAsia="en-US"/>
        </w:rPr>
      </w:pPr>
      <w:r w:rsidRPr="00FA4AB3">
        <w:rPr>
          <w:rFonts w:ascii="Hobo Std" w:eastAsia="Calibri" w:hAnsi="Hobo Std"/>
          <w:b/>
          <w:sz w:val="22"/>
          <w:szCs w:val="22"/>
          <w:lang w:val="es-ES_tradnl" w:eastAsia="en-US"/>
        </w:rPr>
        <w:t>X</w:t>
      </w:r>
      <w:r w:rsidRPr="00FA4AB3">
        <w:rPr>
          <w:rFonts w:ascii="Calibri" w:eastAsia="Calibri" w:hAnsi="Calibri"/>
          <w:sz w:val="22"/>
          <w:szCs w:val="22"/>
          <w:lang w:val="es-ES_tradnl" w:eastAsia="en-US"/>
        </w:rPr>
        <w:t xml:space="preserve"> Investigación y descubrimiento</w:t>
      </w:r>
    </w:p>
    <w:p w:rsidR="00FA4AB3" w:rsidRPr="00FA4AB3" w:rsidRDefault="00FA4AB3" w:rsidP="00FA4AB3">
      <w:pPr>
        <w:spacing w:after="200" w:line="276" w:lineRule="auto"/>
        <w:jc w:val="both"/>
        <w:rPr>
          <w:rFonts w:ascii="Calibri" w:eastAsia="Calibri" w:hAnsi="Calibri"/>
          <w:sz w:val="22"/>
          <w:szCs w:val="22"/>
          <w:lang w:val="es-ES_tradnl" w:eastAsia="en-US"/>
        </w:rPr>
      </w:pPr>
      <w:r w:rsidRPr="00FA4AB3">
        <w:rPr>
          <w:rFonts w:ascii="Hobo Std" w:eastAsia="Calibri" w:hAnsi="Hobo Std"/>
          <w:b/>
          <w:sz w:val="22"/>
          <w:szCs w:val="22"/>
          <w:lang w:val="es-ES_tradnl" w:eastAsia="en-US"/>
        </w:rPr>
        <w:t>X</w:t>
      </w:r>
      <w:r w:rsidRPr="00FA4AB3">
        <w:rPr>
          <w:rFonts w:ascii="Calibri" w:eastAsia="Calibri" w:hAnsi="Calibri"/>
          <w:sz w:val="22"/>
          <w:szCs w:val="22"/>
          <w:lang w:val="es-ES_tradnl" w:eastAsia="en-US"/>
        </w:rPr>
        <w:t xml:space="preserve"> Trabajos colaborativos a distancia</w:t>
      </w:r>
    </w:p>
    <w:p w:rsidR="00FA4AB3" w:rsidRPr="00FA4AB3" w:rsidRDefault="00FA4AB3" w:rsidP="00FA4AB3">
      <w:pPr>
        <w:spacing w:after="200" w:line="276" w:lineRule="auto"/>
        <w:jc w:val="both"/>
        <w:rPr>
          <w:rFonts w:ascii="Calibri" w:eastAsia="Calibri" w:hAnsi="Calibri"/>
          <w:sz w:val="22"/>
          <w:szCs w:val="22"/>
          <w:lang w:val="es-ES_tradnl" w:eastAsia="en-US"/>
        </w:rPr>
      </w:pPr>
      <w:r w:rsidRPr="00FA4AB3">
        <w:rPr>
          <w:rFonts w:ascii="MS Gothic" w:eastAsia="MS Gothic" w:hAnsi="MS Gothic" w:hint="eastAsia"/>
          <w:sz w:val="22"/>
          <w:szCs w:val="22"/>
          <w:lang w:val="es-ES_tradnl" w:eastAsia="en-US"/>
        </w:rPr>
        <w:t>☐</w:t>
      </w:r>
      <w:r w:rsidRPr="00FA4AB3">
        <w:rPr>
          <w:rFonts w:ascii="Calibri" w:eastAsia="Calibri" w:hAnsi="Calibri"/>
          <w:sz w:val="22"/>
          <w:szCs w:val="22"/>
          <w:lang w:val="es-ES_tradnl" w:eastAsia="en-US"/>
        </w:rPr>
        <w:t>Tareas y actividades del libro de texto</w:t>
      </w:r>
    </w:p>
    <w:p w:rsidR="00FA4AB3" w:rsidRPr="00FA4AB3" w:rsidRDefault="00FA4AB3" w:rsidP="00FA4AB3">
      <w:pPr>
        <w:spacing w:after="200" w:line="276" w:lineRule="auto"/>
        <w:jc w:val="both"/>
        <w:rPr>
          <w:rFonts w:ascii="Calibri" w:eastAsia="Calibri" w:hAnsi="Calibri"/>
          <w:sz w:val="22"/>
          <w:szCs w:val="22"/>
          <w:lang w:val="es-ES_tradnl" w:eastAsia="en-US"/>
        </w:rPr>
      </w:pPr>
      <w:r w:rsidRPr="00FA4AB3">
        <w:rPr>
          <w:rFonts w:ascii="Hobo Std" w:eastAsia="Calibri" w:hAnsi="Hobo Std"/>
          <w:b/>
          <w:sz w:val="22"/>
          <w:szCs w:val="22"/>
          <w:lang w:val="es-ES_tradnl" w:eastAsia="en-US"/>
        </w:rPr>
        <w:t>X</w:t>
      </w:r>
      <w:r w:rsidRPr="00FA4AB3">
        <w:rPr>
          <w:rFonts w:ascii="Calibri" w:eastAsia="Calibri" w:hAnsi="Calibri"/>
          <w:sz w:val="22"/>
          <w:szCs w:val="22"/>
          <w:lang w:val="es-ES_tradnl" w:eastAsia="en-US"/>
        </w:rPr>
        <w:t xml:space="preserve">  Uso de materiales y recursos disponibles en internet (videos, blog, fichas, cuestionarios, etc.)</w:t>
      </w:r>
    </w:p>
    <w:p w:rsidR="00FA4AB3" w:rsidRPr="00FA4AB3" w:rsidRDefault="00FA4AB3" w:rsidP="00FA4AB3">
      <w:pPr>
        <w:spacing w:after="200" w:line="276" w:lineRule="auto"/>
        <w:jc w:val="both"/>
        <w:rPr>
          <w:rFonts w:ascii="Calibri" w:eastAsia="Calibri" w:hAnsi="Calibri"/>
          <w:sz w:val="22"/>
          <w:szCs w:val="22"/>
          <w:lang w:val="es-ES_tradnl" w:eastAsia="en-US"/>
        </w:rPr>
      </w:pPr>
      <w:r w:rsidRPr="00FA4AB3">
        <w:rPr>
          <w:rFonts w:ascii="Calibri" w:eastAsia="Calibri" w:hAnsi="Calibri"/>
          <w:noProof/>
          <w:sz w:val="22"/>
          <w:szCs w:val="22"/>
        </w:rPr>
        <mc:AlternateContent>
          <mc:Choice Requires="wps">
            <w:drawing>
              <wp:anchor distT="0" distB="0" distL="114300" distR="114300" simplePos="0" relativeHeight="251688960" behindDoc="1" locked="0" layoutInCell="1" allowOverlap="1">
                <wp:simplePos x="0" y="0"/>
                <wp:positionH relativeFrom="column">
                  <wp:posOffset>-38099</wp:posOffset>
                </wp:positionH>
                <wp:positionV relativeFrom="paragraph">
                  <wp:posOffset>323851</wp:posOffset>
                </wp:positionV>
                <wp:extent cx="6819900" cy="1104900"/>
                <wp:effectExtent l="0" t="0" r="19050" b="19050"/>
                <wp:wrapNone/>
                <wp:docPr id="32" name="Rectá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9900" cy="110490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465276" id="Rectángulo 32" o:spid="_x0000_s1026" style="position:absolute;margin-left:-3pt;margin-top:25.5pt;width:537pt;height:87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" strokeweight=".25pt"/>
            </w:pict>
          </mc:Fallback>
        </mc:AlternateContent>
      </w:r>
      <w:r w:rsidRPr="00FA4AB3">
        <w:rPr>
          <w:rFonts w:ascii="Hobo Std" w:eastAsia="Calibri" w:hAnsi="Hobo Std"/>
          <w:b/>
          <w:sz w:val="22"/>
          <w:szCs w:val="22"/>
          <w:lang w:val="es-ES_tradnl" w:eastAsia="en-US"/>
        </w:rPr>
        <w:t xml:space="preserve">X </w:t>
      </w:r>
      <w:r w:rsidRPr="00FA4AB3">
        <w:rPr>
          <w:rFonts w:ascii="Calibri" w:eastAsia="Calibri" w:hAnsi="Calibri"/>
          <w:sz w:val="22"/>
          <w:szCs w:val="22"/>
          <w:lang w:val="es-ES_tradnl" w:eastAsia="en-US"/>
        </w:rPr>
        <w:t>Otros: MATERIALES, TAREAS, ACTIVIDADES Y TRABAJOS ELABORADOS POR LOS MIEMBROS DEL DEPARTAMENTO</w:t>
      </w:r>
    </w:p>
    <w:p w:rsidR="00FA4AB3" w:rsidRPr="00FA4AB3" w:rsidRDefault="00FA4AB3" w:rsidP="00FA4AB3">
      <w:pPr>
        <w:tabs>
          <w:tab w:val="left" w:pos="2610"/>
        </w:tabs>
        <w:spacing w:line="276" w:lineRule="auto"/>
        <w:jc w:val="both"/>
        <w:rPr>
          <w:rFonts w:ascii="Calibri" w:eastAsia="Calibri" w:hAnsi="Calibri"/>
          <w:b/>
          <w:sz w:val="22"/>
          <w:szCs w:val="22"/>
          <w:lang w:val="es-ES_tradnl" w:eastAsia="en-US"/>
        </w:rPr>
      </w:pPr>
      <w:r w:rsidRPr="00FA4AB3">
        <w:rPr>
          <w:rFonts w:ascii="Calibri" w:eastAsia="Calibri" w:hAnsi="Calibri"/>
          <w:b/>
          <w:sz w:val="22"/>
          <w:szCs w:val="22"/>
          <w:lang w:val="es-ES_tradnl" w:eastAsia="en-US"/>
        </w:rPr>
        <w:t>Observaciones:</w:t>
      </w:r>
      <w:r w:rsidRPr="00FA4AB3">
        <w:rPr>
          <w:rFonts w:ascii="Calibri" w:eastAsia="Calibri" w:hAnsi="Calibri"/>
          <w:b/>
          <w:sz w:val="22"/>
          <w:szCs w:val="22"/>
          <w:lang w:val="es-ES_tradnl" w:eastAsia="en-US"/>
        </w:rPr>
        <w:tab/>
      </w:r>
    </w:p>
    <w:p w:rsidR="00FA4AB3" w:rsidRPr="00FA4AB3" w:rsidRDefault="00FA4AB3" w:rsidP="00FA4AB3">
      <w:pPr>
        <w:tabs>
          <w:tab w:val="left" w:pos="2610"/>
        </w:tabs>
        <w:spacing w:line="276" w:lineRule="auto"/>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 xml:space="preserve">Todos estos aspectos metodológicos ya estaban reflejados en nuestra programación. </w:t>
      </w:r>
    </w:p>
    <w:p w:rsidR="00FA4AB3" w:rsidRPr="00FA4AB3" w:rsidRDefault="00FA4AB3" w:rsidP="00FA4AB3">
      <w:pPr>
        <w:tabs>
          <w:tab w:val="left" w:pos="2610"/>
        </w:tabs>
        <w:spacing w:line="276" w:lineRule="auto"/>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 xml:space="preserve">Pero debido a que estamos ante una situación nueva para tod@s y que nuestro </w:t>
      </w:r>
      <w:r w:rsidRPr="00FA4AB3">
        <w:rPr>
          <w:rFonts w:ascii="Calibri" w:eastAsia="Calibri" w:hAnsi="Calibri"/>
          <w:sz w:val="22"/>
          <w:szCs w:val="22"/>
          <w:lang w:eastAsia="en-US"/>
        </w:rPr>
        <w:t>alumnado deben adaptarse</w:t>
      </w:r>
      <w:r w:rsidRPr="00FA4AB3">
        <w:rPr>
          <w:rFonts w:ascii="Calibri" w:eastAsia="Calibri" w:hAnsi="Calibri"/>
          <w:sz w:val="22"/>
          <w:szCs w:val="22"/>
          <w:lang w:val="es-ES_tradnl" w:eastAsia="en-US"/>
        </w:rPr>
        <w:t xml:space="preserve">, el principal cambio metodológico que hemos realizado </w:t>
      </w:r>
      <w:r w:rsidRPr="00FA4AB3">
        <w:rPr>
          <w:rFonts w:ascii="Calibri" w:eastAsia="Calibri" w:hAnsi="Calibri"/>
          <w:sz w:val="22"/>
          <w:szCs w:val="22"/>
          <w:lang w:eastAsia="en-US"/>
        </w:rPr>
        <w:t>ha sido tratar de que l@s alumn@s puedan seguir el ritmo, no provocando situaciones de estrés y agobios, más de los que la propia situación de estado de alarma está generando.</w:t>
      </w:r>
    </w:p>
    <w:p w:rsidR="00FA4AB3" w:rsidRPr="00FA4AB3" w:rsidRDefault="00FA4AB3" w:rsidP="00FA4AB3">
      <w:pPr>
        <w:spacing w:after="200" w:line="276" w:lineRule="auto"/>
        <w:jc w:val="both"/>
        <w:rPr>
          <w:rFonts w:ascii="Calibri" w:eastAsia="Calibri" w:hAnsi="Calibri"/>
          <w:b/>
          <w:sz w:val="22"/>
          <w:szCs w:val="22"/>
          <w:lang w:val="es-ES_tradnl" w:eastAsia="en-US"/>
        </w:rPr>
      </w:pPr>
    </w:p>
    <w:p w:rsidR="00FA4AB3" w:rsidRPr="00FA4AB3" w:rsidRDefault="00FA4AB3" w:rsidP="00FA4AB3">
      <w:pPr>
        <w:spacing w:after="200" w:line="276" w:lineRule="auto"/>
        <w:jc w:val="both"/>
        <w:rPr>
          <w:rFonts w:ascii="Hobo Std" w:eastAsia="Calibri" w:hAnsi="Hobo Std"/>
          <w:b/>
          <w:sz w:val="22"/>
          <w:szCs w:val="22"/>
          <w:lang w:val="es-ES_tradnl" w:eastAsia="en-US"/>
        </w:rPr>
      </w:pPr>
      <w:r w:rsidRPr="00FA4AB3">
        <w:rPr>
          <w:rFonts w:ascii="Hobo Std" w:eastAsia="Calibri" w:hAnsi="Hobo Std"/>
          <w:b/>
          <w:sz w:val="22"/>
          <w:szCs w:val="22"/>
          <w:lang w:val="es-ES_tradnl" w:eastAsia="en-US"/>
        </w:rPr>
        <w:t>3.- INCLUSIÓN EDUCATIVA Y COORDINACIÓN CON EQUIPO ORIENTACIÓN Y APOYO/DPTO. ORIENTACIÓN</w:t>
      </w:r>
    </w:p>
    <w:p w:rsidR="00FA4AB3" w:rsidRPr="00FA4AB3" w:rsidRDefault="00FA4AB3" w:rsidP="00FA4AB3">
      <w:pPr>
        <w:numPr>
          <w:ilvl w:val="0"/>
          <w:numId w:val="1"/>
        </w:numPr>
        <w:spacing w:after="200" w:line="276" w:lineRule="auto"/>
        <w:ind w:left="426" w:hanging="426"/>
        <w:jc w:val="both"/>
        <w:rPr>
          <w:rFonts w:ascii="Calibri" w:eastAsia="Calibri" w:hAnsi="Calibri"/>
          <w:sz w:val="22"/>
          <w:szCs w:val="22"/>
          <w:lang w:val="es-ES_tradnl" w:eastAsia="en-US"/>
        </w:rPr>
      </w:pPr>
      <w:r w:rsidRPr="00FA4AB3">
        <w:rPr>
          <w:rFonts w:ascii="Calibri" w:eastAsia="Calibri" w:hAnsi="Calibri"/>
          <w:b/>
          <w:sz w:val="22"/>
          <w:szCs w:val="22"/>
          <w:lang w:val="es-ES_tradnl" w:eastAsia="en-US"/>
        </w:rPr>
        <w:t>Medidas de inclusión a adoptar según Decreto 85/2018 para este nivel educativo:</w:t>
      </w:r>
      <w:r w:rsidRPr="00FA4AB3">
        <w:rPr>
          <w:rFonts w:ascii="Calibri" w:eastAsia="Calibri" w:hAnsi="Calibri"/>
          <w:sz w:val="22"/>
          <w:szCs w:val="22"/>
          <w:lang w:val="es-ES_tradnl" w:eastAsia="en-US"/>
        </w:rPr>
        <w:t xml:space="preserve"> </w:t>
      </w:r>
    </w:p>
    <w:p w:rsidR="00FA4AB3" w:rsidRPr="00FA4AB3" w:rsidRDefault="00FA4AB3" w:rsidP="00FA4AB3">
      <w:pPr>
        <w:spacing w:line="276" w:lineRule="auto"/>
        <w:ind w:left="720"/>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lastRenderedPageBreak/>
        <w:t>Se continúan con las medidas establecidas al respecto en la programación didáctica.</w:t>
      </w:r>
    </w:p>
    <w:p w:rsidR="00FA4AB3" w:rsidRPr="00FA4AB3" w:rsidRDefault="00FA4AB3" w:rsidP="00FA4AB3">
      <w:pPr>
        <w:spacing w:line="276" w:lineRule="auto"/>
        <w:ind w:left="720"/>
        <w:jc w:val="both"/>
        <w:rPr>
          <w:rFonts w:ascii="Calibri" w:eastAsia="Calibri" w:hAnsi="Calibri"/>
          <w:sz w:val="22"/>
          <w:szCs w:val="22"/>
          <w:lang w:val="es-ES_tradnl" w:eastAsia="en-US"/>
        </w:rPr>
      </w:pPr>
    </w:p>
    <w:p w:rsidR="00FA4AB3" w:rsidRPr="00FA4AB3" w:rsidRDefault="00FA4AB3" w:rsidP="00FA4AB3">
      <w:pPr>
        <w:numPr>
          <w:ilvl w:val="0"/>
          <w:numId w:val="1"/>
        </w:numPr>
        <w:spacing w:after="200" w:line="276" w:lineRule="auto"/>
        <w:ind w:left="426" w:hanging="426"/>
        <w:jc w:val="both"/>
        <w:rPr>
          <w:rFonts w:ascii="Calibri" w:eastAsia="Calibri" w:hAnsi="Calibri"/>
          <w:b/>
          <w:sz w:val="22"/>
          <w:szCs w:val="22"/>
          <w:lang w:val="es-ES_tradnl" w:eastAsia="en-US"/>
        </w:rPr>
      </w:pPr>
      <w:r w:rsidRPr="00FA4AB3">
        <w:rPr>
          <w:rFonts w:ascii="Calibri" w:eastAsia="Calibri" w:hAnsi="Calibri"/>
          <w:b/>
          <w:sz w:val="22"/>
          <w:szCs w:val="22"/>
          <w:lang w:val="es-ES_tradnl" w:eastAsia="en-US"/>
        </w:rPr>
        <w:t xml:space="preserve">Planes de trabajo: </w:t>
      </w:r>
    </w:p>
    <w:p w:rsidR="00FA4AB3" w:rsidRPr="00FA4AB3" w:rsidRDefault="00FA4AB3" w:rsidP="00FA4AB3">
      <w:pPr>
        <w:spacing w:line="276" w:lineRule="auto"/>
        <w:ind w:left="426"/>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 xml:space="preserve">Se le ha hecho el correspondiente Plan de Trabajo a un alumno que tenemos en este grupo, que por sus características especiales precisa adaptación curricular significativa, contando con el asesoramiento de la profesora de PT del aula TEA. </w:t>
      </w:r>
    </w:p>
    <w:p w:rsidR="00FA4AB3" w:rsidRPr="00FA4AB3" w:rsidRDefault="00FA4AB3" w:rsidP="00FA4AB3">
      <w:pPr>
        <w:spacing w:line="276" w:lineRule="auto"/>
        <w:ind w:left="426"/>
        <w:jc w:val="both"/>
        <w:rPr>
          <w:rFonts w:ascii="Calibri" w:eastAsia="Calibri" w:hAnsi="Calibri"/>
          <w:sz w:val="22"/>
          <w:szCs w:val="22"/>
          <w:lang w:val="es-ES_tradnl" w:eastAsia="en-US"/>
        </w:rPr>
      </w:pPr>
    </w:p>
    <w:p w:rsidR="00FA4AB3" w:rsidRPr="00FA4AB3" w:rsidRDefault="00FA4AB3" w:rsidP="00FA4AB3">
      <w:pPr>
        <w:spacing w:line="276" w:lineRule="auto"/>
        <w:ind w:left="426"/>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 xml:space="preserve">       Las </w:t>
      </w:r>
      <w:r w:rsidRPr="00FA4AB3">
        <w:rPr>
          <w:rFonts w:ascii="Calibri" w:eastAsia="Calibri" w:hAnsi="Calibri"/>
          <w:sz w:val="22"/>
          <w:szCs w:val="22"/>
          <w:u w:val="single"/>
          <w:lang w:val="es-ES_tradnl" w:eastAsia="en-US"/>
        </w:rPr>
        <w:t>adaptaciones curriculares</w:t>
      </w:r>
      <w:r w:rsidRPr="00FA4AB3">
        <w:rPr>
          <w:rFonts w:ascii="Calibri" w:eastAsia="Calibri" w:hAnsi="Calibri"/>
          <w:sz w:val="22"/>
          <w:szCs w:val="22"/>
          <w:lang w:val="es-ES_tradnl" w:eastAsia="en-US"/>
        </w:rPr>
        <w:t xml:space="preserve"> realizadas durante este trimestre han sido:</w:t>
      </w:r>
    </w:p>
    <w:p w:rsidR="00FA4AB3" w:rsidRPr="00FA4AB3" w:rsidRDefault="00FA4AB3" w:rsidP="00FA4AB3">
      <w:pPr>
        <w:numPr>
          <w:ilvl w:val="0"/>
          <w:numId w:val="5"/>
        </w:numPr>
        <w:spacing w:after="200" w:line="276" w:lineRule="auto"/>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Ejercicios muy sencillos, variados, con muchas claves visuales y atractivos para facilitar el acceso cognitivo de los contenidos.</w:t>
      </w:r>
    </w:p>
    <w:p w:rsidR="00FA4AB3" w:rsidRPr="00FA4AB3" w:rsidRDefault="00FA4AB3" w:rsidP="00FA4AB3">
      <w:pPr>
        <w:numPr>
          <w:ilvl w:val="0"/>
          <w:numId w:val="5"/>
        </w:numPr>
        <w:spacing w:after="200" w:line="276" w:lineRule="auto"/>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 xml:space="preserve">Se le proporciona feedback en cada una de las tareas para mejorar su autoestima y lograr una mayor implicación por su parte. </w:t>
      </w:r>
    </w:p>
    <w:p w:rsidR="00FA4AB3" w:rsidRPr="00FA4AB3" w:rsidRDefault="00FA4AB3" w:rsidP="00FA4AB3">
      <w:pPr>
        <w:numPr>
          <w:ilvl w:val="0"/>
          <w:numId w:val="5"/>
        </w:numPr>
        <w:spacing w:after="200" w:line="276" w:lineRule="auto"/>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Estar en contacto con la familia, enviándoles y guiándoles en las tareas, elaboradas y adaptadas a las características del alumno.</w:t>
      </w:r>
    </w:p>
    <w:p w:rsidR="00FA4AB3" w:rsidRPr="00FA4AB3" w:rsidRDefault="00FA4AB3" w:rsidP="00FA4AB3">
      <w:pPr>
        <w:spacing w:line="276" w:lineRule="auto"/>
        <w:ind w:left="426"/>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 xml:space="preserve">        </w:t>
      </w:r>
    </w:p>
    <w:p w:rsidR="00FA4AB3" w:rsidRPr="00FA4AB3" w:rsidRDefault="00FA4AB3" w:rsidP="00FA4AB3">
      <w:pPr>
        <w:spacing w:line="276" w:lineRule="auto"/>
        <w:ind w:left="426"/>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 xml:space="preserve">           En todo momento se ha tratado de evitar la sobrecarga de trabajo, tratando de no crear mayor ansiedad de la que las circunstancias del momento entrañan.</w:t>
      </w:r>
    </w:p>
    <w:p w:rsidR="00FA4AB3" w:rsidRPr="00FA4AB3" w:rsidRDefault="00FA4AB3" w:rsidP="00FA4AB3">
      <w:pPr>
        <w:spacing w:line="276" w:lineRule="auto"/>
        <w:ind w:left="426"/>
        <w:jc w:val="both"/>
        <w:rPr>
          <w:rFonts w:ascii="Calibri" w:eastAsia="Calibri" w:hAnsi="Calibri"/>
          <w:sz w:val="22"/>
          <w:szCs w:val="22"/>
          <w:lang w:val="es-ES_tradnl" w:eastAsia="en-US"/>
        </w:rPr>
      </w:pPr>
    </w:p>
    <w:p w:rsidR="00FA4AB3" w:rsidRPr="00FA4AB3" w:rsidRDefault="00FA4AB3" w:rsidP="00FA4AB3">
      <w:pPr>
        <w:spacing w:line="276" w:lineRule="auto"/>
        <w:ind w:left="426"/>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 xml:space="preserve">           En cuanto a los </w:t>
      </w:r>
      <w:r w:rsidRPr="00FA4AB3">
        <w:rPr>
          <w:rFonts w:ascii="Calibri" w:eastAsia="Calibri" w:hAnsi="Calibri"/>
          <w:sz w:val="22"/>
          <w:szCs w:val="22"/>
          <w:u w:val="single"/>
          <w:lang w:val="es-ES_tradnl" w:eastAsia="en-US"/>
        </w:rPr>
        <w:t>contenidos</w:t>
      </w:r>
      <w:r w:rsidRPr="00FA4AB3">
        <w:rPr>
          <w:rFonts w:ascii="Calibri" w:eastAsia="Calibri" w:hAnsi="Calibri"/>
          <w:sz w:val="22"/>
          <w:szCs w:val="22"/>
          <w:lang w:val="es-ES_tradnl" w:eastAsia="en-US"/>
        </w:rPr>
        <w:t>, y tras el asesoramiento con la profesora de PT del aula TEA, se decidió que los contenidos del 3º trimestre de la asignatura de IAEE 4º ESO eran más complejos y entrañaban mayor dificultad para el alumno por lo que se decidió cambiarlos por los de la materia de ECONOMÍA de 4º ESO ECONOMÍA PERSONAL (Decreto 40/2015 Currículo ESO, adaptado a su NCC de 5º EP), al ser contenidos  más funcionales, atractivos y además, adaptados a la capacidad comprensiva de este  alumno.</w:t>
      </w:r>
    </w:p>
    <w:p w:rsidR="00FA4AB3" w:rsidRPr="00FA4AB3" w:rsidRDefault="00FA4AB3" w:rsidP="00FA4AB3">
      <w:pPr>
        <w:spacing w:line="276" w:lineRule="auto"/>
        <w:ind w:left="426"/>
        <w:jc w:val="both"/>
        <w:rPr>
          <w:rFonts w:ascii="Calibri" w:eastAsia="Calibri" w:hAnsi="Calibri"/>
          <w:sz w:val="22"/>
          <w:szCs w:val="22"/>
          <w:lang w:val="es-ES_tradnl" w:eastAsia="en-US"/>
        </w:rPr>
      </w:pPr>
    </w:p>
    <w:p w:rsidR="00FA4AB3" w:rsidRPr="00FA4AB3" w:rsidRDefault="00FA4AB3" w:rsidP="00FA4AB3">
      <w:pPr>
        <w:spacing w:line="276" w:lineRule="auto"/>
        <w:ind w:left="426"/>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 xml:space="preserve">                Así pues, los </w:t>
      </w:r>
      <w:r w:rsidRPr="00FA4AB3">
        <w:rPr>
          <w:rFonts w:ascii="Calibri" w:eastAsia="Calibri" w:hAnsi="Calibri"/>
          <w:sz w:val="22"/>
          <w:szCs w:val="22"/>
          <w:u w:val="single"/>
          <w:lang w:val="es-ES_tradnl" w:eastAsia="en-US"/>
        </w:rPr>
        <w:t>estándares de aprendizaje</w:t>
      </w:r>
      <w:r w:rsidRPr="00FA4AB3">
        <w:rPr>
          <w:rFonts w:ascii="Calibri" w:eastAsia="Calibri" w:hAnsi="Calibri"/>
          <w:sz w:val="22"/>
          <w:szCs w:val="22"/>
          <w:lang w:val="es-ES_tradnl" w:eastAsia="en-US"/>
        </w:rPr>
        <w:t xml:space="preserve"> que se han trabajado, repartidos en dos unidades didácticas, han sido los siguientes:</w:t>
      </w:r>
    </w:p>
    <w:p w:rsidR="00FA4AB3" w:rsidRPr="00FA4AB3" w:rsidRDefault="00FA4AB3" w:rsidP="00FA4AB3">
      <w:pPr>
        <w:spacing w:line="276" w:lineRule="auto"/>
        <w:ind w:left="708"/>
        <w:jc w:val="both"/>
        <w:rPr>
          <w:rFonts w:ascii="Calibri" w:eastAsia="Calibri" w:hAnsi="Calibri"/>
          <w:sz w:val="22"/>
          <w:szCs w:val="22"/>
          <w:lang w:eastAsia="en-US"/>
        </w:rPr>
      </w:pPr>
      <w:r w:rsidRPr="00FA4AB3">
        <w:rPr>
          <w:rFonts w:ascii="Calibri" w:eastAsia="Calibri" w:hAnsi="Calibri"/>
          <w:sz w:val="22"/>
          <w:szCs w:val="22"/>
          <w:lang w:eastAsia="en-US"/>
        </w:rPr>
        <w:t xml:space="preserve">1.1. Elabora un presupuesto o plan financiero personalizado, identificando cada uno de los ingresos y gastos. </w:t>
      </w:r>
    </w:p>
    <w:p w:rsidR="00FA4AB3" w:rsidRPr="00FA4AB3" w:rsidRDefault="00FA4AB3" w:rsidP="00FA4AB3">
      <w:pPr>
        <w:spacing w:line="276" w:lineRule="auto"/>
        <w:ind w:left="708"/>
        <w:jc w:val="both"/>
        <w:rPr>
          <w:rFonts w:ascii="Calibri" w:eastAsia="Calibri" w:hAnsi="Calibri"/>
          <w:sz w:val="22"/>
          <w:szCs w:val="22"/>
          <w:lang w:eastAsia="en-US"/>
        </w:rPr>
      </w:pPr>
      <w:r w:rsidRPr="00FA4AB3">
        <w:rPr>
          <w:rFonts w:ascii="Calibri" w:eastAsia="Calibri" w:hAnsi="Calibri"/>
          <w:sz w:val="22"/>
          <w:szCs w:val="22"/>
          <w:lang w:eastAsia="en-US"/>
        </w:rPr>
        <w:t xml:space="preserve">2.1. Comprende las necesidades de planificación y de manejo de los asuntos financieros a lo largo de la vida. </w:t>
      </w:r>
    </w:p>
    <w:p w:rsidR="00FA4AB3" w:rsidRPr="00FA4AB3" w:rsidRDefault="00FA4AB3" w:rsidP="00FA4AB3">
      <w:pPr>
        <w:spacing w:line="276" w:lineRule="auto"/>
        <w:ind w:left="708"/>
        <w:jc w:val="both"/>
        <w:rPr>
          <w:rFonts w:ascii="Calibri" w:eastAsia="Calibri" w:hAnsi="Calibri"/>
          <w:sz w:val="22"/>
          <w:szCs w:val="22"/>
          <w:lang w:eastAsia="en-US"/>
        </w:rPr>
      </w:pPr>
      <w:r w:rsidRPr="00FA4AB3">
        <w:rPr>
          <w:rFonts w:ascii="Calibri" w:eastAsia="Calibri" w:hAnsi="Calibri"/>
          <w:sz w:val="22"/>
          <w:szCs w:val="22"/>
          <w:lang w:eastAsia="en-US"/>
        </w:rPr>
        <w:t xml:space="preserve">3.1. Conoce y explica la relevancia del ahorro y del control del gasto. </w:t>
      </w:r>
    </w:p>
    <w:p w:rsidR="00FA4AB3" w:rsidRPr="00FA4AB3" w:rsidRDefault="00FA4AB3" w:rsidP="00FA4AB3">
      <w:pPr>
        <w:spacing w:line="276" w:lineRule="auto"/>
        <w:ind w:left="708"/>
        <w:jc w:val="both"/>
        <w:rPr>
          <w:rFonts w:ascii="Calibri" w:eastAsia="Calibri" w:hAnsi="Calibri"/>
          <w:sz w:val="22"/>
          <w:szCs w:val="22"/>
          <w:lang w:eastAsia="en-US"/>
        </w:rPr>
      </w:pPr>
      <w:r w:rsidRPr="00FA4AB3">
        <w:rPr>
          <w:rFonts w:ascii="Calibri" w:eastAsia="Calibri" w:hAnsi="Calibri"/>
          <w:sz w:val="22"/>
          <w:szCs w:val="22"/>
          <w:lang w:eastAsia="en-US"/>
        </w:rPr>
        <w:t xml:space="preserve">4.1. Comprende la operativa con las cuentas bancarias. </w:t>
      </w:r>
    </w:p>
    <w:p w:rsidR="00FA4AB3" w:rsidRPr="00FA4AB3" w:rsidRDefault="00FA4AB3" w:rsidP="00FA4AB3">
      <w:pPr>
        <w:spacing w:line="276" w:lineRule="auto"/>
        <w:ind w:left="708"/>
        <w:jc w:val="both"/>
        <w:rPr>
          <w:rFonts w:ascii="Calibri" w:eastAsia="Calibri" w:hAnsi="Calibri"/>
          <w:sz w:val="22"/>
          <w:szCs w:val="22"/>
          <w:lang w:eastAsia="en-US"/>
        </w:rPr>
      </w:pPr>
      <w:r w:rsidRPr="00FA4AB3">
        <w:rPr>
          <w:rFonts w:ascii="Calibri" w:eastAsia="Calibri" w:hAnsi="Calibri"/>
          <w:sz w:val="22"/>
          <w:szCs w:val="22"/>
          <w:lang w:eastAsia="en-US"/>
        </w:rPr>
        <w:t xml:space="preserve">4.4. Explica las distintas modalidades de tarjetas que existen, así como lo esencial de la seguridad cuando se opera con tarjetas. </w:t>
      </w:r>
    </w:p>
    <w:p w:rsidR="00FA4AB3" w:rsidRPr="00FA4AB3" w:rsidRDefault="00FA4AB3" w:rsidP="00FA4AB3">
      <w:pPr>
        <w:spacing w:after="200" w:line="276" w:lineRule="auto"/>
        <w:ind w:left="708"/>
        <w:jc w:val="both"/>
        <w:rPr>
          <w:rFonts w:ascii="Calibri" w:eastAsia="Calibri" w:hAnsi="Calibri"/>
          <w:bCs/>
          <w:sz w:val="22"/>
          <w:szCs w:val="22"/>
          <w:lang w:val="es-ES_tradnl" w:eastAsia="en-US"/>
        </w:rPr>
      </w:pPr>
      <w:r w:rsidRPr="00FA4AB3">
        <w:rPr>
          <w:rFonts w:ascii="Calibri" w:eastAsia="Calibri" w:hAnsi="Calibri"/>
          <w:sz w:val="22"/>
          <w:szCs w:val="22"/>
          <w:lang w:eastAsia="en-US"/>
        </w:rPr>
        <w:t>5.1 Identifica los distintos tipos de seguros.</w:t>
      </w:r>
      <w:r w:rsidRPr="00FA4AB3">
        <w:rPr>
          <w:rFonts w:ascii="Calibri" w:eastAsia="Calibri" w:hAnsi="Calibri"/>
          <w:bCs/>
          <w:sz w:val="22"/>
          <w:szCs w:val="22"/>
          <w:lang w:val="es-ES_tradnl" w:eastAsia="en-US"/>
        </w:rPr>
        <w:t xml:space="preserve"> </w:t>
      </w:r>
    </w:p>
    <w:p w:rsidR="00FA4AB3" w:rsidRPr="00FA4AB3" w:rsidRDefault="00FA4AB3" w:rsidP="00FA4AB3">
      <w:pPr>
        <w:numPr>
          <w:ilvl w:val="0"/>
          <w:numId w:val="1"/>
        </w:numPr>
        <w:spacing w:after="200" w:line="276" w:lineRule="auto"/>
        <w:ind w:left="426" w:hanging="426"/>
        <w:jc w:val="both"/>
        <w:rPr>
          <w:rFonts w:ascii="Calibri" w:eastAsia="Calibri" w:hAnsi="Calibri"/>
          <w:sz w:val="22"/>
          <w:szCs w:val="22"/>
          <w:lang w:val="es-ES_tradnl" w:eastAsia="en-US"/>
        </w:rPr>
      </w:pPr>
      <w:r w:rsidRPr="00FA4AB3">
        <w:rPr>
          <w:rFonts w:ascii="Calibri" w:eastAsia="Calibri" w:hAnsi="Calibri"/>
          <w:b/>
          <w:sz w:val="22"/>
          <w:szCs w:val="22"/>
          <w:lang w:val="es-ES_tradnl" w:eastAsia="en-US"/>
        </w:rPr>
        <w:t>Planes de refuerzo para alumnado con la asignatura suspensa en trimestres anteriores:</w:t>
      </w:r>
      <w:r w:rsidRPr="00FA4AB3">
        <w:rPr>
          <w:rFonts w:ascii="Calibri" w:eastAsia="Calibri" w:hAnsi="Calibri"/>
          <w:sz w:val="22"/>
          <w:szCs w:val="22"/>
          <w:lang w:val="es-ES_tradnl" w:eastAsia="en-US"/>
        </w:rPr>
        <w:t xml:space="preserve"> </w:t>
      </w:r>
    </w:p>
    <w:p w:rsidR="00FA4AB3" w:rsidRPr="00FA4AB3" w:rsidRDefault="00FA4AB3" w:rsidP="00FA4AB3">
      <w:pPr>
        <w:spacing w:line="276" w:lineRule="auto"/>
        <w:ind w:left="720"/>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 xml:space="preserve"> En nuestra asignatura no contamos con ningún alumn@ que tenga pendiente ningún trimestre. </w:t>
      </w:r>
    </w:p>
    <w:p w:rsidR="00FA4AB3" w:rsidRPr="00FA4AB3" w:rsidRDefault="00FA4AB3" w:rsidP="00FA4AB3">
      <w:pPr>
        <w:spacing w:line="276" w:lineRule="auto"/>
        <w:ind w:left="720"/>
        <w:jc w:val="both"/>
        <w:rPr>
          <w:rFonts w:ascii="Calibri" w:eastAsia="Calibri" w:hAnsi="Calibri"/>
          <w:sz w:val="22"/>
          <w:szCs w:val="22"/>
          <w:lang w:val="es-ES_tradnl" w:eastAsia="en-US"/>
        </w:rPr>
      </w:pPr>
    </w:p>
    <w:p w:rsidR="00FA4AB3" w:rsidRPr="00FA4AB3" w:rsidRDefault="00FA4AB3" w:rsidP="00FA4AB3">
      <w:pPr>
        <w:numPr>
          <w:ilvl w:val="0"/>
          <w:numId w:val="1"/>
        </w:numPr>
        <w:spacing w:after="200" w:line="276" w:lineRule="auto"/>
        <w:ind w:left="426" w:hanging="426"/>
        <w:jc w:val="both"/>
        <w:rPr>
          <w:rFonts w:ascii="Calibri" w:eastAsia="Calibri" w:hAnsi="Calibri"/>
          <w:b/>
          <w:sz w:val="22"/>
          <w:szCs w:val="22"/>
          <w:lang w:val="es-ES_tradnl" w:eastAsia="en-US"/>
        </w:rPr>
      </w:pPr>
      <w:r w:rsidRPr="00FA4AB3">
        <w:rPr>
          <w:rFonts w:ascii="Calibri" w:eastAsia="Calibri" w:hAnsi="Calibri"/>
          <w:b/>
          <w:sz w:val="22"/>
          <w:szCs w:val="22"/>
          <w:lang w:val="es-ES_tradnl" w:eastAsia="en-US"/>
        </w:rPr>
        <w:t xml:space="preserve">Formas de coordinación con PT/AL (del aula TEA) /Orientador/a/Otros miembros (profesorado Programas Éxito): </w:t>
      </w:r>
    </w:p>
    <w:p w:rsidR="00FA4AB3" w:rsidRPr="00FA4AB3" w:rsidRDefault="00FA4AB3" w:rsidP="00FA4AB3">
      <w:pPr>
        <w:numPr>
          <w:ilvl w:val="0"/>
          <w:numId w:val="6"/>
        </w:numPr>
        <w:spacing w:after="200" w:line="276" w:lineRule="auto"/>
        <w:ind w:left="786"/>
        <w:jc w:val="both"/>
        <w:rPr>
          <w:rFonts w:ascii="Calibri" w:eastAsia="Calibri" w:hAnsi="Calibri"/>
          <w:sz w:val="22"/>
          <w:szCs w:val="22"/>
          <w:lang w:val="es-ES_tradnl" w:eastAsia="en-US"/>
        </w:rPr>
      </w:pPr>
      <w:r w:rsidRPr="00FA4AB3">
        <w:rPr>
          <w:rFonts w:ascii="Calibri" w:eastAsia="Calibri" w:hAnsi="Calibri"/>
          <w:b/>
          <w:sz w:val="22"/>
          <w:szCs w:val="22"/>
          <w:lang w:val="es-ES_tradnl" w:eastAsia="en-US"/>
        </w:rPr>
        <w:t>CON LA PROFESORA DE PT del aula TEA:</w:t>
      </w:r>
      <w:r w:rsidRPr="00FA4AB3">
        <w:rPr>
          <w:rFonts w:ascii="Calibri" w:eastAsia="Calibri" w:hAnsi="Calibri"/>
          <w:sz w:val="22"/>
          <w:szCs w:val="22"/>
          <w:lang w:val="es-ES_tradnl" w:eastAsia="en-US"/>
        </w:rPr>
        <w:t xml:space="preserve"> Tenemos un alumno TEA. La coordinación entre la profesora PT y nuestro departamento ha sido continua y fluida,  mediante llamadas telefónicas, WhatsApps, gmail, Delphos papás, etc,  enviándonos archivos con tareas y trabajos para nuestro alumno,….  </w:t>
      </w:r>
    </w:p>
    <w:p w:rsidR="00FA4AB3" w:rsidRPr="00FA4AB3" w:rsidRDefault="00FA4AB3" w:rsidP="00FA4AB3">
      <w:pPr>
        <w:spacing w:line="276" w:lineRule="auto"/>
        <w:ind w:left="786"/>
        <w:jc w:val="both"/>
        <w:rPr>
          <w:rFonts w:ascii="Calibri" w:eastAsia="Calibri" w:hAnsi="Calibri"/>
          <w:sz w:val="22"/>
          <w:szCs w:val="22"/>
          <w:lang w:val="es-ES_tradnl" w:eastAsia="en-US"/>
        </w:rPr>
      </w:pPr>
    </w:p>
    <w:p w:rsidR="00FA4AB3" w:rsidRPr="00FA4AB3" w:rsidRDefault="00FA4AB3" w:rsidP="00FA4AB3">
      <w:pPr>
        <w:numPr>
          <w:ilvl w:val="0"/>
          <w:numId w:val="6"/>
        </w:numPr>
        <w:spacing w:after="200" w:line="276" w:lineRule="auto"/>
        <w:ind w:left="786"/>
        <w:jc w:val="both"/>
        <w:rPr>
          <w:rFonts w:ascii="Calibri" w:eastAsia="Calibri" w:hAnsi="Calibri"/>
          <w:sz w:val="22"/>
          <w:szCs w:val="22"/>
          <w:lang w:val="es-ES_tradnl" w:eastAsia="en-US"/>
        </w:rPr>
      </w:pPr>
      <w:r w:rsidRPr="00FA4AB3">
        <w:rPr>
          <w:rFonts w:ascii="Calibri" w:eastAsia="Calibri" w:hAnsi="Calibri"/>
          <w:b/>
          <w:sz w:val="22"/>
          <w:szCs w:val="22"/>
          <w:lang w:val="es-ES_tradnl" w:eastAsia="en-US"/>
        </w:rPr>
        <w:lastRenderedPageBreak/>
        <w:t>CON EL DEPARTAMENTO DE ORIENTACIÓN:</w:t>
      </w:r>
      <w:r w:rsidRPr="00FA4AB3">
        <w:rPr>
          <w:rFonts w:ascii="Calibri" w:eastAsia="Calibri" w:hAnsi="Calibri"/>
          <w:sz w:val="22"/>
          <w:szCs w:val="22"/>
          <w:lang w:val="es-ES_tradnl" w:eastAsia="en-US"/>
        </w:rPr>
        <w:t xml:space="preserve"> al igual que con la profesora de PT, hemos estado en continuo contacto  y colaboración con nuestra orientadora para:</w:t>
      </w:r>
    </w:p>
    <w:p w:rsidR="00FA4AB3" w:rsidRPr="00FA4AB3" w:rsidRDefault="00FA4AB3" w:rsidP="00FA4AB3">
      <w:pPr>
        <w:numPr>
          <w:ilvl w:val="0"/>
          <w:numId w:val="3"/>
        </w:numPr>
        <w:spacing w:after="200" w:line="276" w:lineRule="auto"/>
        <w:ind w:left="1536"/>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Información  y ayuda, tanto a familias como al alumnado.</w:t>
      </w:r>
    </w:p>
    <w:p w:rsidR="00FA4AB3" w:rsidRPr="00FA4AB3" w:rsidRDefault="00FA4AB3" w:rsidP="00FA4AB3">
      <w:pPr>
        <w:numPr>
          <w:ilvl w:val="0"/>
          <w:numId w:val="3"/>
        </w:numPr>
        <w:spacing w:after="200" w:line="276" w:lineRule="auto"/>
        <w:ind w:left="1536"/>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Apoyo moral, tanto a familias como al alumnado.</w:t>
      </w:r>
    </w:p>
    <w:p w:rsidR="00FA4AB3" w:rsidRPr="00FA4AB3" w:rsidRDefault="00FA4AB3" w:rsidP="00FA4AB3">
      <w:pPr>
        <w:numPr>
          <w:ilvl w:val="0"/>
          <w:numId w:val="3"/>
        </w:numPr>
        <w:spacing w:after="200" w:line="276" w:lineRule="auto"/>
        <w:ind w:left="1536"/>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Pruebas libres para FP.</w:t>
      </w:r>
    </w:p>
    <w:p w:rsidR="00FA4AB3" w:rsidRPr="00FA4AB3" w:rsidRDefault="00FA4AB3" w:rsidP="00FA4AB3">
      <w:pPr>
        <w:numPr>
          <w:ilvl w:val="0"/>
          <w:numId w:val="3"/>
        </w:numPr>
        <w:spacing w:after="200" w:line="276" w:lineRule="auto"/>
        <w:ind w:left="1536"/>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Orientación académica.</w:t>
      </w:r>
    </w:p>
    <w:p w:rsidR="00FA4AB3" w:rsidRPr="00FA4AB3" w:rsidRDefault="00FA4AB3" w:rsidP="00FA4AB3">
      <w:pPr>
        <w:numPr>
          <w:ilvl w:val="0"/>
          <w:numId w:val="3"/>
        </w:numPr>
        <w:spacing w:after="200" w:line="276" w:lineRule="auto"/>
        <w:ind w:left="1536"/>
        <w:jc w:val="both"/>
        <w:rPr>
          <w:rFonts w:ascii="Calibri" w:eastAsia="Calibri" w:hAnsi="Calibri"/>
          <w:sz w:val="22"/>
          <w:szCs w:val="22"/>
          <w:lang w:val="es-ES_tradnl" w:eastAsia="en-US"/>
        </w:rPr>
      </w:pPr>
      <w:r w:rsidRPr="00FA4AB3">
        <w:rPr>
          <w:rFonts w:ascii="Calibri" w:eastAsia="Calibri" w:hAnsi="Calibri"/>
          <w:sz w:val="22"/>
          <w:szCs w:val="22"/>
          <w:lang w:val="es-ES_tradnl" w:eastAsia="en-US"/>
        </w:rPr>
        <w:t>Fibra gratis (Plena Inclusión).</w:t>
      </w:r>
    </w:p>
    <w:p w:rsidR="00FA4AB3" w:rsidRPr="00FA4AB3" w:rsidRDefault="00FA4AB3" w:rsidP="00FA4AB3">
      <w:pPr>
        <w:spacing w:line="276" w:lineRule="auto"/>
        <w:jc w:val="both"/>
        <w:rPr>
          <w:rFonts w:ascii="Hobo Std" w:eastAsia="Calibri" w:hAnsi="Hobo Std"/>
          <w:b/>
          <w:sz w:val="22"/>
          <w:szCs w:val="22"/>
          <w:lang w:val="es-ES_tradnl" w:eastAsia="en-US"/>
        </w:rPr>
      </w:pPr>
    </w:p>
    <w:p w:rsidR="00FA4AB3" w:rsidRPr="00FA4AB3" w:rsidRDefault="00FA4AB3" w:rsidP="00FA4AB3">
      <w:pPr>
        <w:numPr>
          <w:ilvl w:val="0"/>
          <w:numId w:val="6"/>
        </w:numPr>
        <w:spacing w:after="200" w:line="276" w:lineRule="auto"/>
        <w:ind w:left="786"/>
        <w:jc w:val="both"/>
        <w:rPr>
          <w:rFonts w:ascii="Hobo Std" w:eastAsia="Calibri" w:hAnsi="Hobo Std"/>
          <w:b/>
          <w:sz w:val="22"/>
          <w:szCs w:val="22"/>
          <w:lang w:val="es-ES_tradnl" w:eastAsia="en-US"/>
        </w:rPr>
      </w:pPr>
      <w:r w:rsidRPr="00FA4AB3">
        <w:rPr>
          <w:rFonts w:ascii="Calibri" w:eastAsia="Calibri" w:hAnsi="Calibri"/>
          <w:b/>
          <w:sz w:val="22"/>
          <w:szCs w:val="22"/>
          <w:lang w:val="es-ES_tradnl" w:eastAsia="en-US"/>
        </w:rPr>
        <w:t>CON EL PROFESORADO DE APOYO:</w:t>
      </w:r>
      <w:r w:rsidRPr="00FA4AB3">
        <w:rPr>
          <w:rFonts w:ascii="Calibri" w:eastAsia="Calibri" w:hAnsi="Calibri"/>
          <w:sz w:val="22"/>
          <w:szCs w:val="22"/>
          <w:lang w:val="es-ES_tradnl" w:eastAsia="en-US"/>
        </w:rPr>
        <w:t xml:space="preserve"> Mediante correos, llamadas telefónicas, WhatsApps, etc hemos estado en continuo contacto, manteniéndonos informados sobre la evolución y progreso de nuestro alumnado.</w:t>
      </w:r>
    </w:p>
    <w:p w:rsidR="00FA4AB3" w:rsidRPr="00FA4AB3" w:rsidRDefault="00FA4AB3" w:rsidP="00FA4AB3">
      <w:pPr>
        <w:spacing w:line="276" w:lineRule="auto"/>
        <w:ind w:left="786"/>
        <w:jc w:val="both"/>
        <w:rPr>
          <w:rFonts w:ascii="Hobo Std" w:eastAsia="Calibri" w:hAnsi="Hobo Std"/>
          <w:b/>
          <w:sz w:val="22"/>
          <w:szCs w:val="22"/>
          <w:lang w:val="es-ES_tradnl" w:eastAsia="en-US"/>
        </w:rPr>
      </w:pPr>
    </w:p>
    <w:p w:rsidR="00FA4AB3" w:rsidRPr="00FA4AB3" w:rsidRDefault="00FA4AB3" w:rsidP="00FA4AB3">
      <w:pPr>
        <w:numPr>
          <w:ilvl w:val="0"/>
          <w:numId w:val="6"/>
        </w:numPr>
        <w:spacing w:after="200" w:line="276" w:lineRule="auto"/>
        <w:ind w:left="786"/>
        <w:jc w:val="both"/>
        <w:rPr>
          <w:rFonts w:ascii="Hobo Std" w:eastAsia="Calibri" w:hAnsi="Hobo Std"/>
          <w:b/>
          <w:sz w:val="22"/>
          <w:szCs w:val="22"/>
          <w:lang w:val="es-ES_tradnl" w:eastAsia="en-US"/>
        </w:rPr>
      </w:pPr>
      <w:r w:rsidRPr="00FA4AB3">
        <w:rPr>
          <w:rFonts w:ascii="Calibri" w:eastAsia="Calibri" w:hAnsi="Calibri"/>
          <w:b/>
          <w:sz w:val="22"/>
          <w:szCs w:val="22"/>
          <w:lang w:val="es-ES_tradnl" w:eastAsia="en-US"/>
        </w:rPr>
        <w:t>CON EL PROFESORADO QUE IMPARTE DOCENCIA AL GRUPO:</w:t>
      </w:r>
      <w:r w:rsidRPr="00FA4AB3">
        <w:rPr>
          <w:rFonts w:ascii="Calibri" w:eastAsia="Calibri" w:hAnsi="Calibri"/>
          <w:sz w:val="22"/>
          <w:szCs w:val="22"/>
          <w:lang w:val="es-ES_tradnl" w:eastAsia="en-US"/>
        </w:rPr>
        <w:t xml:space="preserve"> Periódicamente, se solicitaba o nos solicitaban información sobre la evolución y el progreso de nuestro alumnado, para conocer el grado de participación que éste estaba teniendo en las tareas y trabajos.  Principalmente, la comunicación con el profesorado se ha realizado a través de la plataforma de Delphos Papás.</w:t>
      </w:r>
    </w:p>
    <w:p w:rsidR="00FA4AB3" w:rsidRPr="00FA4AB3" w:rsidRDefault="00FA4AB3" w:rsidP="00FA4AB3">
      <w:pPr>
        <w:spacing w:after="200" w:line="276" w:lineRule="auto"/>
        <w:jc w:val="both"/>
        <w:rPr>
          <w:rFonts w:ascii="Calibri" w:eastAsia="Calibri" w:hAnsi="Calibri"/>
          <w:sz w:val="22"/>
          <w:szCs w:val="22"/>
          <w:lang w:val="es-ES_tradnl" w:eastAsia="en-US"/>
        </w:rPr>
      </w:pPr>
    </w:p>
    <w:p w:rsidR="00FA4AB3" w:rsidRPr="00FA4AB3" w:rsidRDefault="00FA4AB3" w:rsidP="00FA4AB3">
      <w:pPr>
        <w:spacing w:after="200" w:line="276" w:lineRule="auto"/>
        <w:jc w:val="both"/>
        <w:rPr>
          <w:rFonts w:ascii="Calibri" w:eastAsia="Calibri" w:hAnsi="Calibri"/>
          <w:sz w:val="22"/>
          <w:szCs w:val="22"/>
          <w:lang w:val="es-ES_tradnl" w:eastAsia="en-US"/>
        </w:rPr>
      </w:pPr>
      <w:r w:rsidRPr="00FA4AB3">
        <w:rPr>
          <w:rFonts w:ascii="Hobo Std" w:eastAsia="Calibri" w:hAnsi="Hobo Std"/>
          <w:b/>
          <w:sz w:val="22"/>
          <w:szCs w:val="22"/>
          <w:lang w:val="es-ES_tradnl" w:eastAsia="en-US"/>
        </w:rPr>
        <w:t>4.- CONTENIDOS MÍNIMOS Y CRITERIOS DE EVALUACIÓN SELECCIONADOS PARA DESARROLLAR EN EL TERCER TRIMESTRE</w:t>
      </w:r>
      <w:r w:rsidRPr="00FA4AB3">
        <w:rPr>
          <w:rFonts w:ascii="Calibri" w:eastAsia="Calibri" w:hAnsi="Calibri"/>
          <w:b/>
          <w:sz w:val="22"/>
          <w:szCs w:val="22"/>
          <w:lang w:val="es-ES_tradnl" w:eastAsia="en-US"/>
        </w:rPr>
        <w:t xml:space="preserve"> </w:t>
      </w:r>
      <w:r w:rsidRPr="00FA4AB3">
        <w:rPr>
          <w:rFonts w:ascii="Calibri" w:eastAsia="Calibri" w:hAnsi="Calibri"/>
          <w:sz w:val="22"/>
          <w:szCs w:val="22"/>
          <w:lang w:val="es-ES_tradnl" w:eastAsia="en-US"/>
        </w:rPr>
        <w:t>(Puede incluir tanto elementos de repaso y refuerzo de trimestres anteriores como los propios del tercer trimestre)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4121"/>
        <w:gridCol w:w="4809"/>
      </w:tblGrid>
      <w:tr w:rsidR="00FA4AB3" w:rsidRPr="00FA4AB3" w:rsidTr="0077523C">
        <w:tc>
          <w:tcPr>
            <w:tcW w:w="1537" w:type="dxa"/>
            <w:shd w:val="clear" w:color="auto" w:fill="D9D9D9"/>
          </w:tcPr>
          <w:p w:rsidR="00FA4AB3" w:rsidRPr="00FA4AB3" w:rsidRDefault="00FA4AB3" w:rsidP="00FA4AB3">
            <w:pPr>
              <w:jc w:val="both"/>
              <w:rPr>
                <w:rFonts w:ascii="Calibri" w:eastAsia="Calibri" w:hAnsi="Calibri"/>
                <w:b/>
                <w:sz w:val="22"/>
                <w:szCs w:val="22"/>
                <w:lang w:val="es-ES_tradnl" w:eastAsia="en-US"/>
              </w:rPr>
            </w:pPr>
            <w:r w:rsidRPr="00FA4AB3">
              <w:rPr>
                <w:rFonts w:ascii="Calibri" w:eastAsia="Calibri" w:hAnsi="Calibri"/>
                <w:b/>
                <w:sz w:val="22"/>
                <w:szCs w:val="22"/>
                <w:lang w:val="es-ES_tradnl" w:eastAsia="en-US"/>
              </w:rPr>
              <w:t>Contenidos</w:t>
            </w:r>
          </w:p>
        </w:tc>
        <w:tc>
          <w:tcPr>
            <w:tcW w:w="4216" w:type="dxa"/>
            <w:shd w:val="clear" w:color="auto" w:fill="D9D9D9"/>
          </w:tcPr>
          <w:p w:rsidR="00FA4AB3" w:rsidRPr="00FA4AB3" w:rsidRDefault="00FA4AB3" w:rsidP="00FA4AB3">
            <w:pPr>
              <w:jc w:val="both"/>
              <w:rPr>
                <w:rFonts w:ascii="Calibri" w:eastAsia="Calibri" w:hAnsi="Calibri"/>
                <w:b/>
                <w:sz w:val="22"/>
                <w:szCs w:val="22"/>
                <w:lang w:val="es-ES_tradnl" w:eastAsia="en-US"/>
              </w:rPr>
            </w:pPr>
            <w:r w:rsidRPr="00FA4AB3">
              <w:rPr>
                <w:rFonts w:ascii="Calibri" w:eastAsia="Calibri" w:hAnsi="Calibri"/>
                <w:b/>
                <w:sz w:val="22"/>
                <w:szCs w:val="22"/>
                <w:lang w:val="es-ES_tradnl" w:eastAsia="en-US"/>
              </w:rPr>
              <w:t>Criterios de evaluación / Resultados de aprendizaje)</w:t>
            </w:r>
          </w:p>
        </w:tc>
        <w:tc>
          <w:tcPr>
            <w:tcW w:w="4929" w:type="dxa"/>
            <w:shd w:val="clear" w:color="auto" w:fill="D9D9D9"/>
          </w:tcPr>
          <w:p w:rsidR="00FA4AB3" w:rsidRPr="00FA4AB3" w:rsidRDefault="00FA4AB3" w:rsidP="00FA4AB3">
            <w:pPr>
              <w:jc w:val="both"/>
              <w:rPr>
                <w:rFonts w:ascii="Calibri" w:eastAsia="Calibri" w:hAnsi="Calibri"/>
                <w:b/>
                <w:sz w:val="22"/>
                <w:szCs w:val="22"/>
                <w:lang w:val="es-ES_tradnl" w:eastAsia="en-US"/>
              </w:rPr>
            </w:pPr>
            <w:r w:rsidRPr="00FA4AB3">
              <w:rPr>
                <w:rFonts w:ascii="Calibri" w:eastAsia="Calibri" w:hAnsi="Calibri"/>
                <w:b/>
                <w:sz w:val="22"/>
                <w:szCs w:val="22"/>
                <w:lang w:val="es-ES_tradnl" w:eastAsia="en-US"/>
              </w:rPr>
              <w:t>Estándares aprendizaje / Criterios de evaluación</w:t>
            </w:r>
          </w:p>
        </w:tc>
      </w:tr>
      <w:tr w:rsidR="00FA4AB3" w:rsidRPr="00FA4AB3" w:rsidTr="0077523C">
        <w:trPr>
          <w:trHeight w:val="799"/>
        </w:trPr>
        <w:tc>
          <w:tcPr>
            <w:tcW w:w="1537" w:type="dxa"/>
            <w:vMerge w:val="restart"/>
          </w:tcPr>
          <w:p w:rsidR="00FA4AB3" w:rsidRPr="00FA4AB3" w:rsidRDefault="00FA4AB3" w:rsidP="00FA4AB3">
            <w:pPr>
              <w:rPr>
                <w:rFonts w:ascii="Calibri" w:eastAsia="Calibri" w:hAnsi="Calibri"/>
                <w:sz w:val="18"/>
                <w:szCs w:val="18"/>
                <w:lang w:eastAsia="en-US"/>
              </w:rPr>
            </w:pPr>
            <w:r w:rsidRPr="00FA4AB3">
              <w:rPr>
                <w:rFonts w:ascii="Calibri" w:eastAsia="Calibri" w:hAnsi="Calibri"/>
                <w:b/>
                <w:sz w:val="18"/>
                <w:szCs w:val="18"/>
                <w:lang w:eastAsia="en-US"/>
              </w:rPr>
              <w:t>U.D. 7 FORMAS JURÍDICAS DE EMPRESA</w:t>
            </w:r>
            <w:r w:rsidRPr="00FA4AB3">
              <w:rPr>
                <w:rFonts w:ascii="Calibri" w:eastAsia="Calibri" w:hAnsi="Calibri"/>
                <w:sz w:val="18"/>
                <w:szCs w:val="18"/>
                <w:lang w:eastAsia="en-US"/>
              </w:rPr>
              <w:t xml:space="preserve"> </w:t>
            </w:r>
          </w:p>
          <w:p w:rsidR="00FA4AB3" w:rsidRPr="00FA4AB3" w:rsidRDefault="00FA4AB3" w:rsidP="00FA4AB3">
            <w:pPr>
              <w:rPr>
                <w:rFonts w:ascii="Calibri" w:eastAsia="Calibri" w:hAnsi="Calibri"/>
                <w:sz w:val="18"/>
                <w:szCs w:val="18"/>
                <w:lang w:eastAsia="en-US"/>
              </w:rPr>
            </w:pPr>
          </w:p>
          <w:p w:rsidR="00FA4AB3" w:rsidRPr="00FA4AB3" w:rsidRDefault="00FA4AB3" w:rsidP="00FA4AB3">
            <w:pPr>
              <w:rPr>
                <w:rFonts w:ascii="Calibri" w:eastAsia="Calibri" w:hAnsi="Calibri"/>
                <w:sz w:val="18"/>
                <w:szCs w:val="18"/>
                <w:lang w:val="es-ES_tradnl" w:eastAsia="en-US"/>
              </w:rPr>
            </w:pPr>
          </w:p>
          <w:p w:rsidR="00FA4AB3" w:rsidRPr="00FA4AB3" w:rsidRDefault="00FA4AB3" w:rsidP="00FA4AB3">
            <w:pPr>
              <w:rPr>
                <w:rFonts w:ascii="Calibri" w:eastAsia="Calibri" w:hAnsi="Calibri"/>
                <w:sz w:val="18"/>
                <w:szCs w:val="18"/>
                <w:lang w:val="es-ES_tradnl" w:eastAsia="en-US"/>
              </w:rPr>
            </w:pPr>
          </w:p>
          <w:p w:rsidR="00FA4AB3" w:rsidRPr="00FA4AB3" w:rsidRDefault="00FA4AB3" w:rsidP="00FA4AB3">
            <w:pPr>
              <w:rPr>
                <w:rFonts w:ascii="Calibri" w:eastAsia="Calibri" w:hAnsi="Calibri"/>
                <w:sz w:val="18"/>
                <w:szCs w:val="18"/>
                <w:lang w:val="es-ES_tradnl" w:eastAsia="en-US"/>
              </w:rPr>
            </w:pPr>
          </w:p>
        </w:tc>
        <w:tc>
          <w:tcPr>
            <w:tcW w:w="4216" w:type="dxa"/>
            <w:vMerge w:val="restart"/>
          </w:tcPr>
          <w:p w:rsidR="00FA4AB3" w:rsidRPr="00FA4AB3" w:rsidRDefault="00FA4AB3" w:rsidP="00FA4AB3">
            <w:pPr>
              <w:jc w:val="both"/>
              <w:rPr>
                <w:rFonts w:ascii="Calibri" w:eastAsia="Calibri" w:hAnsi="Calibri"/>
                <w:sz w:val="22"/>
                <w:szCs w:val="22"/>
                <w:lang w:eastAsia="en-US"/>
              </w:rPr>
            </w:pPr>
            <w:r w:rsidRPr="00FA4AB3">
              <w:rPr>
                <w:rFonts w:ascii="Calibri" w:eastAsia="Calibri" w:hAnsi="Calibri" w:cs="Calibri"/>
                <w:sz w:val="20"/>
                <w:szCs w:val="20"/>
                <w:lang w:eastAsia="en-US"/>
              </w:rPr>
              <w:t xml:space="preserve">1. Describir las diferentes formas jurídicas de las empresas relacionando con cada una de ellas las responsabilidades legales de sus propietarios y gestores así como con las exigencias de capital. </w:t>
            </w:r>
          </w:p>
        </w:tc>
        <w:tc>
          <w:tcPr>
            <w:tcW w:w="4929" w:type="dxa"/>
          </w:tcPr>
          <w:p w:rsidR="00FA4AB3" w:rsidRPr="00FA4AB3" w:rsidRDefault="00FA4AB3" w:rsidP="00FA4AB3">
            <w:pPr>
              <w:spacing w:line="276" w:lineRule="auto"/>
              <w:jc w:val="both"/>
              <w:rPr>
                <w:rFonts w:ascii="Calibri" w:eastAsia="Calibri" w:hAnsi="Calibri"/>
                <w:sz w:val="22"/>
                <w:szCs w:val="22"/>
                <w:lang w:val="es-ES_tradnl" w:eastAsia="en-US"/>
              </w:rPr>
            </w:pPr>
            <w:r w:rsidRPr="00FA4AB3">
              <w:rPr>
                <w:rFonts w:ascii="Calibri" w:eastAsia="Calibri" w:hAnsi="Calibri" w:cs="Calibri"/>
                <w:sz w:val="20"/>
                <w:szCs w:val="20"/>
                <w:lang w:eastAsia="en-US"/>
              </w:rPr>
              <w:t>1.1. Distingue las diferentes formas jurídicas de las empresas relacionándolo con las exigencias de capital y responsabilidades.</w:t>
            </w:r>
          </w:p>
        </w:tc>
      </w:tr>
      <w:tr w:rsidR="00FA4AB3" w:rsidRPr="00FA4AB3" w:rsidTr="0077523C">
        <w:trPr>
          <w:trHeight w:val="608"/>
        </w:trPr>
        <w:tc>
          <w:tcPr>
            <w:tcW w:w="1537" w:type="dxa"/>
            <w:vMerge/>
          </w:tcPr>
          <w:p w:rsidR="00FA4AB3" w:rsidRPr="00FA4AB3" w:rsidRDefault="00FA4AB3" w:rsidP="00FA4AB3">
            <w:pPr>
              <w:spacing w:line="276" w:lineRule="auto"/>
              <w:rPr>
                <w:rFonts w:ascii="Comic Sans MS" w:eastAsia="Calibri" w:hAnsi="Comic Sans MS"/>
                <w:b/>
                <w:sz w:val="18"/>
                <w:szCs w:val="18"/>
                <w:lang w:eastAsia="en-US"/>
              </w:rPr>
            </w:pPr>
          </w:p>
        </w:tc>
        <w:tc>
          <w:tcPr>
            <w:tcW w:w="4216" w:type="dxa"/>
            <w:vMerge/>
          </w:tcPr>
          <w:p w:rsidR="00FA4AB3" w:rsidRPr="00FA4AB3" w:rsidRDefault="00FA4AB3" w:rsidP="00FA4AB3">
            <w:pPr>
              <w:spacing w:line="276" w:lineRule="auto"/>
              <w:rPr>
                <w:rFonts w:ascii="Calibri" w:eastAsia="Calibri" w:hAnsi="Calibri"/>
                <w:sz w:val="22"/>
                <w:szCs w:val="22"/>
                <w:lang w:eastAsia="en-US"/>
              </w:rPr>
            </w:pPr>
          </w:p>
        </w:tc>
        <w:tc>
          <w:tcPr>
            <w:tcW w:w="4929" w:type="dxa"/>
          </w:tcPr>
          <w:p w:rsidR="00FA4AB3" w:rsidRPr="00FA4AB3" w:rsidRDefault="00FA4AB3" w:rsidP="00FA4AB3">
            <w:pPr>
              <w:spacing w:line="276" w:lineRule="auto"/>
              <w:jc w:val="both"/>
              <w:rPr>
                <w:rFonts w:ascii="Calibri" w:eastAsia="Calibri" w:hAnsi="Calibri"/>
                <w:sz w:val="22"/>
                <w:szCs w:val="22"/>
                <w:lang w:eastAsia="en-US"/>
              </w:rPr>
            </w:pPr>
            <w:r w:rsidRPr="00FA4AB3">
              <w:rPr>
                <w:rFonts w:ascii="Calibri" w:eastAsia="Calibri" w:hAnsi="Calibri" w:cs="Calibri"/>
                <w:sz w:val="20"/>
                <w:szCs w:val="20"/>
                <w:lang w:eastAsia="en-US"/>
              </w:rPr>
              <w:t xml:space="preserve">1.3. Enumera las administraciones públicas y los principales documentos de la puesta en funcionamiento.  </w:t>
            </w:r>
          </w:p>
        </w:tc>
      </w:tr>
      <w:tr w:rsidR="00FA4AB3" w:rsidRPr="00FA4AB3" w:rsidTr="0077523C">
        <w:trPr>
          <w:trHeight w:val="548"/>
        </w:trPr>
        <w:tc>
          <w:tcPr>
            <w:tcW w:w="1537" w:type="dxa"/>
            <w:vMerge/>
          </w:tcPr>
          <w:p w:rsidR="00FA4AB3" w:rsidRPr="00FA4AB3" w:rsidRDefault="00FA4AB3" w:rsidP="00FA4AB3">
            <w:pPr>
              <w:spacing w:line="276" w:lineRule="auto"/>
              <w:rPr>
                <w:rFonts w:ascii="Comic Sans MS" w:eastAsia="Calibri" w:hAnsi="Comic Sans MS"/>
                <w:b/>
                <w:sz w:val="18"/>
                <w:szCs w:val="18"/>
                <w:lang w:eastAsia="en-US"/>
              </w:rPr>
            </w:pPr>
          </w:p>
        </w:tc>
        <w:tc>
          <w:tcPr>
            <w:tcW w:w="4216" w:type="dxa"/>
            <w:vMerge/>
          </w:tcPr>
          <w:p w:rsidR="00FA4AB3" w:rsidRPr="00FA4AB3" w:rsidRDefault="00FA4AB3" w:rsidP="00FA4AB3">
            <w:pPr>
              <w:spacing w:line="276" w:lineRule="auto"/>
              <w:rPr>
                <w:rFonts w:ascii="Calibri" w:eastAsia="Calibri" w:hAnsi="Calibri"/>
                <w:sz w:val="22"/>
                <w:szCs w:val="22"/>
                <w:lang w:eastAsia="en-US"/>
              </w:rPr>
            </w:pPr>
          </w:p>
        </w:tc>
        <w:tc>
          <w:tcPr>
            <w:tcW w:w="4929" w:type="dxa"/>
          </w:tcPr>
          <w:p w:rsidR="00FA4AB3" w:rsidRPr="00FA4AB3" w:rsidRDefault="00FA4AB3" w:rsidP="00FA4AB3">
            <w:pPr>
              <w:spacing w:line="276" w:lineRule="auto"/>
              <w:rPr>
                <w:rFonts w:ascii="Calibri" w:eastAsia="Calibri" w:hAnsi="Calibri" w:cs="Calibri"/>
                <w:sz w:val="20"/>
                <w:szCs w:val="20"/>
                <w:lang w:eastAsia="en-US"/>
              </w:rPr>
            </w:pPr>
            <w:r w:rsidRPr="00FA4AB3">
              <w:rPr>
                <w:rFonts w:ascii="Calibri" w:eastAsia="Calibri" w:hAnsi="Calibri" w:cs="Calibri"/>
                <w:sz w:val="20"/>
                <w:szCs w:val="20"/>
                <w:lang w:eastAsia="en-US"/>
              </w:rPr>
              <w:t>1.4. Describe los trámites que se deben realizar en el proceso de creación de empresas</w:t>
            </w:r>
          </w:p>
        </w:tc>
      </w:tr>
      <w:tr w:rsidR="00FA4AB3" w:rsidRPr="00FA4AB3" w:rsidTr="0077523C">
        <w:trPr>
          <w:trHeight w:val="1182"/>
        </w:trPr>
        <w:tc>
          <w:tcPr>
            <w:tcW w:w="1537" w:type="dxa"/>
            <w:vMerge/>
          </w:tcPr>
          <w:p w:rsidR="00FA4AB3" w:rsidRPr="00FA4AB3" w:rsidRDefault="00FA4AB3" w:rsidP="00FA4AB3">
            <w:pPr>
              <w:spacing w:line="276" w:lineRule="auto"/>
              <w:rPr>
                <w:rFonts w:ascii="Comic Sans MS" w:eastAsia="Calibri" w:hAnsi="Comic Sans MS"/>
                <w:b/>
                <w:sz w:val="18"/>
                <w:szCs w:val="18"/>
                <w:lang w:eastAsia="en-US"/>
              </w:rPr>
            </w:pPr>
          </w:p>
        </w:tc>
        <w:tc>
          <w:tcPr>
            <w:tcW w:w="4216" w:type="dxa"/>
          </w:tcPr>
          <w:p w:rsidR="00FA4AB3" w:rsidRPr="00FA4AB3" w:rsidRDefault="00FA4AB3" w:rsidP="00FA4AB3">
            <w:pPr>
              <w:spacing w:line="276" w:lineRule="auto"/>
              <w:rPr>
                <w:rFonts w:ascii="Calibri" w:eastAsia="Calibri" w:hAnsi="Calibri"/>
                <w:sz w:val="22"/>
                <w:szCs w:val="22"/>
                <w:lang w:eastAsia="en-US"/>
              </w:rPr>
            </w:pPr>
            <w:r w:rsidRPr="00FA4AB3">
              <w:rPr>
                <w:rFonts w:ascii="Calibri" w:eastAsia="Calibri" w:hAnsi="Calibri" w:cs="Calibri"/>
                <w:sz w:val="20"/>
                <w:szCs w:val="20"/>
                <w:lang w:eastAsia="en-US"/>
              </w:rPr>
              <w:t xml:space="preserve">3. Comprender las necesidades de la planificación financiera y de negocio de las empresas ligándola a la previsión de la marcha de la actividad sectorial y económica nacional. </w:t>
            </w:r>
          </w:p>
        </w:tc>
        <w:tc>
          <w:tcPr>
            <w:tcW w:w="4929" w:type="dxa"/>
          </w:tcPr>
          <w:p w:rsidR="00FA4AB3" w:rsidRPr="00FA4AB3" w:rsidRDefault="00FA4AB3" w:rsidP="00FA4AB3">
            <w:pPr>
              <w:jc w:val="both"/>
              <w:rPr>
                <w:rFonts w:ascii="Calibri" w:eastAsia="Calibri" w:hAnsi="Calibri"/>
                <w:sz w:val="22"/>
                <w:szCs w:val="22"/>
                <w:lang w:val="es-ES_tradnl" w:eastAsia="en-US"/>
              </w:rPr>
            </w:pPr>
            <w:r w:rsidRPr="00FA4AB3">
              <w:rPr>
                <w:rFonts w:ascii="Calibri" w:eastAsia="Calibri" w:hAnsi="Calibri" w:cs="Calibri"/>
                <w:sz w:val="20"/>
                <w:szCs w:val="20"/>
                <w:lang w:eastAsia="en-US"/>
              </w:rPr>
              <w:t>3.3. Identifica las obligaciones fiscales de las empresas y valora la aportación que supone la carga impositiva a la riqueza nacional.</w:t>
            </w:r>
          </w:p>
        </w:tc>
      </w:tr>
      <w:tr w:rsidR="00FA4AB3" w:rsidRPr="00FA4AB3" w:rsidTr="0077523C">
        <w:trPr>
          <w:trHeight w:val="1465"/>
        </w:trPr>
        <w:tc>
          <w:tcPr>
            <w:tcW w:w="1537" w:type="dxa"/>
          </w:tcPr>
          <w:p w:rsidR="00FA4AB3" w:rsidRPr="00FA4AB3" w:rsidRDefault="00FA4AB3" w:rsidP="00FA4AB3">
            <w:pPr>
              <w:rPr>
                <w:rFonts w:ascii="Calibri" w:eastAsia="Calibri" w:hAnsi="Calibri"/>
                <w:b/>
                <w:sz w:val="18"/>
                <w:szCs w:val="18"/>
                <w:lang w:eastAsia="en-US"/>
              </w:rPr>
            </w:pPr>
            <w:r w:rsidRPr="00FA4AB3">
              <w:rPr>
                <w:rFonts w:ascii="Calibri" w:eastAsia="Calibri" w:hAnsi="Calibri"/>
                <w:b/>
                <w:sz w:val="18"/>
                <w:szCs w:val="18"/>
                <w:lang w:eastAsia="en-US"/>
              </w:rPr>
              <w:t>U.D. 2 TU CARRERA PROFESIONAL</w:t>
            </w:r>
          </w:p>
          <w:p w:rsidR="00FA4AB3" w:rsidRPr="00FA4AB3" w:rsidRDefault="00FA4AB3" w:rsidP="00FA4AB3">
            <w:pPr>
              <w:rPr>
                <w:rFonts w:ascii="Comic Sans MS" w:eastAsia="Calibri" w:hAnsi="Comic Sans MS"/>
                <w:b/>
                <w:sz w:val="18"/>
                <w:szCs w:val="18"/>
                <w:lang w:eastAsia="en-US"/>
              </w:rPr>
            </w:pPr>
            <w:r w:rsidRPr="00FA4AB3">
              <w:rPr>
                <w:rFonts w:ascii="Calibri" w:eastAsia="Calibri" w:hAnsi="Calibri"/>
                <w:b/>
                <w:sz w:val="18"/>
                <w:szCs w:val="18"/>
                <w:lang w:eastAsia="en-US"/>
              </w:rPr>
              <w:t>(REPASO 1ª EVALUACIÓN)</w:t>
            </w:r>
          </w:p>
        </w:tc>
        <w:tc>
          <w:tcPr>
            <w:tcW w:w="4216" w:type="dxa"/>
          </w:tcPr>
          <w:p w:rsidR="00FA4AB3" w:rsidRPr="00FA4AB3" w:rsidRDefault="00FA4AB3" w:rsidP="00FA4AB3">
            <w:pPr>
              <w:jc w:val="both"/>
              <w:rPr>
                <w:rFonts w:ascii="Calibri" w:eastAsia="Calibri" w:hAnsi="Calibri"/>
                <w:sz w:val="20"/>
                <w:szCs w:val="20"/>
                <w:lang w:val="es-ES_tradnl" w:eastAsia="en-US"/>
              </w:rPr>
            </w:pPr>
            <w:r w:rsidRPr="00FA4AB3">
              <w:rPr>
                <w:rFonts w:ascii="Calibri" w:eastAsia="Calibri" w:hAnsi="Calibri" w:cs="Calibri"/>
                <w:sz w:val="20"/>
                <w:szCs w:val="20"/>
                <w:lang w:eastAsia="en-US"/>
              </w:rPr>
              <w:t>2. Tomar decisiones sobre el itinerario vital propio comprendiendo las posibilidades de empleo, autoempleo y carrera profesional en relación con las habilidades personales y las alternativas de formación y aprendizaje a lo largo de la vida.</w:t>
            </w:r>
          </w:p>
        </w:tc>
        <w:tc>
          <w:tcPr>
            <w:tcW w:w="4929" w:type="dxa"/>
          </w:tcPr>
          <w:p w:rsidR="00FA4AB3" w:rsidRPr="00FA4AB3" w:rsidRDefault="00FA4AB3" w:rsidP="00FA4AB3">
            <w:pPr>
              <w:spacing w:line="276" w:lineRule="auto"/>
              <w:jc w:val="both"/>
              <w:rPr>
                <w:rFonts w:ascii="Calibri" w:eastAsia="Calibri" w:hAnsi="Calibri"/>
                <w:sz w:val="20"/>
                <w:szCs w:val="20"/>
                <w:lang w:val="es-ES_tradnl" w:eastAsia="en-US"/>
              </w:rPr>
            </w:pPr>
            <w:r w:rsidRPr="00FA4AB3">
              <w:rPr>
                <w:rFonts w:ascii="Calibri" w:eastAsia="Calibri" w:hAnsi="Calibri" w:cs="Calibri"/>
                <w:sz w:val="20"/>
                <w:szCs w:val="20"/>
                <w:lang w:eastAsia="en-US"/>
              </w:rPr>
              <w:t>2.1. Diseña un proyecto de carrera profesional propia relacionando las posibilidades del entorno con las cualidades y aspiraciones personales valorando la opción del autoempleo y la necesidad de formación a lo largo de la vida.</w:t>
            </w:r>
          </w:p>
        </w:tc>
      </w:tr>
    </w:tbl>
    <w:p w:rsidR="00FA4AB3" w:rsidRPr="00FA4AB3" w:rsidRDefault="00FA4AB3" w:rsidP="00FA4AB3">
      <w:pPr>
        <w:tabs>
          <w:tab w:val="left" w:pos="1470"/>
        </w:tabs>
        <w:spacing w:after="200" w:line="276" w:lineRule="auto"/>
        <w:jc w:val="both"/>
        <w:rPr>
          <w:rFonts w:ascii="Calibri" w:eastAsia="Calibri" w:hAnsi="Calibri"/>
          <w:b/>
          <w:sz w:val="22"/>
          <w:szCs w:val="22"/>
          <w:lang w:val="es-ES_tradnl"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FA4AB3" w:rsidRPr="00FA4AB3" w:rsidTr="0077523C">
        <w:tc>
          <w:tcPr>
            <w:tcW w:w="10606" w:type="dxa"/>
          </w:tcPr>
          <w:p w:rsidR="00FA4AB3" w:rsidRPr="00FA4AB3" w:rsidRDefault="00FA4AB3" w:rsidP="00FA4AB3">
            <w:pPr>
              <w:spacing w:line="276" w:lineRule="auto"/>
              <w:jc w:val="both"/>
              <w:rPr>
                <w:rFonts w:ascii="Calibri" w:eastAsia="Calibri" w:hAnsi="Calibri"/>
                <w:b/>
                <w:sz w:val="22"/>
                <w:szCs w:val="22"/>
                <w:lang w:val="es-ES_tradnl" w:eastAsia="en-US"/>
              </w:rPr>
            </w:pPr>
            <w:r w:rsidRPr="00FA4AB3">
              <w:rPr>
                <w:rFonts w:ascii="Calibri" w:eastAsia="Calibri" w:hAnsi="Calibri"/>
                <w:b/>
                <w:sz w:val="22"/>
                <w:szCs w:val="22"/>
                <w:lang w:val="es-ES_tradnl" w:eastAsia="en-US"/>
              </w:rPr>
              <w:tab/>
              <w:t xml:space="preserve">OBSERVACIONES: </w:t>
            </w:r>
          </w:p>
          <w:p w:rsidR="00FA4AB3" w:rsidRPr="00FA4AB3" w:rsidRDefault="00FA4AB3" w:rsidP="00FA4AB3">
            <w:pPr>
              <w:jc w:val="both"/>
              <w:rPr>
                <w:rFonts w:ascii="Calibri" w:eastAsia="Calibri" w:hAnsi="Calibri"/>
                <w:b/>
                <w:sz w:val="22"/>
                <w:szCs w:val="22"/>
                <w:lang w:eastAsia="en-US"/>
              </w:rPr>
            </w:pPr>
            <w:r w:rsidRPr="00FA4AB3">
              <w:rPr>
                <w:rFonts w:ascii="Calibri" w:eastAsia="Calibri" w:hAnsi="Calibri"/>
                <w:sz w:val="22"/>
                <w:szCs w:val="22"/>
                <w:lang w:eastAsia="en-US"/>
              </w:rPr>
              <w:t xml:space="preserve">Dadas las circunstancias en las que nos encontramos, se decide repasar y ampliar  la  </w:t>
            </w:r>
            <w:r w:rsidRPr="00FA4AB3">
              <w:rPr>
                <w:rFonts w:ascii="Calibri" w:eastAsia="Calibri" w:hAnsi="Calibri"/>
                <w:b/>
                <w:sz w:val="22"/>
                <w:szCs w:val="22"/>
                <w:lang w:eastAsia="en-US"/>
              </w:rPr>
              <w:t xml:space="preserve">U.D. 2 TU CARRERA PROFESIONAL, </w:t>
            </w:r>
            <w:r w:rsidRPr="00FA4AB3">
              <w:rPr>
                <w:rFonts w:ascii="Calibri" w:eastAsia="Calibri" w:hAnsi="Calibri"/>
                <w:sz w:val="22"/>
                <w:szCs w:val="22"/>
                <w:lang w:eastAsia="en-US"/>
              </w:rPr>
              <w:t xml:space="preserve">dado que muchos de nuestros alumno no tienen todavía muy claro lo que quieren hacer en la vida </w:t>
            </w:r>
            <w:r w:rsidRPr="00FA4AB3">
              <w:rPr>
                <w:rFonts w:ascii="Calibri" w:eastAsia="Calibri" w:hAnsi="Calibri"/>
                <w:sz w:val="22"/>
                <w:szCs w:val="22"/>
                <w:lang w:eastAsia="en-US"/>
              </w:rPr>
              <w:lastRenderedPageBreak/>
              <w:t>y, ante la avalancha de preguntas y dudas al respecto, nuestro departamento, junto con el departamento de orientación, hemos consideramos que éste es un buen momento para que ellos investiguen y realicen actividades que les pueda ayudar a resolver sus dudas al respecto.</w:t>
            </w:r>
          </w:p>
        </w:tc>
      </w:tr>
    </w:tbl>
    <w:p w:rsidR="00FA4AB3" w:rsidRPr="00FA4AB3" w:rsidRDefault="00FA4AB3" w:rsidP="00FA4AB3">
      <w:pPr>
        <w:spacing w:after="200" w:line="276" w:lineRule="auto"/>
        <w:jc w:val="both"/>
        <w:rPr>
          <w:rFonts w:ascii="Hobo Std" w:eastAsia="Calibri" w:hAnsi="Hobo Std"/>
          <w:b/>
          <w:sz w:val="22"/>
          <w:szCs w:val="22"/>
          <w:lang w:val="es-ES_tradnl" w:eastAsia="en-US"/>
        </w:rPr>
      </w:pPr>
    </w:p>
    <w:p w:rsidR="00FA4AB3" w:rsidRPr="00FA4AB3" w:rsidRDefault="00FA4AB3" w:rsidP="00FA4AB3">
      <w:pPr>
        <w:spacing w:after="200" w:line="276" w:lineRule="auto"/>
        <w:jc w:val="both"/>
        <w:rPr>
          <w:rFonts w:ascii="Calibri" w:eastAsia="Calibri" w:hAnsi="Calibri"/>
          <w:sz w:val="22"/>
          <w:szCs w:val="22"/>
          <w:lang w:val="es-ES_tradnl" w:eastAsia="en-US"/>
        </w:rPr>
      </w:pPr>
      <w:r w:rsidRPr="00FA4AB3">
        <w:rPr>
          <w:rFonts w:ascii="Hobo Std" w:eastAsia="Calibri" w:hAnsi="Hobo Std"/>
          <w:b/>
          <w:sz w:val="22"/>
          <w:szCs w:val="22"/>
          <w:lang w:val="es-ES_tradnl" w:eastAsia="en-US"/>
        </w:rPr>
        <w:t xml:space="preserve">5.- PROCEDIMIENTO E INSTRUMENTOS DE EVALUACIÓN </w:t>
      </w:r>
      <w:r w:rsidRPr="00FA4AB3">
        <w:rPr>
          <w:rFonts w:ascii="Calibri" w:eastAsia="Calibri" w:hAnsi="Calibri"/>
          <w:sz w:val="22"/>
          <w:szCs w:val="22"/>
          <w:lang w:val="es-ES_tradnl" w:eastAsia="en-US"/>
        </w:rPr>
        <w:t>(marcar todos los que procedan)</w:t>
      </w:r>
    </w:p>
    <w:p w:rsidR="00FA4AB3" w:rsidRPr="00FA4AB3" w:rsidRDefault="00FA4AB3" w:rsidP="00FA4AB3">
      <w:pPr>
        <w:spacing w:after="200" w:line="276" w:lineRule="auto"/>
        <w:ind w:left="708"/>
        <w:jc w:val="both"/>
        <w:rPr>
          <w:rFonts w:ascii="Calibri" w:eastAsia="Calibri" w:hAnsi="Calibri"/>
          <w:sz w:val="22"/>
          <w:szCs w:val="22"/>
          <w:lang w:val="es-ES_tradnl" w:eastAsia="en-US"/>
        </w:rPr>
      </w:pPr>
      <w:r w:rsidRPr="00FA4AB3">
        <w:rPr>
          <w:rFonts w:ascii="MS Gothic" w:eastAsia="MS Gothic" w:hAnsi="MS Gothic"/>
          <w:b/>
          <w:sz w:val="22"/>
          <w:szCs w:val="22"/>
          <w:lang w:val="es-ES_tradnl" w:eastAsia="en-US"/>
        </w:rPr>
        <w:t>X</w:t>
      </w:r>
      <w:r w:rsidRPr="00FA4AB3">
        <w:rPr>
          <w:rFonts w:ascii="Calibri" w:eastAsia="Calibri" w:hAnsi="Calibri"/>
          <w:sz w:val="22"/>
          <w:szCs w:val="22"/>
          <w:lang w:val="es-ES_tradnl" w:eastAsia="en-US"/>
        </w:rPr>
        <w:t xml:space="preserve"> Trabajos de investigación</w:t>
      </w:r>
    </w:p>
    <w:p w:rsidR="00FA4AB3" w:rsidRPr="00FA4AB3" w:rsidRDefault="00FA4AB3" w:rsidP="00FA4AB3">
      <w:pPr>
        <w:spacing w:after="200" w:line="276" w:lineRule="auto"/>
        <w:ind w:left="708"/>
        <w:jc w:val="both"/>
        <w:rPr>
          <w:rFonts w:ascii="Calibri" w:eastAsia="Calibri" w:hAnsi="Calibri"/>
          <w:sz w:val="22"/>
          <w:szCs w:val="22"/>
          <w:lang w:val="es-ES_tradnl" w:eastAsia="en-US"/>
        </w:rPr>
      </w:pPr>
      <w:r w:rsidRPr="00FA4AB3">
        <w:rPr>
          <w:rFonts w:ascii="MS Gothic" w:eastAsia="MS Gothic" w:hAnsi="MS Gothic" w:hint="eastAsia"/>
          <w:sz w:val="22"/>
          <w:szCs w:val="22"/>
          <w:lang w:val="es-ES_tradnl" w:eastAsia="en-US"/>
        </w:rPr>
        <w:t>☐</w:t>
      </w:r>
      <w:r w:rsidRPr="00FA4AB3">
        <w:rPr>
          <w:rFonts w:ascii="Calibri" w:eastAsia="Calibri" w:hAnsi="Calibri"/>
          <w:sz w:val="22"/>
          <w:szCs w:val="22"/>
          <w:lang w:val="es-ES_tradnl" w:eastAsia="en-US"/>
        </w:rPr>
        <w:t>Pruebas orales</w:t>
      </w:r>
    </w:p>
    <w:p w:rsidR="00FA4AB3" w:rsidRPr="00FA4AB3" w:rsidRDefault="00FA4AB3" w:rsidP="00FA4AB3">
      <w:pPr>
        <w:spacing w:after="200" w:line="276" w:lineRule="auto"/>
        <w:ind w:left="708"/>
        <w:jc w:val="both"/>
        <w:rPr>
          <w:rFonts w:ascii="Calibri" w:eastAsia="Calibri" w:hAnsi="Calibri"/>
          <w:sz w:val="22"/>
          <w:szCs w:val="22"/>
          <w:lang w:val="es-ES_tradnl" w:eastAsia="en-US"/>
        </w:rPr>
      </w:pPr>
      <w:r w:rsidRPr="00FA4AB3">
        <w:rPr>
          <w:rFonts w:ascii="MS Gothic" w:eastAsia="MS Gothic" w:hAnsi="MS Gothic" w:hint="eastAsia"/>
          <w:sz w:val="22"/>
          <w:szCs w:val="22"/>
          <w:lang w:val="es-ES_tradnl" w:eastAsia="en-US"/>
        </w:rPr>
        <w:t>☐</w:t>
      </w:r>
      <w:r w:rsidRPr="00FA4AB3">
        <w:rPr>
          <w:rFonts w:ascii="Calibri" w:eastAsia="Calibri" w:hAnsi="Calibri"/>
          <w:sz w:val="22"/>
          <w:szCs w:val="22"/>
          <w:lang w:val="es-ES_tradnl" w:eastAsia="en-US"/>
        </w:rPr>
        <w:t>Pruebas escritas</w:t>
      </w:r>
    </w:p>
    <w:p w:rsidR="00FA4AB3" w:rsidRPr="00FA4AB3" w:rsidRDefault="00FA4AB3" w:rsidP="00FA4AB3">
      <w:pPr>
        <w:spacing w:after="200" w:line="276" w:lineRule="auto"/>
        <w:ind w:left="708"/>
        <w:jc w:val="both"/>
        <w:rPr>
          <w:rFonts w:ascii="Calibri" w:eastAsia="Calibri" w:hAnsi="Calibri"/>
          <w:sz w:val="22"/>
          <w:szCs w:val="22"/>
          <w:lang w:val="es-ES_tradnl" w:eastAsia="en-US"/>
        </w:rPr>
      </w:pPr>
      <w:r w:rsidRPr="00FA4AB3">
        <w:rPr>
          <w:rFonts w:ascii="MS Gothic" w:eastAsia="MS Gothic" w:hAnsi="MS Gothic" w:hint="eastAsia"/>
          <w:sz w:val="22"/>
          <w:szCs w:val="22"/>
          <w:lang w:val="es-ES_tradnl" w:eastAsia="en-US"/>
        </w:rPr>
        <w:t>☐</w:t>
      </w:r>
      <w:r w:rsidRPr="00FA4AB3">
        <w:rPr>
          <w:rFonts w:ascii="Calibri" w:eastAsia="Calibri" w:hAnsi="Calibri"/>
          <w:sz w:val="22"/>
          <w:szCs w:val="22"/>
          <w:lang w:val="es-ES_tradnl" w:eastAsia="en-US"/>
        </w:rPr>
        <w:t>Cuestionarios en línea</w:t>
      </w:r>
    </w:p>
    <w:p w:rsidR="00FA4AB3" w:rsidRPr="00FA4AB3" w:rsidRDefault="00FA4AB3" w:rsidP="00FA4AB3">
      <w:pPr>
        <w:spacing w:after="200" w:line="276" w:lineRule="auto"/>
        <w:ind w:left="708"/>
        <w:jc w:val="both"/>
        <w:rPr>
          <w:rFonts w:ascii="Calibri" w:eastAsia="Calibri" w:hAnsi="Calibri"/>
          <w:sz w:val="22"/>
          <w:szCs w:val="22"/>
          <w:lang w:val="es-ES_tradnl" w:eastAsia="en-US"/>
        </w:rPr>
      </w:pPr>
      <w:r w:rsidRPr="00FA4AB3">
        <w:rPr>
          <w:rFonts w:ascii="MS Gothic" w:eastAsia="MS Gothic" w:hAnsi="MS Gothic"/>
          <w:b/>
          <w:sz w:val="22"/>
          <w:szCs w:val="22"/>
          <w:lang w:val="es-ES_tradnl" w:eastAsia="en-US"/>
        </w:rPr>
        <w:t>X</w:t>
      </w:r>
      <w:r w:rsidRPr="00FA4AB3">
        <w:rPr>
          <w:rFonts w:ascii="Calibri" w:eastAsia="Calibri" w:hAnsi="Calibri"/>
          <w:sz w:val="22"/>
          <w:szCs w:val="22"/>
          <w:lang w:val="es-ES_tradnl" w:eastAsia="en-US"/>
        </w:rPr>
        <w:t xml:space="preserve"> Vídeos y grabaciones</w:t>
      </w:r>
    </w:p>
    <w:p w:rsidR="00FA4AB3" w:rsidRPr="00FA4AB3" w:rsidRDefault="00FA4AB3" w:rsidP="00FA4AB3">
      <w:pPr>
        <w:spacing w:after="200" w:line="276" w:lineRule="auto"/>
        <w:ind w:left="708"/>
        <w:jc w:val="both"/>
        <w:rPr>
          <w:rFonts w:ascii="Calibri" w:eastAsia="Calibri" w:hAnsi="Calibri"/>
          <w:sz w:val="22"/>
          <w:szCs w:val="22"/>
          <w:lang w:val="es-ES_tradnl" w:eastAsia="en-US"/>
        </w:rPr>
      </w:pPr>
      <w:r w:rsidRPr="00FA4AB3">
        <w:rPr>
          <w:rFonts w:ascii="MS Gothic" w:eastAsia="MS Gothic" w:hAnsi="MS Gothic" w:hint="eastAsia"/>
          <w:sz w:val="22"/>
          <w:szCs w:val="22"/>
          <w:lang w:val="es-ES_tradnl" w:eastAsia="en-US"/>
        </w:rPr>
        <w:t>☐</w:t>
      </w:r>
      <w:r w:rsidRPr="00FA4AB3">
        <w:rPr>
          <w:rFonts w:ascii="Calibri" w:eastAsia="Calibri" w:hAnsi="Calibri"/>
          <w:sz w:val="22"/>
          <w:szCs w:val="22"/>
          <w:lang w:val="es-ES_tradnl" w:eastAsia="en-US"/>
        </w:rPr>
        <w:t>Portafolio/Cuaderno de trabajo</w:t>
      </w:r>
    </w:p>
    <w:p w:rsidR="00FA4AB3" w:rsidRPr="00FA4AB3" w:rsidRDefault="00FA4AB3" w:rsidP="00FA4AB3">
      <w:pPr>
        <w:spacing w:after="200" w:line="276" w:lineRule="auto"/>
        <w:ind w:left="708"/>
        <w:jc w:val="both"/>
        <w:rPr>
          <w:rFonts w:ascii="Calibri" w:eastAsia="Calibri" w:hAnsi="Calibri"/>
          <w:sz w:val="22"/>
          <w:szCs w:val="22"/>
          <w:lang w:val="es-ES_tradnl" w:eastAsia="en-US"/>
        </w:rPr>
      </w:pPr>
      <w:r w:rsidRPr="00FA4AB3">
        <w:rPr>
          <w:rFonts w:ascii="MS Gothic" w:eastAsia="MS Gothic" w:hAnsi="MS Gothic"/>
          <w:b/>
          <w:sz w:val="22"/>
          <w:szCs w:val="22"/>
          <w:lang w:val="es-ES_tradnl" w:eastAsia="en-US"/>
        </w:rPr>
        <w:t>X</w:t>
      </w:r>
      <w:r w:rsidRPr="00FA4AB3">
        <w:rPr>
          <w:rFonts w:ascii="Calibri" w:eastAsia="Calibri" w:hAnsi="Calibri"/>
          <w:sz w:val="22"/>
          <w:szCs w:val="22"/>
          <w:lang w:val="es-ES_tradnl" w:eastAsia="en-US"/>
        </w:rPr>
        <w:t xml:space="preserve"> Ejercicios/Tareas</w:t>
      </w:r>
    </w:p>
    <w:p w:rsidR="00FA4AB3" w:rsidRPr="00FA4AB3" w:rsidRDefault="00FA4AB3" w:rsidP="00FA4AB3">
      <w:pPr>
        <w:spacing w:after="200" w:line="276" w:lineRule="auto"/>
        <w:ind w:left="708"/>
        <w:jc w:val="both"/>
        <w:rPr>
          <w:rFonts w:ascii="Calibri" w:eastAsia="Calibri" w:hAnsi="Calibri"/>
          <w:sz w:val="22"/>
          <w:szCs w:val="22"/>
          <w:lang w:val="es-ES_tradnl" w:eastAsia="en-US"/>
        </w:rPr>
      </w:pPr>
      <w:r w:rsidRPr="00FA4AB3">
        <w:rPr>
          <w:rFonts w:ascii="MS Gothic" w:eastAsia="MS Gothic" w:hAnsi="MS Gothic"/>
          <w:b/>
          <w:sz w:val="22"/>
          <w:szCs w:val="22"/>
          <w:lang w:val="es-ES_tradnl" w:eastAsia="en-US"/>
        </w:rPr>
        <w:t>X</w:t>
      </w:r>
      <w:r w:rsidRPr="00FA4AB3">
        <w:rPr>
          <w:rFonts w:ascii="Calibri" w:eastAsia="Calibri" w:hAnsi="Calibri"/>
          <w:sz w:val="22"/>
          <w:szCs w:val="22"/>
          <w:lang w:val="es-ES_tradnl" w:eastAsia="en-US"/>
        </w:rPr>
        <w:t xml:space="preserve"> Proyectos o prácticas que se puedan realizar en casa</w:t>
      </w:r>
    </w:p>
    <w:p w:rsidR="00FA4AB3" w:rsidRPr="00FA4AB3" w:rsidRDefault="00FA4AB3" w:rsidP="00FA4AB3">
      <w:pPr>
        <w:spacing w:after="200" w:line="276" w:lineRule="auto"/>
        <w:ind w:left="708"/>
        <w:jc w:val="both"/>
        <w:rPr>
          <w:rFonts w:ascii="Calibri" w:eastAsia="Calibri" w:hAnsi="Calibri"/>
          <w:sz w:val="22"/>
          <w:szCs w:val="22"/>
          <w:lang w:val="es-ES_tradnl" w:eastAsia="en-US"/>
        </w:rPr>
      </w:pPr>
      <w:r w:rsidRPr="00FA4AB3">
        <w:rPr>
          <w:rFonts w:ascii="MS Gothic" w:eastAsia="MS Gothic" w:hAnsi="MS Gothic"/>
          <w:b/>
          <w:sz w:val="22"/>
          <w:szCs w:val="22"/>
          <w:lang w:val="es-ES_tradnl" w:eastAsia="en-US"/>
        </w:rPr>
        <w:t>X</w:t>
      </w:r>
      <w:r w:rsidRPr="00FA4AB3">
        <w:rPr>
          <w:rFonts w:ascii="Calibri" w:eastAsia="Calibri" w:hAnsi="Calibri"/>
          <w:sz w:val="22"/>
          <w:szCs w:val="22"/>
          <w:lang w:val="es-ES_tradnl" w:eastAsia="en-US"/>
        </w:rPr>
        <w:t xml:space="preserve"> Actividades de resumen/síntesis/esquemas</w:t>
      </w:r>
    </w:p>
    <w:p w:rsidR="00FA4AB3" w:rsidRPr="00FA4AB3" w:rsidRDefault="00FA4AB3" w:rsidP="00FA4AB3">
      <w:pPr>
        <w:spacing w:after="200" w:line="276" w:lineRule="auto"/>
        <w:ind w:left="708"/>
        <w:jc w:val="both"/>
        <w:rPr>
          <w:rFonts w:ascii="Calibri" w:eastAsia="Calibri" w:hAnsi="Calibri"/>
          <w:sz w:val="22"/>
          <w:szCs w:val="22"/>
          <w:lang w:val="es-ES_tradnl" w:eastAsia="en-US"/>
        </w:rPr>
      </w:pPr>
      <w:r w:rsidRPr="00FA4AB3">
        <w:rPr>
          <w:rFonts w:ascii="MS Gothic" w:eastAsia="MS Gothic" w:hAnsi="MS Gothic"/>
          <w:b/>
          <w:sz w:val="22"/>
          <w:szCs w:val="22"/>
          <w:lang w:val="es-ES_tradnl" w:eastAsia="en-US"/>
        </w:rPr>
        <w:t xml:space="preserve">X </w:t>
      </w:r>
      <w:r w:rsidRPr="00FA4AB3">
        <w:rPr>
          <w:rFonts w:ascii="Calibri" w:eastAsia="Calibri" w:hAnsi="Calibri"/>
          <w:sz w:val="22"/>
          <w:szCs w:val="22"/>
          <w:lang w:val="es-ES_tradnl" w:eastAsia="en-US"/>
        </w:rPr>
        <w:t>Otros: TRABAJOS DE INVESTIGACIÓN, DE REFUERZO Y AMPLIACIÓN, NOTICIAS DE PRENSA, ANÁLISIS DE GRÁFICOS, TEST, POWERPOINT, PRÁCTICAS CON ACTIVIDADES INTERACTIVAS DE LA WEB,…..</w:t>
      </w:r>
    </w:p>
    <w:p w:rsidR="00FA4AB3" w:rsidRPr="00FA4AB3" w:rsidRDefault="00FA4AB3" w:rsidP="00FA4AB3">
      <w:pPr>
        <w:spacing w:after="200" w:line="276" w:lineRule="auto"/>
        <w:jc w:val="both"/>
        <w:rPr>
          <w:rFonts w:ascii="Calibri" w:eastAsia="Calibri" w:hAnsi="Calibri"/>
          <w:sz w:val="22"/>
          <w:szCs w:val="22"/>
          <w:lang w:val="es-ES_tradnl" w:eastAsia="en-US"/>
        </w:rPr>
      </w:pPr>
      <w:r w:rsidRPr="00FA4AB3">
        <w:rPr>
          <w:rFonts w:ascii="Hobo Std" w:eastAsia="Calibri" w:hAnsi="Hobo Std"/>
          <w:b/>
          <w:sz w:val="22"/>
          <w:szCs w:val="22"/>
          <w:lang w:val="es-ES_tradnl" w:eastAsia="en-US"/>
        </w:rPr>
        <w:t>6.- CRITERIOS DE CALIFICACIÓN</w:t>
      </w:r>
      <w:r w:rsidRPr="00FA4AB3">
        <w:rPr>
          <w:rFonts w:ascii="Calibri" w:eastAsia="Calibri" w:hAnsi="Calibri"/>
          <w:sz w:val="22"/>
          <w:szCs w:val="22"/>
          <w:lang w:val="es-ES_tradnl" w:eastAsia="en-US"/>
        </w:rPr>
        <w:t xml:space="preserve"> (Definir los criterios que permitirán al alumnado mejorar sus calificaciones de evaluaciones anteriores)</w:t>
      </w:r>
    </w:p>
    <w:p w:rsidR="00FA4AB3" w:rsidRPr="00FA4AB3" w:rsidRDefault="00FA4AB3" w:rsidP="00FA4AB3">
      <w:pPr>
        <w:spacing w:after="200" w:line="276" w:lineRule="auto"/>
        <w:jc w:val="both"/>
        <w:rPr>
          <w:rFonts w:ascii="Calibri" w:eastAsia="Calibri" w:hAnsi="Calibri"/>
          <w:sz w:val="22"/>
          <w:szCs w:val="22"/>
          <w:lang w:eastAsia="en-US"/>
        </w:rPr>
      </w:pPr>
      <w:r w:rsidRPr="00FA4AB3">
        <w:rPr>
          <w:rFonts w:ascii="Calibri" w:eastAsia="Calibri" w:hAnsi="Calibri"/>
          <w:sz w:val="22"/>
          <w:szCs w:val="22"/>
          <w:lang w:eastAsia="en-US"/>
        </w:rPr>
        <w:t>La tercera evaluación sólo servirá para ayudar de forma positiva al alumnado. En ningún caso un alumno será penalizado por los resultados de esta evaluación.</w:t>
      </w:r>
    </w:p>
    <w:p w:rsidR="00FA4AB3" w:rsidRPr="00FA4AB3" w:rsidRDefault="00FA4AB3" w:rsidP="00FA4AB3">
      <w:pPr>
        <w:autoSpaceDE w:val="0"/>
        <w:autoSpaceDN w:val="0"/>
        <w:adjustRightInd w:val="0"/>
        <w:jc w:val="both"/>
        <w:rPr>
          <w:rFonts w:ascii="Calibri" w:eastAsia="Calibri" w:hAnsi="Calibri" w:cs="Arial"/>
          <w:color w:val="000000"/>
          <w:sz w:val="22"/>
          <w:szCs w:val="22"/>
          <w:lang w:eastAsia="en-US"/>
        </w:rPr>
      </w:pPr>
      <w:r w:rsidRPr="00FA4AB3">
        <w:rPr>
          <w:rFonts w:ascii="Calibri" w:eastAsia="Calibri" w:hAnsi="Calibri" w:cs="Arial"/>
          <w:color w:val="000000"/>
          <w:sz w:val="22"/>
          <w:szCs w:val="22"/>
          <w:lang w:eastAsia="en-US"/>
        </w:rPr>
        <w:t xml:space="preserve">La forma de obtener la </w:t>
      </w:r>
      <w:r w:rsidRPr="00FA4AB3">
        <w:rPr>
          <w:rFonts w:ascii="Calibri" w:eastAsia="Calibri" w:hAnsi="Calibri" w:cs="Arial"/>
          <w:b/>
          <w:color w:val="000000"/>
          <w:sz w:val="22"/>
          <w:szCs w:val="22"/>
          <w:lang w:eastAsia="en-US"/>
        </w:rPr>
        <w:t>CALIFICACIÓN DE LA 3ª EVALUACIÓN</w:t>
      </w:r>
      <w:r w:rsidRPr="00FA4AB3">
        <w:rPr>
          <w:rFonts w:ascii="Calibri" w:eastAsia="Calibri" w:hAnsi="Calibri" w:cs="Arial"/>
          <w:color w:val="000000"/>
          <w:sz w:val="22"/>
          <w:szCs w:val="22"/>
          <w:lang w:eastAsia="en-US"/>
        </w:rPr>
        <w:t xml:space="preserve"> y de la </w:t>
      </w:r>
      <w:r w:rsidRPr="00FA4AB3">
        <w:rPr>
          <w:rFonts w:ascii="Calibri" w:eastAsia="Calibri" w:hAnsi="Calibri" w:cs="Arial"/>
          <w:b/>
          <w:color w:val="000000"/>
          <w:sz w:val="22"/>
          <w:szCs w:val="22"/>
          <w:lang w:eastAsia="en-US"/>
        </w:rPr>
        <w:t>EVALUACIÓN ORDINARIA</w:t>
      </w:r>
      <w:r w:rsidRPr="00FA4AB3">
        <w:rPr>
          <w:rFonts w:ascii="Calibri" w:eastAsia="Calibri" w:hAnsi="Calibri" w:cs="Arial"/>
          <w:color w:val="000000"/>
          <w:sz w:val="22"/>
          <w:szCs w:val="22"/>
          <w:lang w:eastAsia="en-US"/>
        </w:rPr>
        <w:t xml:space="preserve"> será:</w:t>
      </w:r>
    </w:p>
    <w:p w:rsidR="00FA4AB3" w:rsidRPr="00FA4AB3" w:rsidRDefault="00FA4AB3" w:rsidP="00FA4AB3">
      <w:pPr>
        <w:autoSpaceDE w:val="0"/>
        <w:autoSpaceDN w:val="0"/>
        <w:adjustRightInd w:val="0"/>
        <w:jc w:val="both"/>
        <w:rPr>
          <w:rFonts w:ascii="Comic Sans MS" w:eastAsia="Calibri" w:hAnsi="Comic Sans MS" w:cs="Arial"/>
          <w:color w:val="000000"/>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FA4AB3" w:rsidRPr="00FA4AB3" w:rsidTr="0077523C">
        <w:tc>
          <w:tcPr>
            <w:tcW w:w="10606" w:type="dxa"/>
            <w:shd w:val="clear" w:color="auto" w:fill="auto"/>
            <w:vAlign w:val="center"/>
          </w:tcPr>
          <w:p w:rsidR="00FA4AB3" w:rsidRPr="00FA4AB3" w:rsidRDefault="00FA4AB3" w:rsidP="00FA4AB3">
            <w:pPr>
              <w:autoSpaceDE w:val="0"/>
              <w:autoSpaceDN w:val="0"/>
              <w:adjustRightInd w:val="0"/>
              <w:jc w:val="center"/>
              <w:rPr>
                <w:rFonts w:ascii="Calibri" w:eastAsia="Calibri" w:hAnsi="Calibri" w:cs="Arial"/>
                <w:color w:val="000000"/>
                <w:sz w:val="22"/>
                <w:szCs w:val="22"/>
                <w:lang w:eastAsia="en-US"/>
              </w:rPr>
            </w:pPr>
            <w:r w:rsidRPr="00FA4AB3">
              <w:rPr>
                <w:rFonts w:ascii="Calibri" w:eastAsia="Calibri" w:hAnsi="Calibri" w:cs="Arial"/>
                <w:b/>
                <w:color w:val="000000"/>
                <w:sz w:val="22"/>
                <w:szCs w:val="22"/>
                <w:lang w:eastAsia="en-US"/>
              </w:rPr>
              <w:t>NOTA 3ª EVALUACIÓN =</w:t>
            </w:r>
            <w:r w:rsidRPr="00FA4AB3">
              <w:rPr>
                <w:rFonts w:ascii="Calibri" w:eastAsia="Calibri" w:hAnsi="Calibri" w:cs="Arial"/>
                <w:color w:val="000000"/>
                <w:sz w:val="22"/>
                <w:szCs w:val="22"/>
                <w:lang w:eastAsia="en-US"/>
              </w:rPr>
              <w:t xml:space="preserve"> nota obtenida por tareas, trabajos,… (de estándares trabajados y ponderados según se recoge en nuestra programación didáctica)</w:t>
            </w:r>
          </w:p>
          <w:p w:rsidR="00FA4AB3" w:rsidRPr="00FA4AB3" w:rsidRDefault="00FA4AB3" w:rsidP="00FA4AB3">
            <w:pPr>
              <w:autoSpaceDE w:val="0"/>
              <w:autoSpaceDN w:val="0"/>
              <w:adjustRightInd w:val="0"/>
              <w:jc w:val="center"/>
              <w:rPr>
                <w:rFonts w:ascii="Comic Sans MS" w:eastAsia="Calibri" w:hAnsi="Comic Sans MS" w:cs="Arial"/>
                <w:color w:val="000000"/>
                <w:sz w:val="20"/>
                <w:szCs w:val="20"/>
                <w:lang w:eastAsia="en-US"/>
              </w:rPr>
            </w:pPr>
          </w:p>
        </w:tc>
      </w:tr>
    </w:tbl>
    <w:p w:rsidR="00FA4AB3" w:rsidRPr="00FA4AB3" w:rsidRDefault="00FA4AB3" w:rsidP="00FA4AB3">
      <w:pPr>
        <w:autoSpaceDE w:val="0"/>
        <w:autoSpaceDN w:val="0"/>
        <w:adjustRightInd w:val="0"/>
        <w:jc w:val="both"/>
        <w:rPr>
          <w:rFonts w:ascii="Comic Sans MS" w:eastAsia="Calibri" w:hAnsi="Comic Sans MS" w:cs="Arial"/>
          <w:color w:val="000000"/>
          <w:sz w:val="20"/>
          <w:szCs w:val="20"/>
          <w:lang w:eastAsia="en-US"/>
        </w:rPr>
      </w:pPr>
    </w:p>
    <w:p w:rsidR="00FA4AB3" w:rsidRPr="00FA4AB3" w:rsidRDefault="00FA4AB3" w:rsidP="00FA4AB3">
      <w:pPr>
        <w:autoSpaceDE w:val="0"/>
        <w:autoSpaceDN w:val="0"/>
        <w:adjustRightInd w:val="0"/>
        <w:jc w:val="both"/>
        <w:rPr>
          <w:rFonts w:ascii="Comic Sans MS" w:eastAsia="Calibri" w:hAnsi="Comic Sans MS" w:cs="Arial"/>
          <w:color w:val="000000"/>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FA4AB3" w:rsidRPr="00FA4AB3" w:rsidTr="0077523C">
        <w:tc>
          <w:tcPr>
            <w:tcW w:w="10606" w:type="dxa"/>
            <w:shd w:val="clear" w:color="auto" w:fill="auto"/>
          </w:tcPr>
          <w:p w:rsidR="00FA4AB3" w:rsidRPr="00FA4AB3" w:rsidRDefault="00FA4AB3" w:rsidP="00FA4AB3">
            <w:pPr>
              <w:spacing w:after="200" w:line="276" w:lineRule="auto"/>
              <w:jc w:val="both"/>
              <w:rPr>
                <w:rFonts w:ascii="Calibri" w:eastAsia="Calibri" w:hAnsi="Calibri"/>
                <w:sz w:val="22"/>
                <w:szCs w:val="22"/>
                <w:lang w:eastAsia="en-US"/>
              </w:rPr>
            </w:pPr>
            <w:r w:rsidRPr="00FA4AB3">
              <w:rPr>
                <w:rFonts w:ascii="Calibri" w:eastAsia="Calibri" w:hAnsi="Calibri"/>
                <w:b/>
                <w:sz w:val="22"/>
                <w:szCs w:val="22"/>
                <w:lang w:eastAsia="en-US"/>
              </w:rPr>
              <w:t xml:space="preserve">NOTA EVALUACIÓN ORDINARIA= </w:t>
            </w:r>
            <w:r w:rsidRPr="00FA4AB3">
              <w:rPr>
                <w:rFonts w:ascii="Calibri" w:eastAsia="Calibri" w:hAnsi="Calibri"/>
                <w:sz w:val="22"/>
                <w:szCs w:val="22"/>
                <w:lang w:eastAsia="en-US"/>
              </w:rPr>
              <w:t xml:space="preserve">NOTAS obtenidas en TODOS LOS ESTÁNDARES trabajados durante la 1ª y 2ª EVALUACIÓN (según la ponderación establecida en la programación) </w:t>
            </w:r>
            <w:r w:rsidRPr="00FA4AB3">
              <w:rPr>
                <w:rFonts w:ascii="Calibri" w:eastAsia="Calibri" w:hAnsi="Calibri"/>
                <w:b/>
                <w:sz w:val="22"/>
                <w:szCs w:val="22"/>
                <w:lang w:eastAsia="en-US"/>
              </w:rPr>
              <w:t>+</w:t>
            </w:r>
            <w:r w:rsidRPr="00FA4AB3">
              <w:rPr>
                <w:rFonts w:ascii="Calibri" w:eastAsia="Calibri" w:hAnsi="Calibri"/>
                <w:sz w:val="22"/>
                <w:szCs w:val="22"/>
                <w:lang w:eastAsia="en-US"/>
              </w:rPr>
              <w:t xml:space="preserve"> NOTA de los ESTÁNDARES de la 3ª EVALUACIÓN (SÓLO se considerarán SI MEJORA LA NOTA que se obtendría con la calificación exclusivamente de los estándares valorados en la 1ª y 2ª EVALUACIÓN) </w:t>
            </w:r>
            <w:r w:rsidRPr="00FA4AB3">
              <w:rPr>
                <w:rFonts w:ascii="Calibri" w:eastAsia="Calibri" w:hAnsi="Calibri"/>
                <w:b/>
                <w:sz w:val="22"/>
                <w:szCs w:val="22"/>
                <w:lang w:eastAsia="en-US"/>
              </w:rPr>
              <w:t>+</w:t>
            </w:r>
            <w:r w:rsidRPr="00FA4AB3">
              <w:rPr>
                <w:rFonts w:ascii="Calibri" w:eastAsia="Calibri" w:hAnsi="Calibri"/>
                <w:sz w:val="22"/>
                <w:szCs w:val="22"/>
                <w:lang w:eastAsia="en-US"/>
              </w:rPr>
              <w:t xml:space="preserve"> calificaciones obtenidas para “SUBIR NOTA” en la 1ª y/o 2ª evaluación para el alumnado que haya optado por esta posibilidad.</w:t>
            </w:r>
          </w:p>
        </w:tc>
      </w:tr>
    </w:tbl>
    <w:p w:rsidR="00FA4AB3" w:rsidRPr="00FA4AB3" w:rsidRDefault="00FA4AB3" w:rsidP="00FA4AB3">
      <w:pPr>
        <w:autoSpaceDE w:val="0"/>
        <w:autoSpaceDN w:val="0"/>
        <w:adjustRightInd w:val="0"/>
        <w:jc w:val="both"/>
        <w:rPr>
          <w:rFonts w:ascii="Comic Sans MS" w:eastAsia="Calibri" w:hAnsi="Comic Sans MS" w:cs="Arial"/>
          <w:color w:val="000000"/>
          <w:sz w:val="20"/>
          <w:szCs w:val="20"/>
          <w:lang w:eastAsia="en-US"/>
        </w:rPr>
      </w:pPr>
    </w:p>
    <w:p w:rsidR="00FA4AB3" w:rsidRPr="00FA4AB3" w:rsidRDefault="00FA4AB3" w:rsidP="00FA4AB3">
      <w:pPr>
        <w:autoSpaceDE w:val="0"/>
        <w:autoSpaceDN w:val="0"/>
        <w:adjustRightInd w:val="0"/>
        <w:jc w:val="both"/>
        <w:rPr>
          <w:rFonts w:ascii="Calibri" w:eastAsia="Calibri" w:hAnsi="Calibri" w:cs="Arial"/>
          <w:color w:val="000000"/>
          <w:sz w:val="22"/>
          <w:szCs w:val="22"/>
          <w:lang w:eastAsia="en-US"/>
        </w:rPr>
      </w:pPr>
    </w:p>
    <w:p w:rsidR="00FA4AB3" w:rsidRPr="00FA4AB3" w:rsidRDefault="00FA4AB3" w:rsidP="00FA4AB3">
      <w:pPr>
        <w:spacing w:after="200" w:line="276" w:lineRule="auto"/>
        <w:jc w:val="both"/>
        <w:rPr>
          <w:rFonts w:ascii="Calibri" w:eastAsia="Calibri" w:hAnsi="Calibri" w:cs="Arial"/>
          <w:color w:val="000000"/>
          <w:sz w:val="22"/>
          <w:szCs w:val="22"/>
          <w:lang w:eastAsia="en-US"/>
        </w:rPr>
      </w:pPr>
      <w:r w:rsidRPr="00FA4AB3">
        <w:rPr>
          <w:rFonts w:ascii="Calibri" w:eastAsia="Calibri" w:hAnsi="Calibri" w:cs="Arial"/>
          <w:color w:val="000000"/>
          <w:sz w:val="22"/>
          <w:szCs w:val="22"/>
          <w:lang w:eastAsia="en-US"/>
        </w:rPr>
        <w:t xml:space="preserve">Para conseguir la nota definitiva. Se utilizará la correspondiente </w:t>
      </w:r>
      <w:r w:rsidRPr="00FA4AB3">
        <w:rPr>
          <w:rFonts w:ascii="Calibri" w:eastAsia="Calibri" w:hAnsi="Calibri" w:cs="Arial"/>
          <w:b/>
          <w:color w:val="000000"/>
          <w:sz w:val="22"/>
          <w:szCs w:val="22"/>
          <w:lang w:eastAsia="en-US"/>
        </w:rPr>
        <w:t>“hoja excel”.</w:t>
      </w:r>
      <w:r w:rsidRPr="00FA4AB3">
        <w:rPr>
          <w:rFonts w:ascii="Calibri" w:eastAsia="Calibri" w:hAnsi="Calibri" w:cs="Arial"/>
          <w:color w:val="000000"/>
          <w:sz w:val="22"/>
          <w:szCs w:val="22"/>
          <w:lang w:eastAsia="en-US"/>
        </w:rPr>
        <w:t xml:space="preserve"> </w:t>
      </w:r>
    </w:p>
    <w:p w:rsidR="00FA4AB3" w:rsidRPr="00FA4AB3" w:rsidRDefault="00FA4AB3" w:rsidP="00FA4AB3">
      <w:pPr>
        <w:spacing w:after="200" w:line="276" w:lineRule="auto"/>
        <w:jc w:val="both"/>
        <w:rPr>
          <w:rFonts w:ascii="Calibri" w:eastAsia="Calibri" w:hAnsi="Calibri"/>
          <w:sz w:val="22"/>
          <w:szCs w:val="22"/>
          <w:lang w:val="es-ES_tradnl" w:eastAsia="en-US"/>
        </w:rPr>
      </w:pPr>
      <w:r w:rsidRPr="00FA4AB3">
        <w:rPr>
          <w:rFonts w:ascii="Calibri" w:eastAsia="Calibri" w:hAnsi="Calibri" w:cs="Arial"/>
          <w:color w:val="000000"/>
          <w:sz w:val="22"/>
          <w:szCs w:val="22"/>
          <w:lang w:eastAsia="en-US"/>
        </w:rPr>
        <w:t>Se les ha dado la oportunidad al alumnado para que puedan “subir nota” tanto en la 1ª como en la 2ª evaluación, mediante prueba escrita y/o trabajos.</w:t>
      </w:r>
    </w:p>
    <w:p w:rsidR="00FA4AB3" w:rsidRPr="00FA4AB3" w:rsidRDefault="00FA4AB3" w:rsidP="00FA4AB3">
      <w:pPr>
        <w:spacing w:after="200" w:line="276" w:lineRule="auto"/>
        <w:jc w:val="both"/>
        <w:rPr>
          <w:rFonts w:ascii="Calibri" w:eastAsia="Calibri" w:hAnsi="Calibri"/>
          <w:sz w:val="22"/>
          <w:szCs w:val="22"/>
          <w:lang w:val="es-ES_tradnl" w:eastAsia="en-US"/>
        </w:rPr>
      </w:pPr>
    </w:p>
    <w:p w:rsidR="00214F19" w:rsidRDefault="00214F19" w:rsidP="00214F19">
      <w:pPr>
        <w:spacing w:after="200" w:line="276" w:lineRule="auto"/>
        <w:jc w:val="center"/>
        <w:rPr>
          <w:b/>
          <w:lang w:val="es-ES_tradnl"/>
        </w:rPr>
      </w:pPr>
      <w:r w:rsidRPr="00CC1DC5">
        <w:rPr>
          <w:b/>
          <w:lang w:val="es-ES_tradnl"/>
        </w:rPr>
        <w:t xml:space="preserve">REPROGRAMACIÓN </w:t>
      </w:r>
      <w:r>
        <w:rPr>
          <w:b/>
          <w:lang w:val="es-ES_tradnl"/>
        </w:rPr>
        <w:t>INICIACIÓN ACTIVIDAD ENPRENDEDORA Y EMPRESARIAL 2º ESO</w:t>
      </w:r>
    </w:p>
    <w:p w:rsidR="0077523C" w:rsidRDefault="0077523C" w:rsidP="0077523C">
      <w:pPr>
        <w:rPr>
          <w:b/>
          <w:lang w:val="es-ES_tradnl"/>
        </w:rPr>
      </w:pPr>
    </w:p>
    <w:p w:rsidR="0077523C" w:rsidRDefault="0077523C" w:rsidP="0077523C">
      <w:pPr>
        <w:rPr>
          <w:lang w:val="es-ES_tradnl"/>
        </w:rPr>
      </w:pPr>
      <w:r w:rsidRPr="00E079B5">
        <w:rPr>
          <w:b/>
          <w:lang w:val="es-ES_tradnl"/>
        </w:rPr>
        <w:t>1.- PLAN DE COMUNICACIÓN CON EL ALUMNADO Y FAMILIAS</w:t>
      </w:r>
      <w:r>
        <w:rPr>
          <w:b/>
          <w:lang w:val="es-ES_tradnl"/>
        </w:rPr>
        <w:t xml:space="preserve"> </w:t>
      </w:r>
      <w:r>
        <w:rPr>
          <w:lang w:val="es-ES_tradnl"/>
        </w:rPr>
        <w:t>(marcar todos los que procedan)</w:t>
      </w:r>
    </w:p>
    <w:p w:rsidR="0077523C" w:rsidRDefault="0077523C" w:rsidP="0077523C">
      <w:pPr>
        <w:rPr>
          <w:lang w:val="es-ES_tradnl"/>
        </w:rPr>
      </w:pPr>
    </w:p>
    <w:p w:rsidR="0077523C" w:rsidRDefault="00D67D50" w:rsidP="0077523C">
      <w:pPr>
        <w:rPr>
          <w:lang w:val="es-ES_tradnl"/>
        </w:rPr>
      </w:pPr>
      <w:sdt>
        <w:sdtPr>
          <w:rPr>
            <w:lang w:val="es-ES_tradnl"/>
          </w:rPr>
          <w:id w:val="604320184"/>
        </w:sdtPr>
        <w:sdtEndPr/>
        <w:sdtContent>
          <w:r w:rsidR="0077523C">
            <w:rPr>
              <w:rFonts w:ascii="MS Gothic" w:eastAsia="MS Gothic" w:hAnsi="MS Gothic"/>
              <w:lang w:val="es-ES_tradnl"/>
            </w:rPr>
            <w:t xml:space="preserve">X </w:t>
          </w:r>
        </w:sdtContent>
      </w:sdt>
      <w:r w:rsidR="0077523C">
        <w:rPr>
          <w:lang w:val="es-ES_tradnl"/>
        </w:rPr>
        <w:t>Plataforma educativa</w:t>
      </w:r>
      <w:r w:rsidR="0077523C">
        <w:rPr>
          <w:lang w:val="es-ES_tradnl"/>
        </w:rPr>
        <w:tab/>
      </w:r>
      <w:r w:rsidR="0077523C">
        <w:rPr>
          <w:lang w:val="es-ES_tradnl"/>
        </w:rPr>
        <w:tab/>
        <w:t>Indicar cuál: ______”PAPAS” JCCLM________________</w:t>
      </w:r>
    </w:p>
    <w:p w:rsidR="0077523C" w:rsidRDefault="0077523C" w:rsidP="0077523C">
      <w:pPr>
        <w:rPr>
          <w:lang w:val="es-ES_tradnl"/>
        </w:rPr>
      </w:pPr>
      <w:r w:rsidRPr="00D4022E">
        <w:rPr>
          <w:lang w:val="es-ES_tradnl"/>
        </w:rPr>
        <w:t xml:space="preserve"> </w:t>
      </w:r>
      <w:sdt>
        <w:sdtPr>
          <w:rPr>
            <w:lang w:val="es-ES_tradnl"/>
          </w:rPr>
          <w:id w:val="-1451472321"/>
        </w:sdtPr>
        <w:sdtEndPr/>
        <w:sdtContent>
          <w:r>
            <w:rPr>
              <w:rFonts w:ascii="MS Gothic" w:eastAsia="MS Gothic" w:hAnsi="MS Gothic" w:hint="eastAsia"/>
              <w:lang w:val="es-ES_tradnl"/>
            </w:rPr>
            <w:t>☐</w:t>
          </w:r>
        </w:sdtContent>
      </w:sdt>
      <w:r>
        <w:rPr>
          <w:lang w:val="es-ES_tradnl"/>
        </w:rPr>
        <w:t xml:space="preserve"> Videoconferencia</w:t>
      </w:r>
      <w:r>
        <w:rPr>
          <w:lang w:val="es-ES_tradnl"/>
        </w:rPr>
        <w:tab/>
      </w:r>
      <w:r>
        <w:rPr>
          <w:lang w:val="es-ES_tradnl"/>
        </w:rPr>
        <w:tab/>
      </w:r>
      <w:r>
        <w:rPr>
          <w:lang w:val="es-ES_tradnl"/>
        </w:rPr>
        <w:tab/>
        <w:t>Indicar programa:  ____________</w:t>
      </w:r>
    </w:p>
    <w:p w:rsidR="0077523C" w:rsidRDefault="00D67D50" w:rsidP="0077523C">
      <w:pPr>
        <w:rPr>
          <w:lang w:val="es-ES_tradnl"/>
        </w:rPr>
      </w:pPr>
      <w:sdt>
        <w:sdtPr>
          <w:rPr>
            <w:lang w:val="es-ES_tradnl"/>
          </w:rPr>
          <w:id w:val="-1756660567"/>
        </w:sdtPr>
        <w:sdtEndPr/>
        <w:sdtContent>
          <w:r w:rsidR="0077523C">
            <w:rPr>
              <w:rFonts w:ascii="MS Gothic" w:eastAsia="MS Gothic" w:hAnsi="MS Gothic" w:hint="eastAsia"/>
              <w:lang w:val="es-ES_tradnl"/>
            </w:rPr>
            <w:t xml:space="preserve">X </w:t>
          </w:r>
        </w:sdtContent>
      </w:sdt>
      <w:r w:rsidR="0077523C">
        <w:rPr>
          <w:lang w:val="es-ES_tradnl"/>
        </w:rPr>
        <w:t xml:space="preserve">Correo electrónico </w:t>
      </w:r>
      <w:r w:rsidR="0077523C">
        <w:rPr>
          <w:lang w:val="es-ES_tradnl"/>
        </w:rPr>
        <w:tab/>
      </w:r>
      <w:r w:rsidR="0077523C">
        <w:rPr>
          <w:lang w:val="es-ES_tradnl"/>
        </w:rPr>
        <w:tab/>
        <w:t>¿Se utiliza el correo oficial?   Oficial + comercial</w:t>
      </w:r>
    </w:p>
    <w:p w:rsidR="0077523C" w:rsidRDefault="00D67D50" w:rsidP="0077523C">
      <w:pPr>
        <w:rPr>
          <w:lang w:val="es-ES_tradnl"/>
        </w:rPr>
      </w:pPr>
      <w:sdt>
        <w:sdtPr>
          <w:rPr>
            <w:lang w:val="es-ES_tradnl"/>
          </w:rPr>
          <w:id w:val="-1273784468"/>
        </w:sdtPr>
        <w:sdtEndPr/>
        <w:sdtContent>
          <w:r w:rsidR="0077523C">
            <w:rPr>
              <w:rFonts w:ascii="MS Gothic" w:eastAsia="MS Gothic" w:hAnsi="MS Gothic" w:hint="eastAsia"/>
              <w:lang w:val="es-ES_tradnl"/>
            </w:rPr>
            <w:t>☐</w:t>
          </w:r>
        </w:sdtContent>
      </w:sdt>
      <w:r w:rsidR="0077523C">
        <w:rPr>
          <w:lang w:val="es-ES_tradnl"/>
        </w:rPr>
        <w:t>Chat abiertos (tipo Whatsapp)</w:t>
      </w:r>
    </w:p>
    <w:p w:rsidR="0077523C" w:rsidRPr="00203E35" w:rsidRDefault="00D67D50" w:rsidP="0077523C">
      <w:pPr>
        <w:rPr>
          <w:rFonts w:ascii="Wingdings 2" w:hAnsi="Wingdings 2"/>
          <w:lang w:val="es-ES_tradnl"/>
        </w:rPr>
      </w:pPr>
      <w:sdt>
        <w:sdtPr>
          <w:rPr>
            <w:lang w:val="es-ES_tradnl"/>
          </w:rPr>
          <w:id w:val="1881196942"/>
        </w:sdtPr>
        <w:sdtEndPr/>
        <w:sdtContent>
          <w:r w:rsidR="0077523C">
            <w:rPr>
              <w:rFonts w:ascii="MS Gothic" w:eastAsia="MS Gothic" w:hAnsi="MS Gothic" w:hint="eastAsia"/>
              <w:lang w:val="es-ES_tradnl"/>
            </w:rPr>
            <w:t>☐</w:t>
          </w:r>
        </w:sdtContent>
      </w:sdt>
      <w:r w:rsidR="0077523C">
        <w:rPr>
          <w:lang w:val="es-ES_tradnl"/>
        </w:rPr>
        <w:t>Chat cerrados (tipo Remind)</w:t>
      </w:r>
    </w:p>
    <w:p w:rsidR="0077523C" w:rsidRDefault="00D67D50" w:rsidP="0077523C">
      <w:pPr>
        <w:rPr>
          <w:lang w:val="es-ES_tradnl"/>
        </w:rPr>
      </w:pPr>
      <w:sdt>
        <w:sdtPr>
          <w:rPr>
            <w:lang w:val="es-ES_tradnl"/>
          </w:rPr>
          <w:id w:val="-1087608819"/>
        </w:sdtPr>
        <w:sdtEndPr/>
        <w:sdtContent>
          <w:r w:rsidR="0077523C">
            <w:rPr>
              <w:rFonts w:ascii="MS Gothic" w:eastAsia="MS Gothic" w:hAnsi="MS Gothic" w:hint="eastAsia"/>
              <w:lang w:val="es-ES_tradnl"/>
            </w:rPr>
            <w:t>☐</w:t>
          </w:r>
        </w:sdtContent>
      </w:sdt>
      <w:r w:rsidR="0077523C">
        <w:rPr>
          <w:lang w:val="es-ES_tradnl"/>
        </w:rPr>
        <w:t>Vía telefónica</w:t>
      </w:r>
    </w:p>
    <w:p w:rsidR="0077523C" w:rsidRDefault="00D67D50" w:rsidP="0077523C">
      <w:pPr>
        <w:rPr>
          <w:lang w:val="es-ES_tradnl"/>
        </w:rPr>
      </w:pPr>
      <w:sdt>
        <w:sdtPr>
          <w:rPr>
            <w:lang w:val="es-ES_tradnl"/>
          </w:rPr>
          <w:id w:val="512042208"/>
        </w:sdtPr>
        <w:sdtEndPr/>
        <w:sdtContent>
          <w:r w:rsidR="0077523C">
            <w:rPr>
              <w:rFonts w:ascii="MS Gothic" w:eastAsia="MS Gothic" w:hAnsi="MS Gothic" w:hint="eastAsia"/>
              <w:lang w:val="es-ES_tradnl"/>
            </w:rPr>
            <w:t xml:space="preserve"> </w:t>
          </w:r>
          <w:sdt>
            <w:sdtPr>
              <w:rPr>
                <w:lang w:val="es-ES_tradnl"/>
              </w:rPr>
              <w:id w:val="-1551840883"/>
            </w:sdtPr>
            <w:sdtEndPr/>
            <w:sdtContent>
              <w:r w:rsidR="0077523C">
                <w:rPr>
                  <w:rFonts w:ascii="MS Gothic" w:eastAsia="MS Gothic" w:hAnsi="MS Gothic" w:hint="eastAsia"/>
                  <w:lang w:val="es-ES_tradnl"/>
                </w:rPr>
                <w:t xml:space="preserve">☐ </w:t>
              </w:r>
            </w:sdtContent>
          </w:sdt>
        </w:sdtContent>
      </w:sdt>
      <w:r w:rsidR="0077523C">
        <w:rPr>
          <w:lang w:val="es-ES_tradnl"/>
        </w:rPr>
        <w:t xml:space="preserve">Otros: </w:t>
      </w:r>
      <w:r w:rsidR="0077523C">
        <w:rPr>
          <w:lang w:val="es-ES_tradnl"/>
        </w:rPr>
        <w:softHyphen/>
      </w:r>
      <w:r w:rsidR="0077523C">
        <w:rPr>
          <w:lang w:val="es-ES_tradnl"/>
        </w:rPr>
        <w:softHyphen/>
      </w:r>
      <w:r w:rsidR="0077523C">
        <w:rPr>
          <w:lang w:val="es-ES_tradnl"/>
        </w:rPr>
        <w:softHyphen/>
        <w:t>__________________________</w:t>
      </w:r>
    </w:p>
    <w:p w:rsidR="0077523C" w:rsidRDefault="0077523C" w:rsidP="0077523C">
      <w:pPr>
        <w:rPr>
          <w:lang w:val="es-ES_tradnl"/>
        </w:rPr>
      </w:pPr>
    </w:p>
    <w:p w:rsidR="0077523C" w:rsidRDefault="0077523C" w:rsidP="0077523C">
      <w:pPr>
        <w:rPr>
          <w:lang w:val="es-ES_tradnl"/>
        </w:rPr>
      </w:pPr>
      <w:r>
        <w:rPr>
          <w:lang w:val="es-ES_tradnl"/>
        </w:rPr>
        <w:t>PERIODICIDAD:</w:t>
      </w:r>
      <w:r>
        <w:rPr>
          <w:lang w:val="es-ES_tradnl"/>
        </w:rPr>
        <w:tab/>
      </w:r>
      <w:sdt>
        <w:sdtPr>
          <w:rPr>
            <w:lang w:val="es-ES_tradnl"/>
          </w:rPr>
          <w:id w:val="-231699324"/>
        </w:sdtPr>
        <w:sdtEndPr/>
        <w:sdtContent>
          <w:r>
            <w:rPr>
              <w:rFonts w:ascii="MS Gothic" w:eastAsia="MS Gothic" w:hAnsi="MS Gothic"/>
              <w:lang w:val="es-ES_tradnl"/>
            </w:rPr>
            <w:t xml:space="preserve"> </w:t>
          </w:r>
        </w:sdtContent>
      </w:sdt>
      <w:r>
        <w:rPr>
          <w:lang w:val="es-ES_tradnl"/>
        </w:rPr>
        <w:t>A diario</w:t>
      </w:r>
      <w:r>
        <w:rPr>
          <w:lang w:val="es-ES_tradnl"/>
        </w:rPr>
        <w:tab/>
      </w:r>
      <w:sdt>
        <w:sdtPr>
          <w:rPr>
            <w:lang w:val="es-ES_tradnl"/>
          </w:rPr>
          <w:id w:val="255027892"/>
        </w:sdtPr>
        <w:sdtEndPr/>
        <w:sdtContent>
          <w:r>
            <w:rPr>
              <w:lang w:val="es-ES_tradnl"/>
            </w:rPr>
            <w:t xml:space="preserve">X </w:t>
          </w:r>
        </w:sdtContent>
      </w:sdt>
      <w:r>
        <w:rPr>
          <w:lang w:val="es-ES_tradnl"/>
        </w:rPr>
        <w:t xml:space="preserve">2-3 veces a la semana     </w:t>
      </w:r>
      <w:sdt>
        <w:sdtPr>
          <w:rPr>
            <w:lang w:val="es-ES_tradnl"/>
          </w:rPr>
          <w:id w:val="-833675258"/>
        </w:sdtPr>
        <w:sdtEndPr/>
        <w:sdtContent>
          <w:r>
            <w:rPr>
              <w:rFonts w:ascii="MS Gothic" w:eastAsia="MS Gothic" w:hAnsi="MS Gothic" w:hint="eastAsia"/>
              <w:lang w:val="es-ES_tradnl"/>
            </w:rPr>
            <w:t>☐</w:t>
          </w:r>
        </w:sdtContent>
      </w:sdt>
      <w:r>
        <w:rPr>
          <w:lang w:val="es-ES_tradnl"/>
        </w:rPr>
        <w:t xml:space="preserve">Semanal         </w:t>
      </w:r>
      <w:sdt>
        <w:sdtPr>
          <w:rPr>
            <w:lang w:val="es-ES_tradnl"/>
          </w:rPr>
          <w:id w:val="-940608134"/>
        </w:sdtPr>
        <w:sdtEndPr/>
        <w:sdtContent>
          <w:r>
            <w:rPr>
              <w:rFonts w:ascii="MS Gothic" w:eastAsia="MS Gothic" w:hAnsi="MS Gothic" w:hint="eastAsia"/>
              <w:lang w:val="es-ES_tradnl"/>
            </w:rPr>
            <w:t>☐</w:t>
          </w:r>
        </w:sdtContent>
      </w:sdt>
      <w:r>
        <w:rPr>
          <w:lang w:val="es-ES_tradnl"/>
        </w:rPr>
        <w:t>Quincenal</w:t>
      </w:r>
    </w:p>
    <w:p w:rsidR="0077523C" w:rsidRDefault="0077523C" w:rsidP="0077523C">
      <w:pPr>
        <w:tabs>
          <w:tab w:val="left" w:pos="708"/>
          <w:tab w:val="left" w:pos="1416"/>
          <w:tab w:val="left" w:pos="2568"/>
        </w:tabs>
        <w:rPr>
          <w:lang w:val="es-ES_tradnl"/>
        </w:rPr>
      </w:pPr>
      <w:r>
        <w:rPr>
          <w:noProof/>
        </w:rPr>
        <mc:AlternateContent>
          <mc:Choice Requires="wps">
            <w:drawing>
              <wp:anchor distT="0" distB="0" distL="114300" distR="114300" simplePos="0" relativeHeight="251694080" behindDoc="1" locked="0" layoutInCell="1" allowOverlap="1" wp14:anchorId="047947AE" wp14:editId="3BBF9535">
                <wp:simplePos x="0" y="0"/>
                <wp:positionH relativeFrom="margin">
                  <wp:align>right</wp:align>
                </wp:positionH>
                <wp:positionV relativeFrom="paragraph">
                  <wp:posOffset>121921</wp:posOffset>
                </wp:positionV>
                <wp:extent cx="6690360" cy="556260"/>
                <wp:effectExtent l="0" t="0" r="15240" b="15240"/>
                <wp:wrapNone/>
                <wp:docPr id="36" name="Rectángu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0360" cy="556260"/>
                        </a:xfrm>
                        <a:prstGeom prst="rect">
                          <a:avLst/>
                        </a:prstGeom>
                        <a:solidFill>
                          <a:srgbClr val="FFFFFF"/>
                        </a:solidFill>
                        <a:ln w="317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17E154" id="Rectángulo 36" o:spid="_x0000_s1026" style="position:absolute;margin-left:475.6pt;margin-top:9.6pt;width:526.8pt;height:43.8pt;z-index:-2516224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" strokeweight=".25pt">
                <w10:wrap anchorx="margin"/>
              </v:rect>
            </w:pict>
          </mc:Fallback>
        </mc:AlternateContent>
      </w:r>
    </w:p>
    <w:p w:rsidR="0077523C" w:rsidRDefault="0077523C" w:rsidP="0077523C">
      <w:pPr>
        <w:tabs>
          <w:tab w:val="left" w:pos="708"/>
          <w:tab w:val="left" w:pos="1416"/>
          <w:tab w:val="left" w:pos="2568"/>
        </w:tabs>
        <w:rPr>
          <w:lang w:val="es-ES_tradnl"/>
        </w:rPr>
      </w:pPr>
      <w:r w:rsidRPr="0077523C">
        <w:rPr>
          <w:b/>
          <w:lang w:val="es-ES_tradnl"/>
        </w:rPr>
        <w:t>Observaciones:</w:t>
      </w:r>
      <w:r>
        <w:rPr>
          <w:lang w:val="es-ES_tradnl"/>
        </w:rPr>
        <w:t xml:space="preserve"> Para facilitar el acceso a los materiales enviados por la profesora a todo el alumnado, se ha duplicado el envío de estos a través del correo de la plataforma “papás” y el correo comercial </w:t>
      </w:r>
    </w:p>
    <w:p w:rsidR="0077523C" w:rsidRDefault="0077523C" w:rsidP="0077523C">
      <w:pPr>
        <w:rPr>
          <w:lang w:val="es-ES_tradnl"/>
        </w:rPr>
      </w:pPr>
    </w:p>
    <w:p w:rsidR="0077523C" w:rsidRDefault="0077523C" w:rsidP="0077523C">
      <w:pPr>
        <w:rPr>
          <w:b/>
          <w:lang w:val="es-ES_tradnl"/>
        </w:rPr>
      </w:pPr>
    </w:p>
    <w:p w:rsidR="0077523C" w:rsidRDefault="0077523C" w:rsidP="0077523C">
      <w:pPr>
        <w:rPr>
          <w:lang w:val="es-ES_tradnl"/>
        </w:rPr>
      </w:pPr>
      <w:r w:rsidRPr="00E079B5">
        <w:rPr>
          <w:b/>
          <w:lang w:val="es-ES_tradnl"/>
        </w:rPr>
        <w:t>2.- ASPECTOS METODOLÓGICOS</w:t>
      </w:r>
      <w:r>
        <w:rPr>
          <w:b/>
          <w:lang w:val="es-ES_tradnl"/>
        </w:rPr>
        <w:t xml:space="preserve"> </w:t>
      </w:r>
      <w:r w:rsidRPr="00E079B5">
        <w:rPr>
          <w:lang w:val="es-ES_tradnl"/>
        </w:rPr>
        <w:t>(marcar todos los que procedan)</w:t>
      </w:r>
    </w:p>
    <w:p w:rsidR="0077523C" w:rsidRPr="00E079B5" w:rsidRDefault="0077523C" w:rsidP="0077523C">
      <w:pPr>
        <w:rPr>
          <w:b/>
          <w:lang w:val="es-ES_tradnl"/>
        </w:rPr>
      </w:pPr>
    </w:p>
    <w:p w:rsidR="0077523C" w:rsidRDefault="00D67D50" w:rsidP="0077523C">
      <w:pPr>
        <w:rPr>
          <w:lang w:val="es-ES_tradnl"/>
        </w:rPr>
      </w:pPr>
      <w:sdt>
        <w:sdtPr>
          <w:rPr>
            <w:lang w:val="es-ES_tradnl"/>
          </w:rPr>
          <w:id w:val="622426434"/>
        </w:sdtPr>
        <w:sdtEndPr/>
        <w:sdtContent>
          <w:r w:rsidR="0077523C">
            <w:rPr>
              <w:rFonts w:ascii="MS Gothic" w:eastAsia="MS Gothic" w:hAnsi="MS Gothic"/>
              <w:lang w:val="es-ES_tradnl"/>
            </w:rPr>
            <w:t xml:space="preserve"> </w:t>
          </w:r>
          <w:sdt>
            <w:sdtPr>
              <w:rPr>
                <w:lang w:val="es-ES_tradnl"/>
              </w:rPr>
              <w:id w:val="-1049992696"/>
            </w:sdtPr>
            <w:sdtEndPr/>
            <w:sdtContent>
              <w:r w:rsidR="0077523C">
                <w:rPr>
                  <w:rFonts w:ascii="MS Gothic" w:eastAsia="MS Gothic" w:hAnsi="MS Gothic" w:hint="eastAsia"/>
                  <w:lang w:val="es-ES_tradnl"/>
                </w:rPr>
                <w:t>☐</w:t>
              </w:r>
            </w:sdtContent>
          </w:sdt>
        </w:sdtContent>
      </w:sdt>
      <w:r w:rsidR="0077523C">
        <w:rPr>
          <w:lang w:val="es-ES_tradnl"/>
        </w:rPr>
        <w:t>Expositiva (Clases online en directo o grabadas por el docente)</w:t>
      </w:r>
    </w:p>
    <w:p w:rsidR="0077523C" w:rsidRDefault="00D67D50" w:rsidP="0077523C">
      <w:pPr>
        <w:rPr>
          <w:lang w:val="es-ES_tradnl"/>
        </w:rPr>
      </w:pPr>
      <w:sdt>
        <w:sdtPr>
          <w:rPr>
            <w:lang w:val="es-ES_tradnl"/>
          </w:rPr>
          <w:id w:val="666601197"/>
        </w:sdtPr>
        <w:sdtEndPr/>
        <w:sdtContent>
          <w:r w:rsidR="0077523C">
            <w:rPr>
              <w:rFonts w:ascii="MS Gothic" w:eastAsia="MS Gothic" w:hAnsi="MS Gothic"/>
              <w:lang w:val="es-ES_tradnl"/>
            </w:rPr>
            <w:t xml:space="preserve"> </w:t>
          </w:r>
          <w:sdt>
            <w:sdtPr>
              <w:rPr>
                <w:lang w:val="es-ES_tradnl"/>
              </w:rPr>
              <w:id w:val="773517058"/>
            </w:sdtPr>
            <w:sdtEndPr/>
            <w:sdtContent>
              <w:r w:rsidR="0077523C">
                <w:rPr>
                  <w:rFonts w:ascii="MS Gothic" w:eastAsia="MS Gothic" w:hAnsi="MS Gothic" w:hint="eastAsia"/>
                  <w:lang w:val="es-ES_tradnl"/>
                </w:rPr>
                <w:t>☐</w:t>
              </w:r>
            </w:sdtContent>
          </w:sdt>
        </w:sdtContent>
      </w:sdt>
      <w:r w:rsidR="0077523C">
        <w:rPr>
          <w:lang w:val="es-ES_tradnl"/>
        </w:rPr>
        <w:t>Investigación y descubrimiento</w:t>
      </w:r>
    </w:p>
    <w:p w:rsidR="0077523C" w:rsidRDefault="00D67D50" w:rsidP="0077523C">
      <w:pPr>
        <w:rPr>
          <w:lang w:val="es-ES_tradnl"/>
        </w:rPr>
      </w:pPr>
      <w:sdt>
        <w:sdtPr>
          <w:rPr>
            <w:lang w:val="es-ES_tradnl"/>
          </w:rPr>
          <w:id w:val="-1881015723"/>
        </w:sdtPr>
        <w:sdtEndPr/>
        <w:sdtContent>
          <w:sdt>
            <w:sdtPr>
              <w:rPr>
                <w:lang w:val="es-ES_tradnl"/>
              </w:rPr>
              <w:id w:val="-1909068639"/>
            </w:sdtPr>
            <w:sdtEndPr/>
            <w:sdtContent>
              <w:r w:rsidR="0077523C">
                <w:rPr>
                  <w:lang w:val="es-ES_tradnl"/>
                </w:rPr>
                <w:t>x</w:t>
              </w:r>
            </w:sdtContent>
          </w:sdt>
          <w:r w:rsidR="0077523C">
            <w:rPr>
              <w:rFonts w:ascii="MS Gothic" w:eastAsia="MS Gothic" w:hAnsi="MS Gothic"/>
              <w:lang w:val="es-ES_tradnl"/>
            </w:rPr>
            <w:t xml:space="preserve"> </w:t>
          </w:r>
        </w:sdtContent>
      </w:sdt>
      <w:r w:rsidR="0077523C">
        <w:rPr>
          <w:lang w:val="es-ES_tradnl"/>
        </w:rPr>
        <w:t>Trabajos colaborativos a distancia</w:t>
      </w:r>
    </w:p>
    <w:p w:rsidR="0077523C" w:rsidRDefault="00D67D50" w:rsidP="0077523C">
      <w:pPr>
        <w:rPr>
          <w:lang w:val="es-ES_tradnl"/>
        </w:rPr>
      </w:pPr>
      <w:sdt>
        <w:sdtPr>
          <w:rPr>
            <w:lang w:val="es-ES_tradnl"/>
          </w:rPr>
          <w:id w:val="244383707"/>
        </w:sdtPr>
        <w:sdtEndPr/>
        <w:sdtContent>
          <w:r w:rsidR="0077523C">
            <w:rPr>
              <w:rFonts w:ascii="MS Gothic" w:eastAsia="MS Gothic" w:hAnsi="MS Gothic" w:hint="eastAsia"/>
              <w:lang w:val="es-ES_tradnl"/>
            </w:rPr>
            <w:t>☐</w:t>
          </w:r>
        </w:sdtContent>
      </w:sdt>
      <w:r w:rsidR="0077523C">
        <w:rPr>
          <w:lang w:val="es-ES_tradnl"/>
        </w:rPr>
        <w:t>Tareas y actividades del libro de texto</w:t>
      </w:r>
    </w:p>
    <w:p w:rsidR="0077523C" w:rsidRDefault="00D67D50" w:rsidP="0077523C">
      <w:pPr>
        <w:rPr>
          <w:lang w:val="es-ES_tradnl"/>
        </w:rPr>
      </w:pPr>
      <w:sdt>
        <w:sdtPr>
          <w:rPr>
            <w:lang w:val="es-ES_tradnl"/>
          </w:rPr>
          <w:id w:val="-635172670"/>
          <w:showingPlcHdr/>
        </w:sdtPr>
        <w:sdtEndPr/>
        <w:sdtContent>
          <w:r w:rsidR="0077523C">
            <w:rPr>
              <w:lang w:val="es-ES_tradnl"/>
            </w:rPr>
            <w:t xml:space="preserve">     </w:t>
          </w:r>
        </w:sdtContent>
      </w:sdt>
      <w:r w:rsidR="0077523C" w:rsidRPr="00B14FA8">
        <w:rPr>
          <w:lang w:val="es-ES_tradnl"/>
        </w:rPr>
        <w:t xml:space="preserve"> </w:t>
      </w:r>
      <w:sdt>
        <w:sdtPr>
          <w:rPr>
            <w:lang w:val="es-ES_tradnl"/>
          </w:rPr>
          <w:id w:val="993833551"/>
        </w:sdtPr>
        <w:sdtEndPr/>
        <w:sdtContent>
          <w:r w:rsidR="0077523C">
            <w:rPr>
              <w:rFonts w:ascii="MS Gothic" w:eastAsia="MS Gothic" w:hAnsi="MS Gothic" w:hint="eastAsia"/>
              <w:lang w:val="es-ES_tradnl"/>
            </w:rPr>
            <w:t>☐</w:t>
          </w:r>
        </w:sdtContent>
      </w:sdt>
      <w:r w:rsidR="0077523C">
        <w:rPr>
          <w:lang w:val="es-ES_tradnl"/>
        </w:rPr>
        <w:t xml:space="preserve"> Uso de materiales y recursos disponibles en internet (videos, blog, fichas, cuestionarios, etc.)</w:t>
      </w:r>
    </w:p>
    <w:p w:rsidR="0077523C" w:rsidRDefault="00D67D50" w:rsidP="0077523C">
      <w:pPr>
        <w:rPr>
          <w:lang w:val="es-ES_tradnl"/>
        </w:rPr>
      </w:pPr>
      <w:sdt>
        <w:sdtPr>
          <w:rPr>
            <w:lang w:val="es-ES_tradnl"/>
          </w:rPr>
          <w:id w:val="1023131008"/>
        </w:sdtPr>
        <w:sdtEndPr/>
        <w:sdtContent>
          <w:r w:rsidR="0077523C">
            <w:rPr>
              <w:rFonts w:ascii="MS Gothic" w:eastAsia="MS Gothic" w:hAnsi="MS Gothic" w:hint="eastAsia"/>
              <w:lang w:val="es-ES_tradnl"/>
            </w:rPr>
            <w:t xml:space="preserve"> </w:t>
          </w:r>
          <w:r w:rsidR="0077523C">
            <w:rPr>
              <w:rFonts w:ascii="MS Gothic" w:eastAsia="MS Gothic" w:hAnsi="MS Gothic"/>
              <w:lang w:val="es-ES_tradnl"/>
            </w:rPr>
            <w:t xml:space="preserve">X </w:t>
          </w:r>
        </w:sdtContent>
      </w:sdt>
      <w:r w:rsidR="0077523C">
        <w:rPr>
          <w:lang w:val="es-ES_tradnl"/>
        </w:rPr>
        <w:t>Otros: ____Actividades elaboradas por el profesor_________________________________</w:t>
      </w:r>
    </w:p>
    <w:p w:rsidR="0077523C" w:rsidRDefault="0077523C" w:rsidP="0077523C">
      <w:pPr>
        <w:rPr>
          <w:lang w:val="es-ES_tradnl"/>
        </w:rPr>
      </w:pPr>
      <w:r>
        <w:rPr>
          <w:noProof/>
        </w:rPr>
        <mc:AlternateContent>
          <mc:Choice Requires="wps">
            <w:drawing>
              <wp:anchor distT="0" distB="0" distL="114300" distR="114300" simplePos="0" relativeHeight="251693056" behindDoc="1" locked="0" layoutInCell="1" allowOverlap="1" wp14:anchorId="510FFA5A" wp14:editId="6D042B3B">
                <wp:simplePos x="0" y="0"/>
                <wp:positionH relativeFrom="margin">
                  <wp:align>right</wp:align>
                </wp:positionH>
                <wp:positionV relativeFrom="paragraph">
                  <wp:posOffset>139066</wp:posOffset>
                </wp:positionV>
                <wp:extent cx="6667500" cy="1234440"/>
                <wp:effectExtent l="0" t="0" r="19050" b="22860"/>
                <wp:wrapNone/>
                <wp:docPr id="35" name="Rectángu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1234440"/>
                        </a:xfrm>
                        <a:prstGeom prst="rect">
                          <a:avLst/>
                        </a:prstGeom>
                        <a:solidFill>
                          <a:schemeClr val="lt1">
                            <a:lumMod val="100000"/>
                            <a:lumOff val="0"/>
                          </a:schemeClr>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68DB714" id="Rectángulo 35" o:spid="_x0000_s1026" style="position:absolute;margin-left:473.8pt;margin-top:10.95pt;width:525pt;height:97.2pt;z-index:-251623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" fillcolor="white [3201]" strokecolor="black [3213]" strokeweight=".25pt">
                <w10:wrap anchorx="margin"/>
              </v:rect>
            </w:pict>
          </mc:Fallback>
        </mc:AlternateContent>
      </w:r>
    </w:p>
    <w:p w:rsidR="0077523C" w:rsidRDefault="0077523C" w:rsidP="0077523C">
      <w:pPr>
        <w:tabs>
          <w:tab w:val="left" w:pos="2064"/>
        </w:tabs>
        <w:rPr>
          <w:lang w:val="es-ES_tradnl"/>
        </w:rPr>
      </w:pPr>
      <w:r w:rsidRPr="001F4AEC">
        <w:rPr>
          <w:b/>
          <w:lang w:val="es-ES_tradnl"/>
        </w:rPr>
        <w:t>Observaciones:</w:t>
      </w:r>
      <w:r>
        <w:rPr>
          <w:lang w:val="es-ES_tradnl"/>
        </w:rPr>
        <w:t xml:space="preserve"> </w:t>
      </w:r>
      <w:r>
        <w:rPr>
          <w:lang w:val="es-ES_tradnl"/>
        </w:rPr>
        <w:tab/>
        <w:t>Dada la carga lectiva de la materia y su carácter optativo, se han elaborado actividades sencillas y de carácter lúdico (crucigramas, carteles, relacionar columnas, …) que han permitido al alumnado avanzar en la elaboración del “Plan de empresa” que tenían iniciado y repasar nociones de la segunda evaluación.</w:t>
      </w:r>
    </w:p>
    <w:p w:rsidR="0077523C" w:rsidRPr="00D36AEE" w:rsidRDefault="0077523C" w:rsidP="0077523C">
      <w:pPr>
        <w:tabs>
          <w:tab w:val="left" w:pos="2064"/>
        </w:tabs>
        <w:rPr>
          <w:lang w:val="es-ES_tradnl"/>
        </w:rPr>
      </w:pPr>
      <w:r>
        <w:rPr>
          <w:lang w:val="es-ES_tradnl"/>
        </w:rPr>
        <w:t xml:space="preserve">En todo momento, junto con la actividad, se han enviado las instrucciones para facilitar su resolución, intentando evitar una sobrecarga y aumento del estrés al alumnado en este nivel educativo. </w:t>
      </w:r>
    </w:p>
    <w:p w:rsidR="0077523C" w:rsidRDefault="0077523C" w:rsidP="0077523C">
      <w:pPr>
        <w:rPr>
          <w:b/>
          <w:lang w:val="es-ES_tradnl"/>
        </w:rPr>
      </w:pPr>
    </w:p>
    <w:p w:rsidR="0077523C" w:rsidRDefault="0077523C" w:rsidP="0077523C">
      <w:pPr>
        <w:rPr>
          <w:b/>
          <w:lang w:val="es-ES_tradnl"/>
        </w:rPr>
      </w:pPr>
    </w:p>
    <w:p w:rsidR="0077523C" w:rsidRDefault="0077523C" w:rsidP="0077523C">
      <w:pPr>
        <w:rPr>
          <w:b/>
          <w:lang w:val="es-ES_tradnl"/>
        </w:rPr>
      </w:pPr>
      <w:r>
        <w:rPr>
          <w:b/>
          <w:lang w:val="es-ES_tradnl"/>
        </w:rPr>
        <w:t>3</w:t>
      </w:r>
      <w:r w:rsidRPr="00E079B5">
        <w:rPr>
          <w:b/>
          <w:lang w:val="es-ES_tradnl"/>
        </w:rPr>
        <w:t>.- INCLUSIÓN EDUCATIVA Y COORDINACIÓN CON EQUIPO ORIENTACIÓN Y APOYO/DPTO. ORIENTACIÓN</w:t>
      </w:r>
    </w:p>
    <w:p w:rsidR="0077523C" w:rsidRPr="00E079B5" w:rsidRDefault="0077523C" w:rsidP="0077523C">
      <w:pPr>
        <w:rPr>
          <w:b/>
          <w:lang w:val="es-ES_tradnl"/>
        </w:rPr>
      </w:pPr>
    </w:p>
    <w:p w:rsidR="0077523C" w:rsidRDefault="0077523C" w:rsidP="0077523C">
      <w:pPr>
        <w:rPr>
          <w:b/>
          <w:lang w:val="es-ES_tradnl"/>
        </w:rPr>
      </w:pPr>
      <w:r w:rsidRPr="00D36AEE">
        <w:rPr>
          <w:b/>
          <w:lang w:val="es-ES_tradnl"/>
        </w:rPr>
        <w:t>Medidas de inclusión a adoptar según Decreto 85/2018 para este nivel educativo:</w:t>
      </w:r>
    </w:p>
    <w:p w:rsidR="0077523C" w:rsidRPr="00D36AEE" w:rsidRDefault="0077523C" w:rsidP="0077523C">
      <w:pPr>
        <w:rPr>
          <w:b/>
          <w:lang w:val="es-ES_tradnl"/>
        </w:rPr>
      </w:pPr>
    </w:p>
    <w:p w:rsidR="0077523C" w:rsidRDefault="0077523C" w:rsidP="0077523C">
      <w:pPr>
        <w:rPr>
          <w:lang w:val="es-ES_tradnl"/>
        </w:rPr>
      </w:pPr>
      <w:r>
        <w:rPr>
          <w:lang w:val="es-ES_tradnl"/>
        </w:rPr>
        <w:t>Se han mantenido las establecidas en la programación inicial del departamento.</w:t>
      </w:r>
    </w:p>
    <w:p w:rsidR="0077523C" w:rsidRPr="007617C0" w:rsidRDefault="0077523C" w:rsidP="0077523C">
      <w:pPr>
        <w:rPr>
          <w:lang w:val="es-ES_tradnl"/>
        </w:rPr>
      </w:pPr>
    </w:p>
    <w:p w:rsidR="0077523C" w:rsidRDefault="0077523C" w:rsidP="0077523C">
      <w:pPr>
        <w:rPr>
          <w:b/>
          <w:lang w:val="es-ES_tradnl"/>
        </w:rPr>
      </w:pPr>
      <w:r w:rsidRPr="00D36AEE">
        <w:rPr>
          <w:b/>
          <w:lang w:val="es-ES_tradnl"/>
        </w:rPr>
        <w:t>Planes de trabajo:</w:t>
      </w:r>
    </w:p>
    <w:p w:rsidR="0077523C" w:rsidRPr="00D36AEE" w:rsidRDefault="0077523C" w:rsidP="0077523C">
      <w:pPr>
        <w:rPr>
          <w:b/>
          <w:lang w:val="es-ES_tradnl"/>
        </w:rPr>
      </w:pPr>
    </w:p>
    <w:p w:rsidR="0077523C" w:rsidRDefault="0077523C" w:rsidP="0077523C">
      <w:pPr>
        <w:rPr>
          <w:lang w:val="es-ES_tradnl"/>
        </w:rPr>
      </w:pPr>
      <w:r>
        <w:rPr>
          <w:lang w:val="es-ES_tradnl"/>
        </w:rPr>
        <w:t>Se han continuado con las “adaptaciones de acceso” al alumno y alumna que las necesitan, intentando, como ya se ha indicado, dotar de un carácter lúdico y entretenido a las actividades.</w:t>
      </w:r>
    </w:p>
    <w:p w:rsidR="0077523C" w:rsidRDefault="0077523C" w:rsidP="0077523C">
      <w:pPr>
        <w:rPr>
          <w:lang w:val="es-ES_tradnl"/>
        </w:rPr>
      </w:pPr>
    </w:p>
    <w:p w:rsidR="0077523C" w:rsidRDefault="0077523C" w:rsidP="0077523C">
      <w:pPr>
        <w:rPr>
          <w:b/>
          <w:lang w:val="es-ES_tradnl"/>
        </w:rPr>
      </w:pPr>
    </w:p>
    <w:p w:rsidR="0077523C" w:rsidRDefault="0077523C" w:rsidP="0077523C">
      <w:pPr>
        <w:rPr>
          <w:b/>
          <w:lang w:val="es-ES_tradnl"/>
        </w:rPr>
      </w:pPr>
    </w:p>
    <w:p w:rsidR="0077523C" w:rsidRDefault="0077523C" w:rsidP="0077523C">
      <w:pPr>
        <w:rPr>
          <w:b/>
          <w:lang w:val="es-ES_tradnl"/>
        </w:rPr>
      </w:pPr>
      <w:r w:rsidRPr="00D36AEE">
        <w:rPr>
          <w:b/>
          <w:lang w:val="es-ES_tradnl"/>
        </w:rPr>
        <w:t>Planes de refuerzo para alumnado con la asignatura suspensa en trimestres anteriores:</w:t>
      </w:r>
    </w:p>
    <w:p w:rsidR="0077523C" w:rsidRDefault="0077523C" w:rsidP="0077523C">
      <w:pPr>
        <w:rPr>
          <w:b/>
          <w:lang w:val="es-ES_tradnl"/>
        </w:rPr>
      </w:pPr>
    </w:p>
    <w:p w:rsidR="0077523C" w:rsidRDefault="0077523C" w:rsidP="0077523C">
      <w:pPr>
        <w:rPr>
          <w:lang w:val="es-ES_tradnl"/>
        </w:rPr>
      </w:pPr>
      <w:r>
        <w:rPr>
          <w:lang w:val="es-ES_tradnl"/>
        </w:rPr>
        <w:t>Antes de la declaración del estado de alarma, se habían entregado a los alumnos que tenían pendiente la segunda evaluación, los correspondientes ”planes de refuerzo” con las actividades a realizar. Para los alumnos que no han superado esa recuperación, se ha vuelto a elabora y enviar por e-mail, el correspondiente PRE.</w:t>
      </w:r>
    </w:p>
    <w:p w:rsidR="0077523C" w:rsidRPr="00D36AEE" w:rsidRDefault="0077523C" w:rsidP="0077523C">
      <w:pPr>
        <w:rPr>
          <w:lang w:val="es-ES_tradnl"/>
        </w:rPr>
      </w:pPr>
    </w:p>
    <w:p w:rsidR="0077523C" w:rsidRDefault="0077523C" w:rsidP="0077523C">
      <w:pPr>
        <w:rPr>
          <w:b/>
          <w:lang w:val="es-ES_tradnl"/>
        </w:rPr>
      </w:pPr>
      <w:r w:rsidRPr="00DA094E">
        <w:rPr>
          <w:b/>
          <w:lang w:val="es-ES_tradnl"/>
        </w:rPr>
        <w:t>Formas de coordinación con PT/AL/Orientador/a/Otros miembros (profesorado Programas Éxito):</w:t>
      </w:r>
    </w:p>
    <w:p w:rsidR="0077523C" w:rsidRPr="00DA094E" w:rsidRDefault="0077523C" w:rsidP="0077523C">
      <w:pPr>
        <w:rPr>
          <w:b/>
          <w:lang w:val="es-ES_tradnl"/>
        </w:rPr>
      </w:pPr>
    </w:p>
    <w:p w:rsidR="0077523C" w:rsidRDefault="0077523C" w:rsidP="0077523C">
      <w:pPr>
        <w:rPr>
          <w:lang w:val="es-ES_tradnl"/>
        </w:rPr>
      </w:pPr>
      <w:r>
        <w:rPr>
          <w:lang w:val="es-ES_tradnl"/>
        </w:rPr>
        <w:t>Se ha contactado con la tutora de los alumnos de 1º de PMAR para tratar asuntos relativos a la entrega de actividades, correos “personales” del alumnado y/o padres/madres ante las dificultades de utilizar “Papás”, etc. Igualmente, se ha contactado con el tutor de 2ºESO B para temas similares. Los contactos han sido a través de la plataforma “Papas”.</w:t>
      </w:r>
    </w:p>
    <w:p w:rsidR="0077523C" w:rsidRDefault="0077523C" w:rsidP="0077523C">
      <w:pPr>
        <w:rPr>
          <w:lang w:val="es-ES_tradnl"/>
        </w:rPr>
      </w:pPr>
    </w:p>
    <w:p w:rsidR="0077523C" w:rsidRDefault="0077523C" w:rsidP="0077523C">
      <w:pPr>
        <w:rPr>
          <w:lang w:val="es-ES_tradnl"/>
        </w:rPr>
      </w:pPr>
      <w:r w:rsidRPr="00E079B5">
        <w:rPr>
          <w:b/>
          <w:lang w:val="es-ES_tradnl"/>
        </w:rPr>
        <w:t>4.- CONTENIDOS MÍNIMOS</w:t>
      </w:r>
      <w:r>
        <w:rPr>
          <w:b/>
          <w:lang w:val="es-ES_tradnl"/>
        </w:rPr>
        <w:t xml:space="preserve"> Y</w:t>
      </w:r>
      <w:r w:rsidRPr="00E079B5">
        <w:rPr>
          <w:b/>
          <w:lang w:val="es-ES_tradnl"/>
        </w:rPr>
        <w:t xml:space="preserve"> CRITERIOS DE EVALUACIÓN </w:t>
      </w:r>
      <w:r>
        <w:rPr>
          <w:b/>
          <w:lang w:val="es-ES_tradnl"/>
        </w:rPr>
        <w:t>SELECCIO</w:t>
      </w:r>
      <w:r w:rsidRPr="00E079B5">
        <w:rPr>
          <w:b/>
          <w:lang w:val="es-ES_tradnl"/>
        </w:rPr>
        <w:t xml:space="preserve">NADOS PARA DESARROLLAR EN EL TERCER TRIMESTRE </w:t>
      </w:r>
      <w:r>
        <w:rPr>
          <w:lang w:val="es-ES_tradnl"/>
        </w:rPr>
        <w:t>(Puede incluir tanto elementos de repaso y refuerzo de trimestres anteriores como los propios del tercer trimestre)</w:t>
      </w:r>
    </w:p>
    <w:p w:rsidR="0077523C" w:rsidRDefault="0077523C" w:rsidP="0077523C">
      <w:pPr>
        <w:rPr>
          <w:lang w:val="es-ES_tradnl"/>
        </w:rPr>
      </w:pPr>
    </w:p>
    <w:tbl>
      <w:tblPr>
        <w:tblStyle w:val="Tablaconcuadrcula"/>
        <w:tblW w:w="0" w:type="auto"/>
        <w:tblLook w:val="04A0" w:firstRow="1" w:lastRow="0" w:firstColumn="1" w:lastColumn="0" w:noHBand="0" w:noVBand="1"/>
      </w:tblPr>
      <w:tblGrid>
        <w:gridCol w:w="2660"/>
        <w:gridCol w:w="3102"/>
        <w:gridCol w:w="4581"/>
      </w:tblGrid>
      <w:tr w:rsidR="0077523C" w:rsidTr="0077523C">
        <w:tc>
          <w:tcPr>
            <w:tcW w:w="2660" w:type="dxa"/>
            <w:shd w:val="clear" w:color="auto" w:fill="D9D9D9" w:themeFill="background1" w:themeFillShade="D9"/>
          </w:tcPr>
          <w:p w:rsidR="0077523C" w:rsidRPr="00E079B5" w:rsidRDefault="0077523C" w:rsidP="0077523C">
            <w:pPr>
              <w:jc w:val="center"/>
              <w:rPr>
                <w:b/>
                <w:lang w:val="es-ES_tradnl"/>
              </w:rPr>
            </w:pPr>
            <w:r w:rsidRPr="00E079B5">
              <w:rPr>
                <w:b/>
                <w:lang w:val="es-ES_tradnl"/>
              </w:rPr>
              <w:t>Contenidos</w:t>
            </w:r>
          </w:p>
        </w:tc>
        <w:tc>
          <w:tcPr>
            <w:tcW w:w="3102" w:type="dxa"/>
            <w:shd w:val="clear" w:color="auto" w:fill="D9D9D9" w:themeFill="background1" w:themeFillShade="D9"/>
          </w:tcPr>
          <w:p w:rsidR="0077523C" w:rsidRPr="00E079B5" w:rsidRDefault="0077523C" w:rsidP="0077523C">
            <w:pPr>
              <w:jc w:val="center"/>
              <w:rPr>
                <w:b/>
                <w:lang w:val="es-ES_tradnl"/>
              </w:rPr>
            </w:pPr>
            <w:r w:rsidRPr="00E079B5">
              <w:rPr>
                <w:b/>
                <w:lang w:val="es-ES_tradnl"/>
              </w:rPr>
              <w:t>Criterios</w:t>
            </w:r>
            <w:r>
              <w:rPr>
                <w:b/>
                <w:lang w:val="es-ES_tradnl"/>
              </w:rPr>
              <w:t xml:space="preserve"> de</w:t>
            </w:r>
            <w:r w:rsidRPr="00E079B5">
              <w:rPr>
                <w:b/>
                <w:lang w:val="es-ES_tradnl"/>
              </w:rPr>
              <w:t xml:space="preserve"> evaluación / Resultados </w:t>
            </w:r>
            <w:r>
              <w:rPr>
                <w:b/>
                <w:lang w:val="es-ES_tradnl"/>
              </w:rPr>
              <w:t xml:space="preserve">de </w:t>
            </w:r>
            <w:r w:rsidRPr="00E079B5">
              <w:rPr>
                <w:b/>
                <w:lang w:val="es-ES_tradnl"/>
              </w:rPr>
              <w:t>aprendizaje)</w:t>
            </w:r>
          </w:p>
        </w:tc>
        <w:tc>
          <w:tcPr>
            <w:tcW w:w="4581" w:type="dxa"/>
            <w:shd w:val="clear" w:color="auto" w:fill="D9D9D9" w:themeFill="background1" w:themeFillShade="D9"/>
          </w:tcPr>
          <w:p w:rsidR="0077523C" w:rsidRPr="00E079B5" w:rsidRDefault="0077523C" w:rsidP="0077523C">
            <w:pPr>
              <w:jc w:val="center"/>
              <w:rPr>
                <w:b/>
                <w:lang w:val="es-ES_tradnl"/>
              </w:rPr>
            </w:pPr>
            <w:r w:rsidRPr="00E079B5">
              <w:rPr>
                <w:b/>
                <w:lang w:val="es-ES_tradnl"/>
              </w:rPr>
              <w:t>Estándares</w:t>
            </w:r>
            <w:r>
              <w:rPr>
                <w:b/>
                <w:lang w:val="es-ES_tradnl"/>
              </w:rPr>
              <w:t xml:space="preserve"> aprendizaje</w:t>
            </w:r>
            <w:r w:rsidRPr="00E079B5">
              <w:rPr>
                <w:b/>
                <w:lang w:val="es-ES_tradnl"/>
              </w:rPr>
              <w:t xml:space="preserve"> / Criterios </w:t>
            </w:r>
            <w:r>
              <w:rPr>
                <w:b/>
                <w:lang w:val="es-ES_tradnl"/>
              </w:rPr>
              <w:t xml:space="preserve">de </w:t>
            </w:r>
            <w:r w:rsidRPr="00E079B5">
              <w:rPr>
                <w:b/>
                <w:lang w:val="es-ES_tradnl"/>
              </w:rPr>
              <w:t>eval</w:t>
            </w:r>
            <w:r>
              <w:rPr>
                <w:b/>
                <w:lang w:val="es-ES_tradnl"/>
              </w:rPr>
              <w:t>uación</w:t>
            </w:r>
          </w:p>
        </w:tc>
      </w:tr>
      <w:tr w:rsidR="0077523C" w:rsidTr="0077523C">
        <w:trPr>
          <w:trHeight w:val="807"/>
        </w:trPr>
        <w:tc>
          <w:tcPr>
            <w:tcW w:w="2660" w:type="dxa"/>
            <w:vMerge w:val="restart"/>
          </w:tcPr>
          <w:p w:rsidR="0077523C" w:rsidRDefault="0077523C" w:rsidP="0077523C">
            <w:pPr>
              <w:rPr>
                <w:b/>
                <w:lang w:val="es-ES_tradnl"/>
              </w:rPr>
            </w:pPr>
          </w:p>
          <w:p w:rsidR="0077523C" w:rsidRDefault="0077523C" w:rsidP="0077523C">
            <w:pPr>
              <w:rPr>
                <w:b/>
                <w:lang w:val="es-ES_tradnl"/>
              </w:rPr>
            </w:pPr>
          </w:p>
          <w:p w:rsidR="0077523C" w:rsidRDefault="0077523C" w:rsidP="0077523C">
            <w:pPr>
              <w:rPr>
                <w:b/>
                <w:lang w:val="es-ES_tradnl"/>
              </w:rPr>
            </w:pPr>
            <w:r>
              <w:rPr>
                <w:b/>
                <w:lang w:val="es-ES_tradnl"/>
              </w:rPr>
              <w:t>REPASO 2ª EVALUACIÓN.</w:t>
            </w:r>
          </w:p>
          <w:p w:rsidR="0077523C" w:rsidRDefault="0077523C" w:rsidP="0077523C">
            <w:pPr>
              <w:rPr>
                <w:b/>
                <w:lang w:val="es-ES_tradnl"/>
              </w:rPr>
            </w:pPr>
            <w:r>
              <w:rPr>
                <w:b/>
                <w:lang w:val="es-ES_tradnl"/>
              </w:rPr>
              <w:t>U.D.6: EMPRESA Y EMPRESARIO.</w:t>
            </w:r>
          </w:p>
          <w:p w:rsidR="0077523C" w:rsidRDefault="0077523C" w:rsidP="0077523C">
            <w:pPr>
              <w:rPr>
                <w:b/>
                <w:lang w:val="es-ES_tradnl"/>
              </w:rPr>
            </w:pPr>
          </w:p>
          <w:p w:rsidR="0077523C" w:rsidRDefault="0077523C" w:rsidP="0077523C">
            <w:pPr>
              <w:rPr>
                <w:b/>
                <w:lang w:val="es-ES_tradnl"/>
              </w:rPr>
            </w:pPr>
          </w:p>
          <w:p w:rsidR="0077523C" w:rsidRDefault="0077523C" w:rsidP="0077523C">
            <w:pPr>
              <w:rPr>
                <w:b/>
                <w:lang w:val="es-ES_tradnl"/>
              </w:rPr>
            </w:pPr>
            <w:r>
              <w:rPr>
                <w:b/>
                <w:lang w:val="es-ES_tradnl"/>
              </w:rPr>
              <w:t>U.D.7: PLAN DE EMPRESA</w:t>
            </w:r>
          </w:p>
          <w:p w:rsidR="0077523C" w:rsidRPr="00B46459" w:rsidRDefault="0077523C" w:rsidP="0077523C">
            <w:pPr>
              <w:rPr>
                <w:b/>
                <w:lang w:val="es-ES_tradnl"/>
              </w:rPr>
            </w:pPr>
          </w:p>
        </w:tc>
        <w:tc>
          <w:tcPr>
            <w:tcW w:w="3102" w:type="dxa"/>
          </w:tcPr>
          <w:p w:rsidR="0077523C" w:rsidRDefault="0077523C" w:rsidP="0077523C">
            <w:pPr>
              <w:pStyle w:val="Sinespaciado"/>
              <w:rPr>
                <w:rFonts w:cs="Arial"/>
                <w:sz w:val="20"/>
                <w:szCs w:val="20"/>
              </w:rPr>
            </w:pPr>
            <w:r>
              <w:rPr>
                <w:rFonts w:cs="Arial"/>
                <w:sz w:val="20"/>
                <w:szCs w:val="20"/>
              </w:rPr>
              <w:t xml:space="preserve">1. Diferenciar al emprendedor, la iniciativa emprendedora y el empresario, y relacionándolos con las cualidades personales, la capacidad de asunción de riesgo y la responsabilidad social implícita, analizando las carreras y oportunidades profesionales con sus itinerarios formativos (…) </w:t>
            </w:r>
          </w:p>
          <w:p w:rsidR="0077523C" w:rsidRPr="00762F80" w:rsidRDefault="0077523C" w:rsidP="0077523C">
            <w:pPr>
              <w:pStyle w:val="Sinespaciado"/>
              <w:rPr>
                <w:b/>
              </w:rPr>
            </w:pPr>
          </w:p>
        </w:tc>
        <w:tc>
          <w:tcPr>
            <w:tcW w:w="4581" w:type="dxa"/>
          </w:tcPr>
          <w:p w:rsidR="0077523C" w:rsidRDefault="0077523C" w:rsidP="0077523C">
            <w:pPr>
              <w:pStyle w:val="Sinespaciado"/>
              <w:numPr>
                <w:ilvl w:val="1"/>
                <w:numId w:val="7"/>
              </w:numPr>
              <w:rPr>
                <w:rFonts w:cs="Arial"/>
                <w:sz w:val="20"/>
                <w:szCs w:val="20"/>
              </w:rPr>
            </w:pPr>
            <w:r>
              <w:rPr>
                <w:rFonts w:cs="Arial"/>
                <w:sz w:val="20"/>
                <w:szCs w:val="20"/>
              </w:rPr>
              <w:t>Determina el concepto de empresario identificando sus características personales, los tipos de empresarios y el aporte social de las empresas a su entorno.</w:t>
            </w:r>
          </w:p>
          <w:p w:rsidR="0077523C" w:rsidRPr="00B46459" w:rsidRDefault="0077523C" w:rsidP="0077523C">
            <w:pPr>
              <w:pStyle w:val="Sinespaciado"/>
            </w:pPr>
          </w:p>
        </w:tc>
      </w:tr>
      <w:tr w:rsidR="0077523C" w:rsidTr="0077523C">
        <w:trPr>
          <w:trHeight w:val="896"/>
        </w:trPr>
        <w:tc>
          <w:tcPr>
            <w:tcW w:w="2660" w:type="dxa"/>
            <w:vMerge/>
          </w:tcPr>
          <w:p w:rsidR="0077523C" w:rsidRPr="000F631A" w:rsidRDefault="0077523C" w:rsidP="0077523C"/>
        </w:tc>
        <w:tc>
          <w:tcPr>
            <w:tcW w:w="3102" w:type="dxa"/>
          </w:tcPr>
          <w:p w:rsidR="0077523C" w:rsidRDefault="0077523C" w:rsidP="0077523C">
            <w:pPr>
              <w:pStyle w:val="Sinespaciado"/>
              <w:rPr>
                <w:rFonts w:cs="Arial"/>
                <w:sz w:val="20"/>
                <w:szCs w:val="20"/>
              </w:rPr>
            </w:pPr>
            <w:r>
              <w:rPr>
                <w:rFonts w:cs="Arial"/>
                <w:sz w:val="20"/>
                <w:szCs w:val="20"/>
              </w:rPr>
              <w:t>2. Proponer proyectos de negocio analizando el entorno externo de la empresa y asignando recursos materiales, humanos y financieros de modo eficiente, aplicando ideas creativas y técnicas empresariales innovadoras.</w:t>
            </w:r>
          </w:p>
          <w:p w:rsidR="0077523C" w:rsidRPr="00762F80" w:rsidRDefault="0077523C" w:rsidP="0077523C">
            <w:pPr>
              <w:pStyle w:val="Sinespaciado"/>
              <w:rPr>
                <w:b/>
              </w:rPr>
            </w:pPr>
          </w:p>
        </w:tc>
        <w:tc>
          <w:tcPr>
            <w:tcW w:w="4581" w:type="dxa"/>
          </w:tcPr>
          <w:p w:rsidR="0077523C" w:rsidRDefault="0077523C" w:rsidP="0077523C">
            <w:pPr>
              <w:pStyle w:val="Sinespaciado"/>
              <w:rPr>
                <w:rFonts w:cs="Arial"/>
                <w:sz w:val="20"/>
                <w:szCs w:val="20"/>
              </w:rPr>
            </w:pPr>
            <w:r>
              <w:rPr>
                <w:rFonts w:cs="Arial"/>
                <w:sz w:val="20"/>
                <w:szCs w:val="20"/>
              </w:rPr>
              <w:t xml:space="preserve">2.2. Elabora un plan de negocio/empresa en grupo incluyendo la definición de la idea y el objeto de negocio y diseña un plan de comercialización del producto y un plan económico financiero </w:t>
            </w:r>
          </w:p>
          <w:p w:rsidR="0077523C" w:rsidRPr="00613141" w:rsidRDefault="0077523C" w:rsidP="0077523C">
            <w:pPr>
              <w:rPr>
                <w:rFonts w:cs="Arial"/>
                <w:sz w:val="20"/>
                <w:szCs w:val="20"/>
              </w:rPr>
            </w:pPr>
            <w:r>
              <w:rPr>
                <w:rFonts w:cs="Arial"/>
                <w:sz w:val="20"/>
                <w:szCs w:val="20"/>
              </w:rPr>
              <w:t>demostrando el valor del negocio para el entorno.</w:t>
            </w:r>
          </w:p>
        </w:tc>
      </w:tr>
    </w:tbl>
    <w:p w:rsidR="0077523C" w:rsidRDefault="0077523C" w:rsidP="0077523C">
      <w:pPr>
        <w:rPr>
          <w:b/>
          <w:lang w:val="es-ES_tradnl"/>
        </w:rPr>
      </w:pPr>
    </w:p>
    <w:p w:rsidR="0077523C" w:rsidRDefault="0077523C" w:rsidP="0077523C">
      <w:pPr>
        <w:rPr>
          <w:lang w:val="es-ES_tradnl"/>
        </w:rPr>
      </w:pPr>
      <w:r w:rsidRPr="00E079B5">
        <w:rPr>
          <w:b/>
          <w:lang w:val="es-ES_tradnl"/>
        </w:rPr>
        <w:t>5.- PROCEDIMIENTO E INSTRUMENTOS DE EVALUACIÓN</w:t>
      </w:r>
      <w:r>
        <w:rPr>
          <w:b/>
          <w:lang w:val="es-ES_tradnl"/>
        </w:rPr>
        <w:t xml:space="preserve"> </w:t>
      </w:r>
      <w:r>
        <w:rPr>
          <w:lang w:val="es-ES_tradnl"/>
        </w:rPr>
        <w:t>(marcar todos los que procedan)</w:t>
      </w:r>
    </w:p>
    <w:p w:rsidR="0077523C" w:rsidRDefault="0077523C" w:rsidP="0077523C">
      <w:pPr>
        <w:rPr>
          <w:lang w:val="es-ES_tradnl"/>
        </w:rPr>
      </w:pPr>
      <w:r>
        <w:rPr>
          <w:rFonts w:ascii="MS Gothic" w:eastAsia="MS Gothic" w:hAnsi="MS Gothic" w:hint="eastAsia"/>
          <w:lang w:val="es-ES_tradnl"/>
        </w:rPr>
        <w:t>☐</w:t>
      </w:r>
      <w:r>
        <w:rPr>
          <w:lang w:val="es-ES_tradnl"/>
        </w:rPr>
        <w:t>Trabajos de investigación</w:t>
      </w:r>
    </w:p>
    <w:p w:rsidR="0077523C" w:rsidRDefault="00D67D50" w:rsidP="0077523C">
      <w:pPr>
        <w:rPr>
          <w:lang w:val="es-ES_tradnl"/>
        </w:rPr>
      </w:pPr>
      <w:sdt>
        <w:sdtPr>
          <w:rPr>
            <w:lang w:val="es-ES_tradnl"/>
          </w:rPr>
          <w:id w:val="763115029"/>
        </w:sdtPr>
        <w:sdtEndPr/>
        <w:sdtContent>
          <w:r w:rsidR="0077523C">
            <w:rPr>
              <w:rFonts w:ascii="MS Gothic" w:eastAsia="MS Gothic" w:hAnsi="MS Gothic" w:hint="eastAsia"/>
              <w:lang w:val="es-ES_tradnl"/>
            </w:rPr>
            <w:t xml:space="preserve">☐ </w:t>
          </w:r>
        </w:sdtContent>
      </w:sdt>
      <w:r w:rsidR="0077523C">
        <w:rPr>
          <w:lang w:val="es-ES_tradnl"/>
        </w:rPr>
        <w:t>Pruebas orales</w:t>
      </w:r>
    </w:p>
    <w:p w:rsidR="0077523C" w:rsidRDefault="00D67D50" w:rsidP="0077523C">
      <w:pPr>
        <w:rPr>
          <w:lang w:val="es-ES_tradnl"/>
        </w:rPr>
      </w:pPr>
      <w:sdt>
        <w:sdtPr>
          <w:rPr>
            <w:lang w:val="es-ES_tradnl"/>
          </w:rPr>
          <w:id w:val="116955921"/>
        </w:sdtPr>
        <w:sdtEndPr/>
        <w:sdtContent>
          <w:sdt>
            <w:sdtPr>
              <w:rPr>
                <w:lang w:val="es-ES_tradnl"/>
              </w:rPr>
              <w:id w:val="1093290780"/>
            </w:sdtPr>
            <w:sdtEndPr/>
            <w:sdtContent>
              <w:r w:rsidR="0077523C">
                <w:rPr>
                  <w:rFonts w:ascii="MS Gothic" w:eastAsia="MS Gothic" w:hAnsi="MS Gothic" w:hint="eastAsia"/>
                  <w:lang w:val="es-ES_tradnl"/>
                </w:rPr>
                <w:t>☐</w:t>
              </w:r>
            </w:sdtContent>
          </w:sdt>
        </w:sdtContent>
      </w:sdt>
      <w:r w:rsidR="0077523C">
        <w:rPr>
          <w:lang w:val="es-ES_tradnl"/>
        </w:rPr>
        <w:t>Pruebas escritas</w:t>
      </w:r>
    </w:p>
    <w:p w:rsidR="0077523C" w:rsidRDefault="00D67D50" w:rsidP="0077523C">
      <w:pPr>
        <w:rPr>
          <w:lang w:val="es-ES_tradnl"/>
        </w:rPr>
      </w:pPr>
      <w:sdt>
        <w:sdtPr>
          <w:rPr>
            <w:lang w:val="es-ES_tradnl"/>
          </w:rPr>
          <w:id w:val="-1015140294"/>
        </w:sdtPr>
        <w:sdtEndPr/>
        <w:sdtContent>
          <w:r w:rsidR="0077523C">
            <w:rPr>
              <w:rFonts w:ascii="MS Gothic" w:eastAsia="MS Gothic" w:hAnsi="MS Gothic" w:hint="eastAsia"/>
              <w:lang w:val="es-ES_tradnl"/>
            </w:rPr>
            <w:t>☐</w:t>
          </w:r>
        </w:sdtContent>
      </w:sdt>
      <w:r w:rsidR="0077523C">
        <w:rPr>
          <w:lang w:val="es-ES_tradnl"/>
        </w:rPr>
        <w:t>Cuestionarios en línea</w:t>
      </w:r>
    </w:p>
    <w:p w:rsidR="0077523C" w:rsidRDefault="00D67D50" w:rsidP="0077523C">
      <w:pPr>
        <w:rPr>
          <w:lang w:val="es-ES_tradnl"/>
        </w:rPr>
      </w:pPr>
      <w:sdt>
        <w:sdtPr>
          <w:rPr>
            <w:lang w:val="es-ES_tradnl"/>
          </w:rPr>
          <w:id w:val="1909960683"/>
        </w:sdtPr>
        <w:sdtEndPr/>
        <w:sdtContent>
          <w:r w:rsidR="0077523C">
            <w:rPr>
              <w:rFonts w:ascii="MS Gothic" w:eastAsia="MS Gothic" w:hAnsi="MS Gothic" w:hint="eastAsia"/>
              <w:lang w:val="es-ES_tradnl"/>
            </w:rPr>
            <w:t>☐</w:t>
          </w:r>
        </w:sdtContent>
      </w:sdt>
      <w:r w:rsidR="0077523C">
        <w:rPr>
          <w:lang w:val="es-ES_tradnl"/>
        </w:rPr>
        <w:t>Vídeos y grabaciones</w:t>
      </w:r>
    </w:p>
    <w:p w:rsidR="0077523C" w:rsidRDefault="00D67D50" w:rsidP="0077523C">
      <w:pPr>
        <w:rPr>
          <w:lang w:val="es-ES_tradnl"/>
        </w:rPr>
      </w:pPr>
      <w:sdt>
        <w:sdtPr>
          <w:rPr>
            <w:lang w:val="es-ES_tradnl"/>
          </w:rPr>
          <w:id w:val="641313158"/>
        </w:sdtPr>
        <w:sdtEndPr/>
        <w:sdtContent>
          <w:r w:rsidR="0077523C">
            <w:rPr>
              <w:rFonts w:ascii="MS Gothic" w:eastAsia="MS Gothic" w:hAnsi="MS Gothic" w:hint="eastAsia"/>
              <w:lang w:val="es-ES_tradnl"/>
            </w:rPr>
            <w:t>☐</w:t>
          </w:r>
        </w:sdtContent>
      </w:sdt>
      <w:r w:rsidR="0077523C">
        <w:rPr>
          <w:lang w:val="es-ES_tradnl"/>
        </w:rPr>
        <w:t>Portafolio/Cuaderno de trabajo</w:t>
      </w:r>
    </w:p>
    <w:p w:rsidR="0077523C" w:rsidRDefault="00D67D50" w:rsidP="0077523C">
      <w:pPr>
        <w:tabs>
          <w:tab w:val="left" w:pos="5352"/>
        </w:tabs>
        <w:rPr>
          <w:lang w:val="es-ES_tradnl"/>
        </w:rPr>
      </w:pPr>
      <w:sdt>
        <w:sdtPr>
          <w:rPr>
            <w:lang w:val="es-ES_tradnl"/>
          </w:rPr>
          <w:id w:val="-699086268"/>
        </w:sdtPr>
        <w:sdtEndPr/>
        <w:sdtContent>
          <w:r w:rsidR="0077523C">
            <w:rPr>
              <w:rFonts w:ascii="MS Gothic" w:eastAsia="MS Gothic" w:hAnsi="MS Gothic" w:hint="eastAsia"/>
              <w:lang w:val="es-ES_tradnl"/>
            </w:rPr>
            <w:t xml:space="preserve">X </w:t>
          </w:r>
        </w:sdtContent>
      </w:sdt>
      <w:r w:rsidR="0077523C">
        <w:rPr>
          <w:lang w:val="es-ES_tradnl"/>
        </w:rPr>
        <w:t>Ejercicios/Tareas</w:t>
      </w:r>
      <w:r w:rsidR="0077523C">
        <w:rPr>
          <w:lang w:val="es-ES_tradnl"/>
        </w:rPr>
        <w:tab/>
      </w:r>
    </w:p>
    <w:p w:rsidR="0077523C" w:rsidRDefault="00D67D50" w:rsidP="0077523C">
      <w:pPr>
        <w:rPr>
          <w:lang w:val="es-ES_tradnl"/>
        </w:rPr>
      </w:pPr>
      <w:sdt>
        <w:sdtPr>
          <w:rPr>
            <w:lang w:val="es-ES_tradnl"/>
          </w:rPr>
          <w:id w:val="193968702"/>
        </w:sdtPr>
        <w:sdtEndPr/>
        <w:sdtContent>
          <w:r w:rsidR="0077523C">
            <w:rPr>
              <w:rFonts w:ascii="MS Gothic" w:eastAsia="MS Gothic" w:hAnsi="MS Gothic" w:hint="eastAsia"/>
              <w:lang w:val="es-ES_tradnl"/>
            </w:rPr>
            <w:t xml:space="preserve">X </w:t>
          </w:r>
        </w:sdtContent>
      </w:sdt>
      <w:r w:rsidR="0077523C">
        <w:rPr>
          <w:lang w:val="es-ES_tradnl"/>
        </w:rPr>
        <w:t>Proyectos o prácticas que se puedan realizar en casa</w:t>
      </w:r>
    </w:p>
    <w:p w:rsidR="0077523C" w:rsidRDefault="00D67D50" w:rsidP="0077523C">
      <w:pPr>
        <w:rPr>
          <w:lang w:val="es-ES_tradnl"/>
        </w:rPr>
      </w:pPr>
      <w:sdt>
        <w:sdtPr>
          <w:rPr>
            <w:lang w:val="es-ES_tradnl"/>
          </w:rPr>
          <w:id w:val="1373265285"/>
        </w:sdtPr>
        <w:sdtEndPr/>
        <w:sdtContent>
          <w:r w:rsidR="0077523C">
            <w:rPr>
              <w:rFonts w:ascii="MS Gothic" w:eastAsia="MS Gothic" w:hAnsi="MS Gothic" w:hint="eastAsia"/>
              <w:lang w:val="es-ES_tradnl"/>
            </w:rPr>
            <w:t>☐</w:t>
          </w:r>
        </w:sdtContent>
      </w:sdt>
      <w:r w:rsidR="0077523C">
        <w:rPr>
          <w:lang w:val="es-ES_tradnl"/>
        </w:rPr>
        <w:t>Actividades de resumen/síntesis/esquemas</w:t>
      </w:r>
    </w:p>
    <w:p w:rsidR="0077523C" w:rsidRDefault="00D67D50" w:rsidP="0077523C">
      <w:pPr>
        <w:rPr>
          <w:lang w:val="es-ES_tradnl"/>
        </w:rPr>
      </w:pPr>
      <w:sdt>
        <w:sdtPr>
          <w:rPr>
            <w:lang w:val="es-ES_tradnl"/>
          </w:rPr>
          <w:id w:val="383687563"/>
        </w:sdtPr>
        <w:sdtEndPr/>
        <w:sdtContent>
          <w:r w:rsidR="0077523C">
            <w:rPr>
              <w:rFonts w:ascii="MS Gothic" w:eastAsia="MS Gothic" w:hAnsi="MS Gothic" w:hint="eastAsia"/>
              <w:lang w:val="es-ES_tradnl"/>
            </w:rPr>
            <w:t>☐</w:t>
          </w:r>
        </w:sdtContent>
      </w:sdt>
      <w:r w:rsidR="0077523C">
        <w:rPr>
          <w:lang w:val="es-ES_tradnl"/>
        </w:rPr>
        <w:t>Otros: ____________________________________________</w:t>
      </w:r>
    </w:p>
    <w:p w:rsidR="0077523C" w:rsidRDefault="00107254" w:rsidP="0077523C">
      <w:pPr>
        <w:rPr>
          <w:lang w:val="es-ES_tradnl"/>
        </w:rPr>
      </w:pPr>
      <w:r>
        <w:rPr>
          <w:noProof/>
        </w:rPr>
        <mc:AlternateContent>
          <mc:Choice Requires="wps">
            <w:drawing>
              <wp:anchor distT="0" distB="0" distL="114300" distR="114300" simplePos="0" relativeHeight="251692032" behindDoc="1" locked="0" layoutInCell="1" allowOverlap="1" wp14:anchorId="3A5C9DE8" wp14:editId="0E22A1BB">
                <wp:simplePos x="0" y="0"/>
                <wp:positionH relativeFrom="margin">
                  <wp:align>right</wp:align>
                </wp:positionH>
                <wp:positionV relativeFrom="paragraph">
                  <wp:posOffset>119381</wp:posOffset>
                </wp:positionV>
                <wp:extent cx="6682740" cy="617220"/>
                <wp:effectExtent l="0" t="0" r="22860" b="11430"/>
                <wp:wrapNone/>
                <wp:docPr id="34" name="Rectángu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2740" cy="617220"/>
                        </a:xfrm>
                        <a:prstGeom prst="rect">
                          <a:avLst/>
                        </a:prstGeom>
                        <a:solidFill>
                          <a:schemeClr val="lt1">
                            <a:lumMod val="100000"/>
                            <a:lumOff val="0"/>
                          </a:schemeClr>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97E11F6" id="Rectángulo 34" o:spid="_x0000_s1026" style="position:absolute;margin-left:475pt;margin-top:9.4pt;width:526.2pt;height:48.6pt;z-index:-2516244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" fillcolor="white [3201]" strokecolor="black [3213]" strokeweight=".25pt">
                <w10:wrap anchorx="margin"/>
              </v:rect>
            </w:pict>
          </mc:Fallback>
        </mc:AlternateContent>
      </w:r>
    </w:p>
    <w:p w:rsidR="0077523C" w:rsidRDefault="0077523C" w:rsidP="0077523C">
      <w:pPr>
        <w:rPr>
          <w:lang w:val="es-ES_tradnl"/>
        </w:rPr>
      </w:pPr>
      <w:r>
        <w:rPr>
          <w:lang w:val="es-ES_tradnl"/>
        </w:rPr>
        <w:t>Observaciones:</w:t>
      </w:r>
    </w:p>
    <w:p w:rsidR="0077523C" w:rsidRDefault="0077523C" w:rsidP="0077523C">
      <w:pPr>
        <w:rPr>
          <w:lang w:val="es-ES_tradnl"/>
        </w:rPr>
      </w:pPr>
    </w:p>
    <w:p w:rsidR="0077523C" w:rsidRDefault="0077523C" w:rsidP="0077523C">
      <w:pPr>
        <w:rPr>
          <w:lang w:val="es-ES_tradnl"/>
        </w:rPr>
      </w:pPr>
    </w:p>
    <w:p w:rsidR="0077523C" w:rsidRDefault="0077523C" w:rsidP="0077523C">
      <w:pPr>
        <w:rPr>
          <w:b/>
          <w:lang w:val="es-ES_tradnl"/>
        </w:rPr>
      </w:pPr>
    </w:p>
    <w:p w:rsidR="0077523C" w:rsidRDefault="0077523C" w:rsidP="0077523C">
      <w:pPr>
        <w:jc w:val="both"/>
        <w:rPr>
          <w:lang w:val="es-ES_tradnl"/>
        </w:rPr>
      </w:pPr>
      <w:r w:rsidRPr="00DB08A2">
        <w:rPr>
          <w:rFonts w:ascii="Hobo Std" w:hAnsi="Hobo Std"/>
          <w:b/>
          <w:lang w:val="es-ES_tradnl"/>
        </w:rPr>
        <w:t>6.- CRITERIOS DE CALIFICACIÓN</w:t>
      </w:r>
      <w:r>
        <w:rPr>
          <w:lang w:val="es-ES_tradnl"/>
        </w:rPr>
        <w:t xml:space="preserve"> (Definir los criterios que permitirán al alumnado mejorar sus calificaciones de evaluaciones anteriores)</w:t>
      </w:r>
    </w:p>
    <w:p w:rsidR="00107254" w:rsidRDefault="00107254" w:rsidP="0077523C">
      <w:pPr>
        <w:jc w:val="both"/>
        <w:rPr>
          <w:lang w:val="es-ES_tradnl"/>
        </w:rPr>
      </w:pPr>
    </w:p>
    <w:p w:rsidR="0077523C" w:rsidRDefault="0077523C" w:rsidP="0077523C">
      <w:pPr>
        <w:jc w:val="both"/>
      </w:pPr>
      <w:r w:rsidRPr="00A00A67">
        <w:t>La tercera evaluación sólo servirá para ay</w:t>
      </w:r>
      <w:r>
        <w:t>udar de forma positiva al alumnado</w:t>
      </w:r>
      <w:r w:rsidRPr="00A00A67">
        <w:t>. En ningún caso un alumn</w:t>
      </w:r>
      <w:r>
        <w:t>o será penalizado por los resultados de esta evaluación.</w:t>
      </w:r>
    </w:p>
    <w:p w:rsidR="00107254" w:rsidRPr="00A00A67" w:rsidRDefault="00107254" w:rsidP="0077523C">
      <w:pPr>
        <w:jc w:val="both"/>
      </w:pPr>
    </w:p>
    <w:p w:rsidR="0077523C" w:rsidRPr="00A00A67" w:rsidRDefault="0077523C" w:rsidP="0077523C">
      <w:pPr>
        <w:pStyle w:val="Default"/>
        <w:jc w:val="both"/>
        <w:rPr>
          <w:rFonts w:ascii="Calibri" w:hAnsi="Calibri"/>
          <w:sz w:val="22"/>
          <w:szCs w:val="22"/>
        </w:rPr>
      </w:pPr>
      <w:r w:rsidRPr="00A00A67">
        <w:rPr>
          <w:rFonts w:ascii="Calibri" w:hAnsi="Calibri"/>
          <w:sz w:val="22"/>
          <w:szCs w:val="22"/>
        </w:rPr>
        <w:t xml:space="preserve">La forma de obtener la </w:t>
      </w:r>
      <w:r w:rsidRPr="00A00A67">
        <w:rPr>
          <w:rFonts w:ascii="Calibri" w:hAnsi="Calibri"/>
          <w:b/>
          <w:sz w:val="22"/>
          <w:szCs w:val="22"/>
        </w:rPr>
        <w:t>CALIFICACIÓN DE LA 3ª EVALUACIÓN</w:t>
      </w:r>
      <w:r w:rsidRPr="00A00A67">
        <w:rPr>
          <w:rFonts w:ascii="Calibri" w:hAnsi="Calibri"/>
          <w:sz w:val="22"/>
          <w:szCs w:val="22"/>
        </w:rPr>
        <w:t xml:space="preserve"> y de la </w:t>
      </w:r>
      <w:r w:rsidRPr="00A00A67">
        <w:rPr>
          <w:rFonts w:ascii="Calibri" w:hAnsi="Calibri"/>
          <w:b/>
          <w:sz w:val="22"/>
          <w:szCs w:val="22"/>
        </w:rPr>
        <w:t>EVALUACIÓN ORDINARIA</w:t>
      </w:r>
      <w:r w:rsidRPr="00A00A67">
        <w:rPr>
          <w:rFonts w:ascii="Calibri" w:hAnsi="Calibri"/>
          <w:sz w:val="22"/>
          <w:szCs w:val="22"/>
        </w:rPr>
        <w:t xml:space="preserve"> será:</w:t>
      </w:r>
    </w:p>
    <w:p w:rsidR="0077523C" w:rsidRPr="00A00A67" w:rsidRDefault="0077523C" w:rsidP="0077523C">
      <w:pPr>
        <w:pStyle w:val="Default"/>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77523C" w:rsidRPr="00A00A67" w:rsidTr="0077523C">
        <w:tc>
          <w:tcPr>
            <w:tcW w:w="10606" w:type="dxa"/>
            <w:shd w:val="clear" w:color="auto" w:fill="auto"/>
            <w:vAlign w:val="center"/>
          </w:tcPr>
          <w:p w:rsidR="0077523C" w:rsidRPr="00107254" w:rsidRDefault="0077523C" w:rsidP="00107254">
            <w:pPr>
              <w:pStyle w:val="Default"/>
              <w:rPr>
                <w:rFonts w:ascii="Times New Roman" w:hAnsi="Times New Roman" w:cs="Times New Roman"/>
              </w:rPr>
            </w:pPr>
            <w:r w:rsidRPr="00107254">
              <w:rPr>
                <w:rFonts w:ascii="Times New Roman" w:hAnsi="Times New Roman" w:cs="Times New Roman"/>
                <w:b/>
              </w:rPr>
              <w:t>NOTA 3ª EVALUACIÓN =</w:t>
            </w:r>
            <w:r w:rsidRPr="00107254">
              <w:rPr>
                <w:rFonts w:ascii="Times New Roman" w:hAnsi="Times New Roman" w:cs="Times New Roman"/>
              </w:rPr>
              <w:t xml:space="preserve"> nota obtenida por tareas, trabajos, … (de estándares trabajados y ponderados según se recoge en nuestra programación didáctica)</w:t>
            </w:r>
          </w:p>
          <w:p w:rsidR="0077523C" w:rsidRPr="00A00A67" w:rsidRDefault="0077523C" w:rsidP="0077523C">
            <w:pPr>
              <w:pStyle w:val="Default"/>
              <w:jc w:val="both"/>
              <w:rPr>
                <w:rFonts w:ascii="Calibri" w:hAnsi="Calibri"/>
                <w:sz w:val="22"/>
                <w:szCs w:val="22"/>
              </w:rPr>
            </w:pPr>
          </w:p>
        </w:tc>
      </w:tr>
    </w:tbl>
    <w:p w:rsidR="0077523C" w:rsidRPr="00A00A67" w:rsidRDefault="0077523C" w:rsidP="0077523C">
      <w:pPr>
        <w:pStyle w:val="Default"/>
        <w:jc w:val="both"/>
        <w:rPr>
          <w:rFonts w:ascii="Calibri" w:hAnsi="Calibri"/>
          <w:sz w:val="22"/>
          <w:szCs w:val="22"/>
        </w:rPr>
      </w:pPr>
    </w:p>
    <w:p w:rsidR="0077523C" w:rsidRDefault="0077523C" w:rsidP="0077523C">
      <w:pPr>
        <w:pStyle w:val="Default"/>
        <w:jc w:val="both"/>
        <w:rPr>
          <w:rFonts w:ascii="Calibri" w:hAnsi="Calibri"/>
          <w:sz w:val="22"/>
          <w:szCs w:val="22"/>
        </w:rPr>
      </w:pPr>
    </w:p>
    <w:p w:rsidR="0077523C" w:rsidRPr="00A00A67" w:rsidRDefault="0077523C" w:rsidP="0077523C">
      <w:pPr>
        <w:pStyle w:val="Default"/>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77523C" w:rsidRPr="00A00A67" w:rsidTr="0077523C">
        <w:tc>
          <w:tcPr>
            <w:tcW w:w="10606" w:type="dxa"/>
            <w:shd w:val="clear" w:color="auto" w:fill="auto"/>
          </w:tcPr>
          <w:p w:rsidR="00107254" w:rsidRDefault="00107254" w:rsidP="0077523C">
            <w:pPr>
              <w:jc w:val="both"/>
              <w:rPr>
                <w:b/>
              </w:rPr>
            </w:pPr>
          </w:p>
          <w:p w:rsidR="0077523C" w:rsidRDefault="0077523C" w:rsidP="0077523C">
            <w:pPr>
              <w:jc w:val="both"/>
            </w:pPr>
            <w:r w:rsidRPr="00A00A67">
              <w:rPr>
                <w:b/>
              </w:rPr>
              <w:t xml:space="preserve">NOTA EVALUACIÓN ORDINARIA= </w:t>
            </w:r>
            <w:r w:rsidRPr="00A00A67">
              <w:t xml:space="preserve">NOTAS obtenidas en TODOS LOS ESTÁNDARES trabajados durante la 1ª y 2ª EVALUACIÓN (según la ponderación establecida en la programación) </w:t>
            </w:r>
            <w:r w:rsidRPr="00A00A67">
              <w:rPr>
                <w:b/>
              </w:rPr>
              <w:t>+</w:t>
            </w:r>
            <w:r w:rsidRPr="00A00A67">
              <w:t xml:space="preserve"> NOTA de los ESTÁNDARES de la 3ª EVALUACIÓN (SÓLO se considerarán SI MEJORA LA NOTA que se obtendría con la calificación exclusivamente de los estándares valorados en la 1ª y 2ª EVALUACIÓN) </w:t>
            </w:r>
            <w:r w:rsidRPr="00A00A67">
              <w:rPr>
                <w:b/>
              </w:rPr>
              <w:t>+</w:t>
            </w:r>
            <w:r w:rsidRPr="00A00A67">
              <w:t xml:space="preserve"> calificaciones obtenidas para “SUBIR NOTA” en la 1ª y/o 2ª evaluación para el alumnado que haya optado por esta posibilidad </w:t>
            </w:r>
            <w:r w:rsidRPr="00A00A67">
              <w:rPr>
                <w:b/>
              </w:rPr>
              <w:t>+</w:t>
            </w:r>
            <w:r w:rsidRPr="00A00A67">
              <w:t xml:space="preserve"> NOTAS DE RECUPERACIONES PENDIENTES (si las hubiera)</w:t>
            </w:r>
          </w:p>
          <w:p w:rsidR="00107254" w:rsidRPr="00A00A67" w:rsidRDefault="00107254" w:rsidP="0077523C">
            <w:pPr>
              <w:jc w:val="both"/>
            </w:pPr>
          </w:p>
        </w:tc>
      </w:tr>
    </w:tbl>
    <w:p w:rsidR="0077523C" w:rsidRPr="00A00A67" w:rsidRDefault="0077523C" w:rsidP="0077523C">
      <w:pPr>
        <w:pStyle w:val="Default"/>
        <w:jc w:val="both"/>
        <w:rPr>
          <w:rFonts w:ascii="Calibri" w:hAnsi="Calibri"/>
          <w:sz w:val="22"/>
          <w:szCs w:val="22"/>
        </w:rPr>
      </w:pPr>
    </w:p>
    <w:p w:rsidR="0077523C" w:rsidRDefault="0077523C" w:rsidP="0077523C">
      <w:pPr>
        <w:jc w:val="both"/>
        <w:rPr>
          <w:rFonts w:cs="Arial"/>
          <w:color w:val="000000"/>
        </w:rPr>
      </w:pPr>
      <w:r w:rsidRPr="00A00A67">
        <w:rPr>
          <w:rFonts w:cs="Arial"/>
          <w:color w:val="000000"/>
        </w:rPr>
        <w:t>Para</w:t>
      </w:r>
      <w:r>
        <w:rPr>
          <w:rFonts w:cs="Arial"/>
          <w:color w:val="000000"/>
        </w:rPr>
        <w:t xml:space="preserve"> conseguir la nota definitiva s</w:t>
      </w:r>
      <w:r w:rsidRPr="00A00A67">
        <w:rPr>
          <w:rFonts w:cs="Arial"/>
          <w:color w:val="000000"/>
        </w:rPr>
        <w:t xml:space="preserve">e utilizará la correspondiente </w:t>
      </w:r>
      <w:r w:rsidRPr="00A00A67">
        <w:rPr>
          <w:rFonts w:cs="Arial"/>
          <w:b/>
          <w:color w:val="000000"/>
        </w:rPr>
        <w:t>“hoja excel”.</w:t>
      </w:r>
      <w:r w:rsidRPr="00A00A67">
        <w:rPr>
          <w:rFonts w:cs="Arial"/>
          <w:color w:val="000000"/>
        </w:rPr>
        <w:t xml:space="preserve"> </w:t>
      </w:r>
    </w:p>
    <w:p w:rsidR="00107254" w:rsidRPr="00A00A67" w:rsidRDefault="00107254" w:rsidP="0077523C">
      <w:pPr>
        <w:jc w:val="both"/>
        <w:rPr>
          <w:rFonts w:cs="Arial"/>
          <w:color w:val="000000"/>
        </w:rPr>
      </w:pPr>
    </w:p>
    <w:p w:rsidR="0077523C" w:rsidRPr="00A00A67" w:rsidRDefault="0077523C" w:rsidP="0077523C">
      <w:pPr>
        <w:jc w:val="both"/>
        <w:rPr>
          <w:lang w:val="es-ES_tradnl"/>
        </w:rPr>
      </w:pPr>
      <w:r w:rsidRPr="00A00A67">
        <w:rPr>
          <w:rFonts w:cs="Arial"/>
          <w:color w:val="000000"/>
        </w:rPr>
        <w:t xml:space="preserve">Se les ha dado la oportunidad al alumnado para que puedan “subir nota” tanto en la 1ª como en la 2ª evaluación, mediante prueba escrita </w:t>
      </w:r>
      <w:r>
        <w:rPr>
          <w:rFonts w:cs="Arial"/>
          <w:color w:val="000000"/>
        </w:rPr>
        <w:t>y/o</w:t>
      </w:r>
      <w:r w:rsidRPr="00A00A67">
        <w:rPr>
          <w:rFonts w:cs="Arial"/>
          <w:color w:val="000000"/>
        </w:rPr>
        <w:t xml:space="preserve"> trabajos</w:t>
      </w:r>
      <w:r>
        <w:rPr>
          <w:rFonts w:cs="Arial"/>
          <w:color w:val="000000"/>
        </w:rPr>
        <w:t>.</w:t>
      </w:r>
    </w:p>
    <w:p w:rsidR="0077523C" w:rsidRDefault="0077523C" w:rsidP="0077523C">
      <w:pPr>
        <w:rPr>
          <w:lang w:val="es-ES_tradnl"/>
        </w:rPr>
      </w:pPr>
    </w:p>
    <w:p w:rsidR="0077523C" w:rsidRDefault="0077523C" w:rsidP="0077523C">
      <w:pPr>
        <w:rPr>
          <w:lang w:val="es-ES_tradnl"/>
        </w:rPr>
      </w:pPr>
    </w:p>
    <w:p w:rsidR="0077523C" w:rsidRDefault="0077523C" w:rsidP="00214F19">
      <w:pPr>
        <w:spacing w:after="200" w:line="276" w:lineRule="auto"/>
        <w:jc w:val="center"/>
        <w:rPr>
          <w:b/>
          <w:lang w:val="es-ES_tradnl"/>
        </w:rPr>
      </w:pPr>
    </w:p>
    <w:p w:rsidR="0077523C" w:rsidRDefault="0077523C" w:rsidP="0077523C">
      <w:pPr>
        <w:spacing w:after="200" w:line="276" w:lineRule="auto"/>
        <w:jc w:val="both"/>
        <w:rPr>
          <w:b/>
          <w:lang w:val="es-ES_tradnl"/>
        </w:rPr>
      </w:pPr>
    </w:p>
    <w:p w:rsidR="00214F19" w:rsidRPr="009C45FE" w:rsidRDefault="00214F19" w:rsidP="001233FC">
      <w:pPr>
        <w:jc w:val="both"/>
        <w:rPr>
          <w:lang w:val="es-ES_tradnl"/>
        </w:rPr>
      </w:pPr>
    </w:p>
    <w:sectPr w:rsidR="00214F19" w:rsidRPr="009C45FE" w:rsidSect="008E5276">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D50" w:rsidRDefault="00D67D50" w:rsidP="00D75A35">
      <w:r>
        <w:separator/>
      </w:r>
    </w:p>
  </w:endnote>
  <w:endnote w:type="continuationSeparator" w:id="0">
    <w:p w:rsidR="00D67D50" w:rsidRDefault="00D67D50" w:rsidP="00D75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obo Std">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5552723"/>
      <w:docPartObj>
        <w:docPartGallery w:val="Page Numbers (Bottom of Page)"/>
        <w:docPartUnique/>
      </w:docPartObj>
    </w:sdtPr>
    <w:sdtEndPr/>
    <w:sdtContent>
      <w:p w:rsidR="0077523C" w:rsidRDefault="0077523C" w:rsidP="00D75A35">
        <w:pPr>
          <w:pStyle w:val="Piedepgina"/>
        </w:pPr>
        <w:r>
          <w:t>Departamento de Economía</w:t>
        </w:r>
        <w:r>
          <w:tab/>
        </w:r>
        <w:r>
          <w:tab/>
        </w:r>
        <w:r>
          <w:tab/>
        </w:r>
        <w:r>
          <w:fldChar w:fldCharType="begin"/>
        </w:r>
        <w:r>
          <w:instrText>PAGE   \* MERGEFORMAT</w:instrText>
        </w:r>
        <w:r>
          <w:fldChar w:fldCharType="separate"/>
        </w:r>
        <w:r w:rsidR="006028A6">
          <w:rPr>
            <w:noProof/>
          </w:rPr>
          <w:t>2</w:t>
        </w:r>
        <w:r>
          <w:fldChar w:fldCharType="end"/>
        </w:r>
      </w:p>
    </w:sdtContent>
  </w:sdt>
  <w:p w:rsidR="0077523C" w:rsidRDefault="0077523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D50" w:rsidRDefault="00D67D50" w:rsidP="00D75A35">
      <w:r>
        <w:separator/>
      </w:r>
    </w:p>
  </w:footnote>
  <w:footnote w:type="continuationSeparator" w:id="0">
    <w:p w:rsidR="00D67D50" w:rsidRDefault="00D67D50" w:rsidP="00D75A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23C" w:rsidRDefault="0077523C">
    <w:pPr>
      <w:pStyle w:val="Encabezado"/>
    </w:pPr>
    <w:r>
      <w:t>I.E.S. MAESTRO JUAN DE ÁVILA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029D5"/>
    <w:multiLevelType w:val="hybridMultilevel"/>
    <w:tmpl w:val="13BC753C"/>
    <w:lvl w:ilvl="0" w:tplc="D3528462">
      <w:start w:val="6"/>
      <w:numFmt w:val="bullet"/>
      <w:lvlText w:val="-"/>
      <w:lvlJc w:val="left"/>
      <w:pPr>
        <w:ind w:left="1068" w:hanging="360"/>
      </w:pPr>
      <w:rPr>
        <w:rFonts w:ascii="Times New Roman" w:eastAsia="Times New Roman" w:hAnsi="Times New Roman" w:cs="Times New Roman"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15:restartNumberingAfterBreak="0">
    <w:nsid w:val="19BE3F58"/>
    <w:multiLevelType w:val="hybridMultilevel"/>
    <w:tmpl w:val="E0FE1CFA"/>
    <w:lvl w:ilvl="0" w:tplc="4C7EE7A2">
      <w:start w:val="6"/>
      <w:numFmt w:val="bullet"/>
      <w:lvlText w:val="-"/>
      <w:lvlJc w:val="left"/>
      <w:pPr>
        <w:ind w:left="1068" w:hanging="360"/>
      </w:pPr>
      <w:rPr>
        <w:rFonts w:ascii="Times New Roman" w:eastAsia="Times New Roman" w:hAnsi="Times New Roman" w:cs="Times New Roman"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 w15:restartNumberingAfterBreak="0">
    <w:nsid w:val="23AC34DB"/>
    <w:multiLevelType w:val="hybridMultilevel"/>
    <w:tmpl w:val="FFB0A42E"/>
    <w:lvl w:ilvl="0" w:tplc="0C0A0009">
      <w:start w:val="1"/>
      <w:numFmt w:val="bullet"/>
      <w:lvlText w:val=""/>
      <w:lvlJc w:val="left"/>
      <w:pPr>
        <w:ind w:left="1506" w:hanging="360"/>
      </w:pPr>
      <w:rPr>
        <w:rFonts w:ascii="Wingdings" w:hAnsi="Wingdings" w:hint="default"/>
      </w:rPr>
    </w:lvl>
    <w:lvl w:ilvl="1" w:tplc="0C0A0003" w:tentative="1">
      <w:start w:val="1"/>
      <w:numFmt w:val="bullet"/>
      <w:lvlText w:val="o"/>
      <w:lvlJc w:val="left"/>
      <w:pPr>
        <w:ind w:left="2226" w:hanging="360"/>
      </w:pPr>
      <w:rPr>
        <w:rFonts w:ascii="Courier New" w:hAnsi="Courier New" w:cs="Courier New" w:hint="default"/>
      </w:rPr>
    </w:lvl>
    <w:lvl w:ilvl="2" w:tplc="0C0A0005" w:tentative="1">
      <w:start w:val="1"/>
      <w:numFmt w:val="bullet"/>
      <w:lvlText w:val=""/>
      <w:lvlJc w:val="left"/>
      <w:pPr>
        <w:ind w:left="2946" w:hanging="360"/>
      </w:pPr>
      <w:rPr>
        <w:rFonts w:ascii="Wingdings" w:hAnsi="Wingdings" w:hint="default"/>
      </w:rPr>
    </w:lvl>
    <w:lvl w:ilvl="3" w:tplc="0C0A0001" w:tentative="1">
      <w:start w:val="1"/>
      <w:numFmt w:val="bullet"/>
      <w:lvlText w:val=""/>
      <w:lvlJc w:val="left"/>
      <w:pPr>
        <w:ind w:left="3666" w:hanging="360"/>
      </w:pPr>
      <w:rPr>
        <w:rFonts w:ascii="Symbol" w:hAnsi="Symbol" w:hint="default"/>
      </w:rPr>
    </w:lvl>
    <w:lvl w:ilvl="4" w:tplc="0C0A0003" w:tentative="1">
      <w:start w:val="1"/>
      <w:numFmt w:val="bullet"/>
      <w:lvlText w:val="o"/>
      <w:lvlJc w:val="left"/>
      <w:pPr>
        <w:ind w:left="4386" w:hanging="360"/>
      </w:pPr>
      <w:rPr>
        <w:rFonts w:ascii="Courier New" w:hAnsi="Courier New" w:cs="Courier New" w:hint="default"/>
      </w:rPr>
    </w:lvl>
    <w:lvl w:ilvl="5" w:tplc="0C0A0005" w:tentative="1">
      <w:start w:val="1"/>
      <w:numFmt w:val="bullet"/>
      <w:lvlText w:val=""/>
      <w:lvlJc w:val="left"/>
      <w:pPr>
        <w:ind w:left="5106" w:hanging="360"/>
      </w:pPr>
      <w:rPr>
        <w:rFonts w:ascii="Wingdings" w:hAnsi="Wingdings" w:hint="default"/>
      </w:rPr>
    </w:lvl>
    <w:lvl w:ilvl="6" w:tplc="0C0A0001" w:tentative="1">
      <w:start w:val="1"/>
      <w:numFmt w:val="bullet"/>
      <w:lvlText w:val=""/>
      <w:lvlJc w:val="left"/>
      <w:pPr>
        <w:ind w:left="5826" w:hanging="360"/>
      </w:pPr>
      <w:rPr>
        <w:rFonts w:ascii="Symbol" w:hAnsi="Symbol" w:hint="default"/>
      </w:rPr>
    </w:lvl>
    <w:lvl w:ilvl="7" w:tplc="0C0A0003" w:tentative="1">
      <w:start w:val="1"/>
      <w:numFmt w:val="bullet"/>
      <w:lvlText w:val="o"/>
      <w:lvlJc w:val="left"/>
      <w:pPr>
        <w:ind w:left="6546" w:hanging="360"/>
      </w:pPr>
      <w:rPr>
        <w:rFonts w:ascii="Courier New" w:hAnsi="Courier New" w:cs="Courier New" w:hint="default"/>
      </w:rPr>
    </w:lvl>
    <w:lvl w:ilvl="8" w:tplc="0C0A0005" w:tentative="1">
      <w:start w:val="1"/>
      <w:numFmt w:val="bullet"/>
      <w:lvlText w:val=""/>
      <w:lvlJc w:val="left"/>
      <w:pPr>
        <w:ind w:left="7266" w:hanging="360"/>
      </w:pPr>
      <w:rPr>
        <w:rFonts w:ascii="Wingdings" w:hAnsi="Wingdings" w:hint="default"/>
      </w:rPr>
    </w:lvl>
  </w:abstractNum>
  <w:abstractNum w:abstractNumId="3" w15:restartNumberingAfterBreak="0">
    <w:nsid w:val="3614581E"/>
    <w:multiLevelType w:val="hybridMultilevel"/>
    <w:tmpl w:val="96DABB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E8532EE"/>
    <w:multiLevelType w:val="hybridMultilevel"/>
    <w:tmpl w:val="833E895A"/>
    <w:lvl w:ilvl="0" w:tplc="0ADC0C5C">
      <w:start w:val="6"/>
      <w:numFmt w:val="bullet"/>
      <w:lvlText w:val="-"/>
      <w:lvlJc w:val="left"/>
      <w:pPr>
        <w:ind w:left="1068" w:hanging="360"/>
      </w:pPr>
      <w:rPr>
        <w:rFonts w:ascii="Times New Roman" w:eastAsia="Times New Roman" w:hAnsi="Times New Roman" w:cs="Times New Roman"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5" w15:restartNumberingAfterBreak="0">
    <w:nsid w:val="4A833FE6"/>
    <w:multiLevelType w:val="hybridMultilevel"/>
    <w:tmpl w:val="563EF4C8"/>
    <w:lvl w:ilvl="0" w:tplc="7890B350">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546058B"/>
    <w:multiLevelType w:val="hybridMultilevel"/>
    <w:tmpl w:val="AF8AED4A"/>
    <w:lvl w:ilvl="0" w:tplc="0C0A0009">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7" w15:restartNumberingAfterBreak="0">
    <w:nsid w:val="6C055466"/>
    <w:multiLevelType w:val="hybridMultilevel"/>
    <w:tmpl w:val="2F729594"/>
    <w:lvl w:ilvl="0" w:tplc="E8FEE760">
      <w:start w:val="7"/>
      <w:numFmt w:val="bullet"/>
      <w:lvlText w:val="-"/>
      <w:lvlJc w:val="left"/>
      <w:pPr>
        <w:ind w:left="1470" w:hanging="360"/>
      </w:pPr>
      <w:rPr>
        <w:rFonts w:ascii="Calibri,Bold" w:eastAsia="Calibri" w:hAnsi="Calibri,Bold" w:cs="Calibri,Bold" w:hint="default"/>
      </w:rPr>
    </w:lvl>
    <w:lvl w:ilvl="1" w:tplc="0C0A0003" w:tentative="1">
      <w:start w:val="1"/>
      <w:numFmt w:val="bullet"/>
      <w:lvlText w:val="o"/>
      <w:lvlJc w:val="left"/>
      <w:pPr>
        <w:ind w:left="2190" w:hanging="360"/>
      </w:pPr>
      <w:rPr>
        <w:rFonts w:ascii="Courier New" w:hAnsi="Courier New" w:cs="Courier New" w:hint="default"/>
      </w:rPr>
    </w:lvl>
    <w:lvl w:ilvl="2" w:tplc="0C0A0005" w:tentative="1">
      <w:start w:val="1"/>
      <w:numFmt w:val="bullet"/>
      <w:lvlText w:val=""/>
      <w:lvlJc w:val="left"/>
      <w:pPr>
        <w:ind w:left="2910" w:hanging="360"/>
      </w:pPr>
      <w:rPr>
        <w:rFonts w:ascii="Wingdings" w:hAnsi="Wingdings" w:hint="default"/>
      </w:rPr>
    </w:lvl>
    <w:lvl w:ilvl="3" w:tplc="0C0A0001" w:tentative="1">
      <w:start w:val="1"/>
      <w:numFmt w:val="bullet"/>
      <w:lvlText w:val=""/>
      <w:lvlJc w:val="left"/>
      <w:pPr>
        <w:ind w:left="3630" w:hanging="360"/>
      </w:pPr>
      <w:rPr>
        <w:rFonts w:ascii="Symbol" w:hAnsi="Symbol" w:hint="default"/>
      </w:rPr>
    </w:lvl>
    <w:lvl w:ilvl="4" w:tplc="0C0A0003" w:tentative="1">
      <w:start w:val="1"/>
      <w:numFmt w:val="bullet"/>
      <w:lvlText w:val="o"/>
      <w:lvlJc w:val="left"/>
      <w:pPr>
        <w:ind w:left="4350" w:hanging="360"/>
      </w:pPr>
      <w:rPr>
        <w:rFonts w:ascii="Courier New" w:hAnsi="Courier New" w:cs="Courier New" w:hint="default"/>
      </w:rPr>
    </w:lvl>
    <w:lvl w:ilvl="5" w:tplc="0C0A0005" w:tentative="1">
      <w:start w:val="1"/>
      <w:numFmt w:val="bullet"/>
      <w:lvlText w:val=""/>
      <w:lvlJc w:val="left"/>
      <w:pPr>
        <w:ind w:left="5070" w:hanging="360"/>
      </w:pPr>
      <w:rPr>
        <w:rFonts w:ascii="Wingdings" w:hAnsi="Wingdings" w:hint="default"/>
      </w:rPr>
    </w:lvl>
    <w:lvl w:ilvl="6" w:tplc="0C0A0001" w:tentative="1">
      <w:start w:val="1"/>
      <w:numFmt w:val="bullet"/>
      <w:lvlText w:val=""/>
      <w:lvlJc w:val="left"/>
      <w:pPr>
        <w:ind w:left="5790" w:hanging="360"/>
      </w:pPr>
      <w:rPr>
        <w:rFonts w:ascii="Symbol" w:hAnsi="Symbol" w:hint="default"/>
      </w:rPr>
    </w:lvl>
    <w:lvl w:ilvl="7" w:tplc="0C0A0003" w:tentative="1">
      <w:start w:val="1"/>
      <w:numFmt w:val="bullet"/>
      <w:lvlText w:val="o"/>
      <w:lvlJc w:val="left"/>
      <w:pPr>
        <w:ind w:left="6510" w:hanging="360"/>
      </w:pPr>
      <w:rPr>
        <w:rFonts w:ascii="Courier New" w:hAnsi="Courier New" w:cs="Courier New" w:hint="default"/>
      </w:rPr>
    </w:lvl>
    <w:lvl w:ilvl="8" w:tplc="0C0A0005" w:tentative="1">
      <w:start w:val="1"/>
      <w:numFmt w:val="bullet"/>
      <w:lvlText w:val=""/>
      <w:lvlJc w:val="left"/>
      <w:pPr>
        <w:ind w:left="7230" w:hanging="360"/>
      </w:pPr>
      <w:rPr>
        <w:rFonts w:ascii="Wingdings" w:hAnsi="Wingdings" w:hint="default"/>
      </w:rPr>
    </w:lvl>
  </w:abstractNum>
  <w:abstractNum w:abstractNumId="8" w15:restartNumberingAfterBreak="0">
    <w:nsid w:val="70DE3B18"/>
    <w:multiLevelType w:val="hybridMultilevel"/>
    <w:tmpl w:val="9C561816"/>
    <w:lvl w:ilvl="0" w:tplc="0C0A0009">
      <w:start w:val="1"/>
      <w:numFmt w:val="bullet"/>
      <w:lvlText w:val=""/>
      <w:lvlJc w:val="left"/>
      <w:pPr>
        <w:ind w:left="1470" w:hanging="360"/>
      </w:pPr>
      <w:rPr>
        <w:rFonts w:ascii="Wingdings" w:hAnsi="Wingdings" w:hint="default"/>
      </w:rPr>
    </w:lvl>
    <w:lvl w:ilvl="1" w:tplc="0C0A0003" w:tentative="1">
      <w:start w:val="1"/>
      <w:numFmt w:val="bullet"/>
      <w:lvlText w:val="o"/>
      <w:lvlJc w:val="left"/>
      <w:pPr>
        <w:ind w:left="2190" w:hanging="360"/>
      </w:pPr>
      <w:rPr>
        <w:rFonts w:ascii="Courier New" w:hAnsi="Courier New" w:cs="Courier New" w:hint="default"/>
      </w:rPr>
    </w:lvl>
    <w:lvl w:ilvl="2" w:tplc="0C0A0005" w:tentative="1">
      <w:start w:val="1"/>
      <w:numFmt w:val="bullet"/>
      <w:lvlText w:val=""/>
      <w:lvlJc w:val="left"/>
      <w:pPr>
        <w:ind w:left="2910" w:hanging="360"/>
      </w:pPr>
      <w:rPr>
        <w:rFonts w:ascii="Wingdings" w:hAnsi="Wingdings" w:hint="default"/>
      </w:rPr>
    </w:lvl>
    <w:lvl w:ilvl="3" w:tplc="0C0A0001" w:tentative="1">
      <w:start w:val="1"/>
      <w:numFmt w:val="bullet"/>
      <w:lvlText w:val=""/>
      <w:lvlJc w:val="left"/>
      <w:pPr>
        <w:ind w:left="3630" w:hanging="360"/>
      </w:pPr>
      <w:rPr>
        <w:rFonts w:ascii="Symbol" w:hAnsi="Symbol" w:hint="default"/>
      </w:rPr>
    </w:lvl>
    <w:lvl w:ilvl="4" w:tplc="0C0A0003" w:tentative="1">
      <w:start w:val="1"/>
      <w:numFmt w:val="bullet"/>
      <w:lvlText w:val="o"/>
      <w:lvlJc w:val="left"/>
      <w:pPr>
        <w:ind w:left="4350" w:hanging="360"/>
      </w:pPr>
      <w:rPr>
        <w:rFonts w:ascii="Courier New" w:hAnsi="Courier New" w:cs="Courier New" w:hint="default"/>
      </w:rPr>
    </w:lvl>
    <w:lvl w:ilvl="5" w:tplc="0C0A0005" w:tentative="1">
      <w:start w:val="1"/>
      <w:numFmt w:val="bullet"/>
      <w:lvlText w:val=""/>
      <w:lvlJc w:val="left"/>
      <w:pPr>
        <w:ind w:left="5070" w:hanging="360"/>
      </w:pPr>
      <w:rPr>
        <w:rFonts w:ascii="Wingdings" w:hAnsi="Wingdings" w:hint="default"/>
      </w:rPr>
    </w:lvl>
    <w:lvl w:ilvl="6" w:tplc="0C0A0001" w:tentative="1">
      <w:start w:val="1"/>
      <w:numFmt w:val="bullet"/>
      <w:lvlText w:val=""/>
      <w:lvlJc w:val="left"/>
      <w:pPr>
        <w:ind w:left="5790" w:hanging="360"/>
      </w:pPr>
      <w:rPr>
        <w:rFonts w:ascii="Symbol" w:hAnsi="Symbol" w:hint="default"/>
      </w:rPr>
    </w:lvl>
    <w:lvl w:ilvl="7" w:tplc="0C0A0003" w:tentative="1">
      <w:start w:val="1"/>
      <w:numFmt w:val="bullet"/>
      <w:lvlText w:val="o"/>
      <w:lvlJc w:val="left"/>
      <w:pPr>
        <w:ind w:left="6510" w:hanging="360"/>
      </w:pPr>
      <w:rPr>
        <w:rFonts w:ascii="Courier New" w:hAnsi="Courier New" w:cs="Courier New" w:hint="default"/>
      </w:rPr>
    </w:lvl>
    <w:lvl w:ilvl="8" w:tplc="0C0A0005" w:tentative="1">
      <w:start w:val="1"/>
      <w:numFmt w:val="bullet"/>
      <w:lvlText w:val=""/>
      <w:lvlJc w:val="left"/>
      <w:pPr>
        <w:ind w:left="7230" w:hanging="360"/>
      </w:pPr>
      <w:rPr>
        <w:rFonts w:ascii="Wingdings" w:hAnsi="Wingdings" w:hint="default"/>
      </w:rPr>
    </w:lvl>
  </w:abstractNum>
  <w:abstractNum w:abstractNumId="9" w15:restartNumberingAfterBreak="0">
    <w:nsid w:val="77375B0F"/>
    <w:multiLevelType w:val="multilevel"/>
    <w:tmpl w:val="3702B4B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B2100B8"/>
    <w:multiLevelType w:val="hybridMultilevel"/>
    <w:tmpl w:val="6C043078"/>
    <w:lvl w:ilvl="0" w:tplc="71C047EA">
      <w:start w:val="6"/>
      <w:numFmt w:val="bullet"/>
      <w:lvlText w:val="-"/>
      <w:lvlJc w:val="left"/>
      <w:pPr>
        <w:ind w:left="1068" w:hanging="360"/>
      </w:pPr>
      <w:rPr>
        <w:rFonts w:ascii="Times New Roman" w:eastAsia="Times New Roman" w:hAnsi="Times New Roman" w:cs="Times New Roman"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num w:numId="1">
    <w:abstractNumId w:val="5"/>
  </w:num>
  <w:num w:numId="2">
    <w:abstractNumId w:val="8"/>
  </w:num>
  <w:num w:numId="3">
    <w:abstractNumId w:val="7"/>
  </w:num>
  <w:num w:numId="4">
    <w:abstractNumId w:val="2"/>
  </w:num>
  <w:num w:numId="5">
    <w:abstractNumId w:val="6"/>
  </w:num>
  <w:num w:numId="6">
    <w:abstractNumId w:val="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0"/>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E3F"/>
    <w:rsid w:val="00107254"/>
    <w:rsid w:val="001233FC"/>
    <w:rsid w:val="00182577"/>
    <w:rsid w:val="001D398F"/>
    <w:rsid w:val="001D626B"/>
    <w:rsid w:val="00214F19"/>
    <w:rsid w:val="002E2B63"/>
    <w:rsid w:val="003A4BF0"/>
    <w:rsid w:val="004340FD"/>
    <w:rsid w:val="00524BD9"/>
    <w:rsid w:val="00596B9A"/>
    <w:rsid w:val="006028A6"/>
    <w:rsid w:val="0077523C"/>
    <w:rsid w:val="00844E3F"/>
    <w:rsid w:val="00860CBC"/>
    <w:rsid w:val="008E5276"/>
    <w:rsid w:val="009C45FE"/>
    <w:rsid w:val="009D6DBA"/>
    <w:rsid w:val="00D13AE0"/>
    <w:rsid w:val="00D67D50"/>
    <w:rsid w:val="00D75A35"/>
    <w:rsid w:val="00E143B3"/>
    <w:rsid w:val="00EC18C2"/>
    <w:rsid w:val="00F10711"/>
    <w:rsid w:val="00F37ADE"/>
    <w:rsid w:val="00FA4A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B5E91"/>
  <w15:chartTrackingRefBased/>
  <w15:docId w15:val="{AE0B78AD-1EE1-41BA-902E-709C52318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E3F"/>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44E3F"/>
    <w:pPr>
      <w:autoSpaceDE w:val="0"/>
      <w:autoSpaceDN w:val="0"/>
      <w:adjustRightInd w:val="0"/>
      <w:spacing w:after="0" w:line="240" w:lineRule="auto"/>
    </w:pPr>
    <w:rPr>
      <w:rFonts w:ascii="Tahoma" w:eastAsia="Times New Roman" w:hAnsi="Tahoma" w:cs="Tahoma"/>
      <w:color w:val="000000"/>
      <w:sz w:val="24"/>
      <w:szCs w:val="24"/>
      <w:lang w:eastAsia="es-ES"/>
    </w:rPr>
  </w:style>
  <w:style w:type="paragraph" w:styleId="Textoindependiente2">
    <w:name w:val="Body Text 2"/>
    <w:basedOn w:val="Default"/>
    <w:next w:val="Default"/>
    <w:link w:val="Textoindependiente2Car"/>
    <w:semiHidden/>
    <w:unhideWhenUsed/>
    <w:rsid w:val="00844E3F"/>
    <w:rPr>
      <w:rFonts w:cs="Times New Roman"/>
      <w:color w:val="auto"/>
      <w:sz w:val="20"/>
    </w:rPr>
  </w:style>
  <w:style w:type="character" w:customStyle="1" w:styleId="Textoindependiente2Car">
    <w:name w:val="Texto independiente 2 Car"/>
    <w:basedOn w:val="Fuentedeprrafopredeter"/>
    <w:link w:val="Textoindependiente2"/>
    <w:semiHidden/>
    <w:rsid w:val="00844E3F"/>
    <w:rPr>
      <w:rFonts w:ascii="Tahoma" w:eastAsia="Times New Roman" w:hAnsi="Tahoma" w:cs="Times New Roman"/>
      <w:sz w:val="20"/>
      <w:szCs w:val="24"/>
      <w:lang w:eastAsia="es-ES"/>
    </w:rPr>
  </w:style>
  <w:style w:type="paragraph" w:styleId="Encabezado">
    <w:name w:val="header"/>
    <w:basedOn w:val="Normal"/>
    <w:link w:val="EncabezadoCar"/>
    <w:uiPriority w:val="99"/>
    <w:unhideWhenUsed/>
    <w:rsid w:val="00D75A35"/>
    <w:pPr>
      <w:tabs>
        <w:tab w:val="center" w:pos="4252"/>
        <w:tab w:val="right" w:pos="8504"/>
      </w:tabs>
    </w:pPr>
  </w:style>
  <w:style w:type="character" w:customStyle="1" w:styleId="EncabezadoCar">
    <w:name w:val="Encabezado Car"/>
    <w:basedOn w:val="Fuentedeprrafopredeter"/>
    <w:link w:val="Encabezado"/>
    <w:uiPriority w:val="99"/>
    <w:rsid w:val="00D75A35"/>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75A35"/>
    <w:pPr>
      <w:tabs>
        <w:tab w:val="center" w:pos="4252"/>
        <w:tab w:val="right" w:pos="8504"/>
      </w:tabs>
    </w:pPr>
  </w:style>
  <w:style w:type="character" w:customStyle="1" w:styleId="PiedepginaCar">
    <w:name w:val="Pie de página Car"/>
    <w:basedOn w:val="Fuentedeprrafopredeter"/>
    <w:link w:val="Piedepgina"/>
    <w:uiPriority w:val="99"/>
    <w:rsid w:val="00D75A35"/>
    <w:rPr>
      <w:rFonts w:ascii="Times New Roman" w:eastAsia="Times New Roman" w:hAnsi="Times New Roman" w:cs="Times New Roman"/>
      <w:sz w:val="24"/>
      <w:szCs w:val="24"/>
      <w:lang w:eastAsia="es-ES"/>
    </w:rPr>
  </w:style>
  <w:style w:type="table" w:styleId="Tablaconcuadrcula">
    <w:name w:val="Table Grid"/>
    <w:basedOn w:val="Tablanormal"/>
    <w:uiPriority w:val="59"/>
    <w:rsid w:val="009C4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9C45FE"/>
    <w:pPr>
      <w:spacing w:after="0" w:line="240" w:lineRule="auto"/>
    </w:pPr>
    <w:rPr>
      <w:rFonts w:ascii="Times New Roman" w:eastAsia="Times New Roman" w:hAnsi="Times New Roman" w:cs="Times New Roman"/>
      <w:sz w:val="24"/>
      <w:szCs w:val="24"/>
      <w:lang w:eastAsia="es-ES"/>
    </w:rPr>
  </w:style>
  <w:style w:type="character" w:customStyle="1" w:styleId="SinespaciadoCar">
    <w:name w:val="Sin espaciado Car"/>
    <w:link w:val="Sinespaciado"/>
    <w:uiPriority w:val="1"/>
    <w:rsid w:val="009C45FE"/>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EC18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87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9501</Words>
  <Characters>52259</Characters>
  <Application>Microsoft Office Word</Application>
  <DocSecurity>0</DocSecurity>
  <Lines>435</Lines>
  <Paragraphs>123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dc:creator>
  <cp:keywords/>
  <dc:description/>
  <cp:lastModifiedBy>ESTHER</cp:lastModifiedBy>
  <cp:revision>2</cp:revision>
  <dcterms:created xsi:type="dcterms:W3CDTF">2020-05-22T05:31:00Z</dcterms:created>
  <dcterms:modified xsi:type="dcterms:W3CDTF">2020-05-22T05:32:00Z</dcterms:modified>
</cp:coreProperties>
</file>