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2D" w:rsidRDefault="006B002D" w:rsidP="006B002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Historia de España 2º Bachillerato. </w:t>
      </w:r>
    </w:p>
    <w:p w:rsidR="006B002D" w:rsidRDefault="006B002D" w:rsidP="006B002D">
      <w:pPr>
        <w:rPr>
          <w:rFonts w:ascii="Times New Roman" w:hAnsi="Times New Roman" w:cs="Times New Roman"/>
          <w:sz w:val="36"/>
          <w:szCs w:val="36"/>
        </w:rPr>
      </w:pPr>
      <w:r w:rsidRPr="00355EBA">
        <w:rPr>
          <w:rFonts w:ascii="Times New Roman" w:hAnsi="Times New Roman" w:cs="Times New Roman"/>
          <w:sz w:val="36"/>
          <w:szCs w:val="36"/>
        </w:rPr>
        <w:t>Temas.</w:t>
      </w:r>
      <w:r>
        <w:rPr>
          <w:rFonts w:ascii="Times New Roman" w:hAnsi="Times New Roman" w:cs="Times New Roman"/>
          <w:sz w:val="36"/>
          <w:szCs w:val="36"/>
        </w:rPr>
        <w:t xml:space="preserve"> Distribución por evaluaciones.</w:t>
      </w:r>
    </w:p>
    <w:p w:rsidR="006B002D" w:rsidRPr="00355EBA" w:rsidRDefault="006B002D" w:rsidP="006B002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1ª Evaluación.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BLOQUES 1 a 4.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■ RAÍCES HISTÓRICAS DE LA ESPAÑA CONTEMPORÁNEA: DE LA PREHISTORIA A LA ETAPA MEDIEVAL.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1. Prehistoria y Protohistoria de la Península Ibérica.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2. La Hispania romana y la monarquía visigoda.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3. Al Ándalus y sus principales etapas. Sociedad y Economía.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4. Los Reinos cristianos de la Reconquista hasta el siglo XIII. Reconquista y Repoblación.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5. Los Reinos cristianos en la Baja Edad Media (siglos XIV y XV). Evolución política y la crisis bajomedieval. </w:t>
      </w:r>
    </w:p>
    <w:p w:rsidR="006B002D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■ RAÍCES HISTÓRICAS DE LA ESPAÑA CONTEMPORÁNEA: EDAD MODERNA.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6. La formación del Estado español: la monarquía de los Reyes Católicos.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>7. El siglo XVI: la España de Carlos I y Felipe II.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>8. El siglo XVII: la crisis de la monarquía de los Austrias.</w:t>
      </w:r>
    </w:p>
    <w:p w:rsidR="006B002D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9. El siglo XVIII: el reformismo borbónico y la Ilustración. </w:t>
      </w:r>
    </w:p>
    <w:p w:rsidR="006B002D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2D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Comentarios de texto 1 y 2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Fechas: </w:t>
      </w:r>
      <w:r w:rsidR="007533D4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correspondientes a los siglos XVI, XVII y XVIII.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2D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2ª Evaluación.</w:t>
      </w:r>
    </w:p>
    <w:p w:rsidR="006B002D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BLOQUES 5 a 8.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>■ LA CRISIS DEL ANTIGUO RÉGIMEN EN ESPAÑA (1808-1833)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 1. La crisis de 1808 y la Guerra de la Independencia.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2. La Revolución Liberal, las Cortes de Cádiz y la Constitución de 1812.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3. El reinado de Fernando VII: sus etapas.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■ LA CONSTRUCCIÓN DEL ESTADO LIBERAL (1833-1868)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1. Las Regencias y el problema carlista (1833-1843).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2. La década moderada (1844-1854).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3. El bienio progresista y la vuelta al moderantismo.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■ EL SEXENIO DEMOCRÁTICO (1868-1874). ECONOMÍA Y SOCIEDAD ESPAÑOLAS EN EL SIGLO XIX.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1. La evolución política del Sexenio Democrático.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2. La economía española en el siglo XIX: agricultura, industria y transportes.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3. La sociedad española en el siglo XIX: del </w:t>
      </w:r>
      <w:proofErr w:type="spellStart"/>
      <w:r w:rsidRPr="00355EBA">
        <w:rPr>
          <w:rFonts w:ascii="Times New Roman" w:hAnsi="Times New Roman" w:cs="Times New Roman"/>
          <w:sz w:val="24"/>
          <w:szCs w:val="24"/>
        </w:rPr>
        <w:t>estamentalismo</w:t>
      </w:r>
      <w:proofErr w:type="spellEnd"/>
      <w:r w:rsidRPr="00355EBA">
        <w:rPr>
          <w:rFonts w:ascii="Times New Roman" w:hAnsi="Times New Roman" w:cs="Times New Roman"/>
          <w:sz w:val="24"/>
          <w:szCs w:val="24"/>
        </w:rPr>
        <w:t xml:space="preserve"> a la sociedad de clases.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■ EL RÉGIMEN DE LA RESTAURACIÓN (1874-1902)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1. El establecimiento de Alfonso XII como rey, y el funcionamiento del sistema </w:t>
      </w:r>
      <w:proofErr w:type="spellStart"/>
      <w:r w:rsidRPr="00355EBA">
        <w:rPr>
          <w:rFonts w:ascii="Times New Roman" w:hAnsi="Times New Roman" w:cs="Times New Roman"/>
          <w:sz w:val="24"/>
          <w:szCs w:val="24"/>
        </w:rPr>
        <w:t>canovista</w:t>
      </w:r>
      <w:proofErr w:type="spellEnd"/>
      <w:r w:rsidRPr="00355EBA">
        <w:rPr>
          <w:rFonts w:ascii="Times New Roman" w:hAnsi="Times New Roman" w:cs="Times New Roman"/>
          <w:sz w:val="24"/>
          <w:szCs w:val="24"/>
        </w:rPr>
        <w:t xml:space="preserve">; la Restauración.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2. La oposición política al régimen de la Restauración.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3. La crisis de 1898 y la liquidación del imperio colonial.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5 BLOQUES 9 AL 12.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■ ALFONSO XIII Y LA CRISIS DE LA RESTAURACIÓN (1902-1931)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1. La primera parte del reinado de Alfonso XIII y los proyectos de Regeneracionismo político.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2. La crisis del Parlamentarismo; la neutralidad en la Primera Guerra Mundial.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3. La dictadura de Primo de Rivera y la caída de la monarquía. Los problemas económicos. </w:t>
      </w:r>
    </w:p>
    <w:p w:rsidR="006B002D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2D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Comentarios de texto </w:t>
      </w:r>
      <w:r w:rsidR="007533D4">
        <w:rPr>
          <w:rFonts w:ascii="Times New Roman" w:hAnsi="Times New Roman" w:cs="Times New Roman"/>
          <w:sz w:val="24"/>
          <w:szCs w:val="24"/>
        </w:rPr>
        <w:t>3 a 11.</w:t>
      </w:r>
    </w:p>
    <w:p w:rsidR="007533D4" w:rsidRDefault="007533D4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Fechas: </w:t>
      </w:r>
      <w:r w:rsidR="008048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siglos XVI, XVII y XVIII y </w:t>
      </w:r>
      <w:r w:rsidR="008048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del siglo XIX y Semana Trágica.</w:t>
      </w:r>
    </w:p>
    <w:p w:rsidR="006B002D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2D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2D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2D" w:rsidRDefault="007533D4" w:rsidP="006B002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3ª Evaluación.</w:t>
      </w:r>
    </w:p>
    <w:p w:rsidR="007533D4" w:rsidRDefault="007533D4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■ LA SEGUNDA REPÚBLICA ESPAÑOLA (1931-1936)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1. La proclamación de la República, la Constitución de 1931 y el bienio reformista.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>2. El bienio radical-</w:t>
      </w:r>
      <w:proofErr w:type="spellStart"/>
      <w:r w:rsidRPr="00355EBA">
        <w:rPr>
          <w:rFonts w:ascii="Times New Roman" w:hAnsi="Times New Roman" w:cs="Times New Roman"/>
          <w:sz w:val="24"/>
          <w:szCs w:val="24"/>
        </w:rPr>
        <w:t>cedista</w:t>
      </w:r>
      <w:proofErr w:type="spellEnd"/>
      <w:r w:rsidRPr="00355EBA">
        <w:rPr>
          <w:rFonts w:ascii="Times New Roman" w:hAnsi="Times New Roman" w:cs="Times New Roman"/>
          <w:sz w:val="24"/>
          <w:szCs w:val="24"/>
        </w:rPr>
        <w:t xml:space="preserve"> y el triunfo del Frente Popular.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■ LA GUERRA CIVIL ESPAÑOLA (1936-1939)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1. La sublevación militar. Desarrollo de la Guerra Civil, primeras acciones e internacionalización del conflicto.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2. La guerra civil: evolución en las dos zonas y sus consecuencias.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■ LA DICTADURA FRANQUISTA (1939-1975)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1. Fundamentos ideológicos y evolución política.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2. Sociedad y economía en el franquismo: de la autarquía al desarrollismo.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3. Represión y oposición política al régimen franquista. El papel de la cultura.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■ HISTORIA DE LA ESPAÑA ACTUAL Y SU INTEGRACIÓN EN EUROPA (1975-2004)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1. Los inicios del reinado de Juan Carlos I y la Transición democrática española (1975-1982)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 xml:space="preserve">2. La Constitución de 1978 y el sistema democrático español: principios, instituciones y el Estado Autonómico. El ejemplo de la Comunidad Autónoma de Castilla-La Mancha. </w:t>
      </w:r>
    </w:p>
    <w:p w:rsidR="006B002D" w:rsidRPr="00355EBA" w:rsidRDefault="006B002D" w:rsidP="006B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BA">
        <w:rPr>
          <w:rFonts w:ascii="Times New Roman" w:hAnsi="Times New Roman" w:cs="Times New Roman"/>
          <w:sz w:val="24"/>
          <w:szCs w:val="24"/>
        </w:rPr>
        <w:t>3. Los Gobiernos democráticos y la integración de España en la Unión Europea.</w:t>
      </w:r>
    </w:p>
    <w:p w:rsidR="00EF0EBB" w:rsidRDefault="00EF0EBB"/>
    <w:p w:rsidR="007533D4" w:rsidRPr="007533D4" w:rsidRDefault="007533D4">
      <w:pPr>
        <w:rPr>
          <w:rFonts w:ascii="Times New Roman" w:hAnsi="Times New Roman" w:cs="Times New Roman"/>
          <w:sz w:val="24"/>
          <w:szCs w:val="24"/>
        </w:rPr>
      </w:pPr>
      <w:r w:rsidRPr="007533D4">
        <w:rPr>
          <w:rFonts w:ascii="Times New Roman" w:hAnsi="Times New Roman" w:cs="Times New Roman"/>
          <w:sz w:val="24"/>
          <w:szCs w:val="24"/>
        </w:rPr>
        <w:t>Comentarios de texto 12 a 19.</w:t>
      </w:r>
    </w:p>
    <w:p w:rsidR="007533D4" w:rsidRDefault="007533D4">
      <w:r>
        <w:rPr>
          <w:rFonts w:ascii="Times New Roman" w:hAnsi="Times New Roman" w:cs="Times New Roman"/>
          <w:sz w:val="24"/>
          <w:szCs w:val="24"/>
        </w:rPr>
        <w:t xml:space="preserve">Fechas: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 de siglos XVI, XVII y XVIII y 4 del siglo XX.</w:t>
      </w:r>
    </w:p>
    <w:p w:rsidR="003F0296" w:rsidRPr="003F0296" w:rsidRDefault="003F0296" w:rsidP="003F0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029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Libro de texto recomendado: Historia de España (Serie Descubre) </w:t>
      </w:r>
      <w:r w:rsidRPr="003F029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SANTILLANA  ISBN: </w:t>
      </w:r>
      <w:smartTag w:uri="urn:schemas-microsoft-com:office:smarttags" w:element="phone">
        <w:smartTagPr>
          <w:attr w:uri="urn:schemas-microsoft-com:office:office" w:name="ls" w:val="trans"/>
        </w:smartTagPr>
        <w:r w:rsidRPr="003F0296">
          <w:rPr>
            <w:rFonts w:ascii="Times New Roman" w:eastAsia="Times New Roman" w:hAnsi="Times New Roman" w:cs="Times New Roman"/>
            <w:sz w:val="20"/>
            <w:szCs w:val="20"/>
            <w:lang w:val="es-ES_tradnl" w:eastAsia="es-ES"/>
          </w:rPr>
          <w:t>9788414101780</w:t>
        </w:r>
      </w:smartTag>
    </w:p>
    <w:p w:rsidR="003F0296" w:rsidRPr="003F0296" w:rsidRDefault="003F0296" w:rsidP="003F0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6B002D" w:rsidRDefault="006B002D"/>
    <w:p w:rsidR="006B002D" w:rsidRDefault="006B002D"/>
    <w:p w:rsidR="006B002D" w:rsidRDefault="006B002D"/>
    <w:p w:rsidR="006B002D" w:rsidRDefault="006B002D"/>
    <w:p w:rsidR="006B002D" w:rsidRDefault="006B002D"/>
    <w:p w:rsidR="006B002D" w:rsidRDefault="006B002D"/>
    <w:p w:rsidR="006B002D" w:rsidRDefault="006B002D"/>
    <w:p w:rsidR="006B002D" w:rsidRDefault="006B002D"/>
    <w:p w:rsidR="006B002D" w:rsidRDefault="006B002D"/>
    <w:p w:rsidR="006B002D" w:rsidRDefault="006B002D"/>
    <w:p w:rsidR="006B002D" w:rsidRDefault="006B002D"/>
    <w:p w:rsidR="006B002D" w:rsidRDefault="006B002D"/>
    <w:p w:rsidR="006B002D" w:rsidRDefault="006B002D"/>
    <w:p w:rsidR="006B002D" w:rsidRDefault="006B002D"/>
    <w:sectPr w:rsidR="006B002D" w:rsidSect="006B00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2D"/>
    <w:rsid w:val="003F0296"/>
    <w:rsid w:val="006B002D"/>
    <w:rsid w:val="007533D4"/>
    <w:rsid w:val="008048AC"/>
    <w:rsid w:val="00E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2019-09-19T16:19:00Z</dcterms:created>
  <dcterms:modified xsi:type="dcterms:W3CDTF">2021-02-06T09:16:00Z</dcterms:modified>
</cp:coreProperties>
</file>