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0519" w14:textId="77777777" w:rsidR="0062406E" w:rsidRDefault="00516130" w:rsidP="00516130">
      <w:pPr>
        <w:jc w:val="both"/>
        <w:rPr>
          <w:lang w:val="es-ES"/>
        </w:rPr>
      </w:pPr>
      <w:r>
        <w:rPr>
          <w:lang w:val="es-ES"/>
        </w:rPr>
        <w:t>DEPARTAMENTO DE CULTURA CLÁSICA                  IES MAESTRO JUAN DE ÁVILA</w:t>
      </w:r>
    </w:p>
    <w:p w14:paraId="48E6051A" w14:textId="77777777" w:rsidR="00516130" w:rsidRDefault="00516130" w:rsidP="00516130">
      <w:pPr>
        <w:jc w:val="both"/>
        <w:rPr>
          <w:b/>
          <w:lang w:val="es-ES"/>
        </w:rPr>
      </w:pPr>
      <w:r>
        <w:rPr>
          <w:lang w:val="es-ES"/>
        </w:rPr>
        <w:t xml:space="preserve">DISTRIBUCIÓN TEMPORAL DE LA MATERIA DE </w:t>
      </w:r>
      <w:r>
        <w:rPr>
          <w:b/>
          <w:lang w:val="es-ES"/>
        </w:rPr>
        <w:t>LATÍN I</w:t>
      </w:r>
    </w:p>
    <w:p w14:paraId="48E6051B" w14:textId="77777777" w:rsidR="00516130" w:rsidRDefault="00516130" w:rsidP="00516130">
      <w:pPr>
        <w:jc w:val="both"/>
        <w:rPr>
          <w:lang w:val="es-ES"/>
        </w:rPr>
      </w:pPr>
      <w:r>
        <w:rPr>
          <w:lang w:val="es-ES"/>
        </w:rPr>
        <w:t>(BACHILLERATO A DISTANCIA)</w:t>
      </w:r>
    </w:p>
    <w:p w14:paraId="48E6051C" w14:textId="77777777" w:rsidR="00516130" w:rsidRDefault="00516130" w:rsidP="00516130">
      <w:pPr>
        <w:jc w:val="both"/>
        <w:rPr>
          <w:b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Material y recursos</w:t>
      </w:r>
    </w:p>
    <w:p w14:paraId="48E6051D" w14:textId="77777777" w:rsidR="00516130" w:rsidRDefault="00516130" w:rsidP="00516130">
      <w:pPr>
        <w:jc w:val="both"/>
        <w:rPr>
          <w:lang w:val="es-ES"/>
        </w:rPr>
      </w:pPr>
      <w:r>
        <w:rPr>
          <w:lang w:val="es-ES"/>
        </w:rPr>
        <w:t xml:space="preserve">Blog de la materia de latín: </w:t>
      </w:r>
    </w:p>
    <w:p w14:paraId="48E6051E" w14:textId="77777777" w:rsidR="00516130" w:rsidRDefault="00054EF8" w:rsidP="00516130">
      <w:pPr>
        <w:jc w:val="both"/>
        <w:rPr>
          <w:lang w:val="es-ES"/>
        </w:rPr>
      </w:pPr>
      <w:hyperlink r:id="rId6" w:history="1">
        <w:r w:rsidR="00516130" w:rsidRPr="00516130">
          <w:rPr>
            <w:rStyle w:val="Hipervnculo"/>
            <w:lang w:val="es-ES"/>
          </w:rPr>
          <w:t>www.bloglatin.wordpress.com</w:t>
        </w:r>
      </w:hyperlink>
    </w:p>
    <w:p w14:paraId="48E6051F" w14:textId="77777777" w:rsidR="00516130" w:rsidRDefault="00516130" w:rsidP="00516130">
      <w:pPr>
        <w:jc w:val="both"/>
        <w:rPr>
          <w:lang w:val="es-ES"/>
        </w:rPr>
      </w:pPr>
      <w:r>
        <w:rPr>
          <w:lang w:val="es-ES"/>
        </w:rPr>
        <w:t>Aquí encontrarás todo el material que necesitas para la asignatura: desarrollo de los temas, actividades y sus correspondientes soluciones.</w:t>
      </w:r>
    </w:p>
    <w:p w14:paraId="13D13D27" w14:textId="29D5F83B" w:rsidR="00144AE7" w:rsidRDefault="00144AE7" w:rsidP="00516130">
      <w:pPr>
        <w:jc w:val="both"/>
        <w:rPr>
          <w:lang w:val="es-ES"/>
        </w:rPr>
      </w:pPr>
      <w:r>
        <w:rPr>
          <w:lang w:val="es-ES"/>
        </w:rPr>
        <w:t>Aula virtual:</w:t>
      </w:r>
      <w:r w:rsidR="008D2FD2">
        <w:rPr>
          <w:lang w:val="es-ES"/>
        </w:rPr>
        <w:t xml:space="preserve"> </w:t>
      </w:r>
      <w:proofErr w:type="gramStart"/>
      <w:r w:rsidR="008D2FD2">
        <w:rPr>
          <w:lang w:val="es-ES"/>
        </w:rPr>
        <w:t>Latín</w:t>
      </w:r>
      <w:proofErr w:type="gramEnd"/>
      <w:r w:rsidR="008D2FD2">
        <w:rPr>
          <w:lang w:val="es-ES"/>
        </w:rPr>
        <w:t xml:space="preserve"> 1º de bachillerato distancia. Aquí se podrán publicar de forma ocasional algún material o contenido, que también se puede hacer llegar a los alumnos</w:t>
      </w:r>
      <w:r w:rsidR="0096285A">
        <w:rPr>
          <w:lang w:val="es-ES"/>
        </w:rPr>
        <w:t xml:space="preserve"> por la plataforma Educamos.</w:t>
      </w:r>
    </w:p>
    <w:p w14:paraId="01A72781" w14:textId="7ED664F1" w:rsidR="0096285A" w:rsidRDefault="0096285A" w:rsidP="00516130">
      <w:pPr>
        <w:jc w:val="both"/>
        <w:rPr>
          <w:lang w:val="es-ES"/>
        </w:rPr>
      </w:pPr>
      <w:r>
        <w:rPr>
          <w:lang w:val="es-ES"/>
        </w:rPr>
        <w:t>Asimismo</w:t>
      </w:r>
      <w:r w:rsidR="0089796C">
        <w:rPr>
          <w:lang w:val="es-ES"/>
        </w:rPr>
        <w:t>,</w:t>
      </w:r>
      <w:r w:rsidR="00154DF3">
        <w:rPr>
          <w:lang w:val="es-ES"/>
        </w:rPr>
        <w:t xml:space="preserve"> </w:t>
      </w:r>
      <w:r>
        <w:rPr>
          <w:lang w:val="es-ES"/>
        </w:rPr>
        <w:t>recomendamos</w:t>
      </w:r>
      <w:r w:rsidR="0038413E">
        <w:rPr>
          <w:lang w:val="es-ES"/>
        </w:rPr>
        <w:t xml:space="preserve"> como apoyo</w:t>
      </w:r>
      <w:r w:rsidR="00D15E8D">
        <w:rPr>
          <w:lang w:val="es-ES"/>
        </w:rPr>
        <w:t xml:space="preserve"> el libro de texto: Latín Bachillerato LOMLOE, Ed. Casals</w:t>
      </w:r>
      <w:r w:rsidR="0038413E">
        <w:rPr>
          <w:lang w:val="es-ES"/>
        </w:rPr>
        <w:t>, ISBN</w:t>
      </w:r>
      <w:r w:rsidR="00F73162">
        <w:rPr>
          <w:lang w:val="es-ES"/>
        </w:rPr>
        <w:t xml:space="preserve"> 978-84-21874745</w:t>
      </w:r>
      <w:r w:rsidR="00404475">
        <w:rPr>
          <w:lang w:val="es-ES"/>
        </w:rPr>
        <w:t>.</w:t>
      </w:r>
    </w:p>
    <w:p w14:paraId="48E60520" w14:textId="4F46A05E" w:rsidR="00516130" w:rsidRDefault="00516130" w:rsidP="00516130">
      <w:pPr>
        <w:jc w:val="both"/>
        <w:rPr>
          <w:lang w:val="es-ES"/>
        </w:rPr>
      </w:pPr>
      <w:r>
        <w:rPr>
          <w:lang w:val="es-ES"/>
        </w:rPr>
        <w:t>Añadimos en la relación</w:t>
      </w:r>
      <w:r w:rsidR="005C0EFF">
        <w:rPr>
          <w:lang w:val="es-ES"/>
        </w:rPr>
        <w:t xml:space="preserve"> de contenidos por evaluación las lecciones del blog donde aparecen desarrollados dichos contenidos.</w:t>
      </w:r>
      <w:r w:rsidR="00404475">
        <w:rPr>
          <w:lang w:val="es-ES"/>
        </w:rPr>
        <w:t xml:space="preserve"> </w:t>
      </w:r>
    </w:p>
    <w:p w14:paraId="34E9BB84" w14:textId="5D883696" w:rsidR="00D909FB" w:rsidRDefault="00D909FB" w:rsidP="00516130">
      <w:pPr>
        <w:jc w:val="both"/>
        <w:rPr>
          <w:lang w:val="es-ES"/>
        </w:rPr>
      </w:pPr>
      <w:r>
        <w:rPr>
          <w:lang w:val="es-ES"/>
        </w:rPr>
        <w:t>NOTA: Si se utiliza el libro de texto, la ubicación de estos contenidos sigue lógicamente otro orden, por lo que se han de localizar en el índice de dicho libro.</w:t>
      </w:r>
    </w:p>
    <w:p w14:paraId="48E60521" w14:textId="77777777" w:rsidR="005C0EFF" w:rsidRDefault="005C0EFF" w:rsidP="00516130">
      <w:pPr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Primera evaluación</w:t>
      </w:r>
    </w:p>
    <w:p w14:paraId="48E60522" w14:textId="77777777" w:rsidR="005C0EFF" w:rsidRDefault="005C0EFF" w:rsidP="005C0EF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u w:val="single"/>
          <w:lang w:val="es-ES"/>
        </w:rPr>
        <w:t xml:space="preserve">LENGUA </w:t>
      </w:r>
      <w:r>
        <w:rPr>
          <w:lang w:val="es-ES"/>
        </w:rPr>
        <w:t xml:space="preserve"> (Morfología y Sintaxis):</w:t>
      </w:r>
    </w:p>
    <w:p w14:paraId="48E60523" w14:textId="77777777" w:rsidR="005C0EFF" w:rsidRPr="005C0EFF" w:rsidRDefault="005C0EFF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El alfabeto latino: pronunciación y acentuación (</w:t>
      </w:r>
      <w:r>
        <w:rPr>
          <w:i/>
          <w:lang w:val="es-ES"/>
        </w:rPr>
        <w:t>Lección I)</w:t>
      </w:r>
    </w:p>
    <w:p w14:paraId="48E60524" w14:textId="77777777" w:rsidR="005C0EFF" w:rsidRPr="005C0EFF" w:rsidRDefault="005C0EFF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Casos y declinaciones. Funciones. (</w:t>
      </w:r>
      <w:r>
        <w:rPr>
          <w:i/>
          <w:lang w:val="es-ES"/>
        </w:rPr>
        <w:t>Lección II)</w:t>
      </w:r>
    </w:p>
    <w:p w14:paraId="48E60525" w14:textId="77777777" w:rsidR="005C0EFF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Observaciones generales sobre las cinco declinaciones. (</w:t>
      </w:r>
      <w:r>
        <w:rPr>
          <w:i/>
          <w:lang w:val="es-ES"/>
        </w:rPr>
        <w:t>Lección III)</w:t>
      </w:r>
    </w:p>
    <w:p w14:paraId="48E60526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Enunciado de los sustantivos. (</w:t>
      </w:r>
      <w:r>
        <w:rPr>
          <w:i/>
          <w:lang w:val="es-ES"/>
        </w:rPr>
        <w:t>Lección IV)</w:t>
      </w:r>
    </w:p>
    <w:p w14:paraId="48E60527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Los géneros y los números en latín (</w:t>
      </w:r>
      <w:r>
        <w:rPr>
          <w:i/>
          <w:lang w:val="es-ES"/>
        </w:rPr>
        <w:t>Lección V)</w:t>
      </w:r>
    </w:p>
    <w:p w14:paraId="48E60528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Enunciados de los verbos. (</w:t>
      </w:r>
      <w:r>
        <w:rPr>
          <w:i/>
          <w:lang w:val="es-ES"/>
        </w:rPr>
        <w:t>Lección VI).</w:t>
      </w:r>
    </w:p>
    <w:p w14:paraId="48E60529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El orden de palabras en una frase latina. (</w:t>
      </w:r>
      <w:r>
        <w:rPr>
          <w:i/>
          <w:lang w:val="es-ES"/>
        </w:rPr>
        <w:t>Lección VII).</w:t>
      </w:r>
    </w:p>
    <w:p w14:paraId="48E6052A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concordancia (</w:t>
      </w:r>
      <w:r>
        <w:rPr>
          <w:i/>
          <w:lang w:val="es-ES"/>
        </w:rPr>
        <w:t>Lección VIII).</w:t>
      </w:r>
    </w:p>
    <w:p w14:paraId="48E6052B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Primera declinación (</w:t>
      </w:r>
      <w:r>
        <w:rPr>
          <w:i/>
          <w:lang w:val="es-ES"/>
        </w:rPr>
        <w:t>Lección IX y X)</w:t>
      </w:r>
    </w:p>
    <w:p w14:paraId="48E6052C" w14:textId="77777777" w:rsid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Tiempos del sistema de presente en indicativo: presente, pretérito imperfecto y futuro imperfecto (</w:t>
      </w:r>
      <w:r>
        <w:rPr>
          <w:i/>
          <w:lang w:val="es-ES"/>
        </w:rPr>
        <w:t xml:space="preserve">Lección XI) </w:t>
      </w:r>
      <w:r>
        <w:rPr>
          <w:lang w:val="es-ES"/>
        </w:rPr>
        <w:t xml:space="preserve"> en las cinco conjugaciones regulares y en el verbo SUM.</w:t>
      </w:r>
    </w:p>
    <w:p w14:paraId="48E6052D" w14:textId="77777777" w:rsidR="007C1808" w:rsidRPr="007C1808" w:rsidRDefault="007C1808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oración transitiva, intransitiva y copulativa (Usos frecuentes del nominativo y acusativo) (</w:t>
      </w:r>
      <w:r>
        <w:rPr>
          <w:i/>
          <w:lang w:val="es-ES"/>
        </w:rPr>
        <w:t>Lección XII).</w:t>
      </w:r>
    </w:p>
    <w:p w14:paraId="48E6052E" w14:textId="77777777" w:rsidR="007C1808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Las preposiciones (</w:t>
      </w:r>
      <w:r>
        <w:rPr>
          <w:i/>
          <w:lang w:val="es-ES"/>
        </w:rPr>
        <w:t>Lección XIII).</w:t>
      </w:r>
    </w:p>
    <w:p w14:paraId="48E6052F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 Las oraciones compuestas por coordinación (</w:t>
      </w:r>
      <w:r>
        <w:rPr>
          <w:i/>
          <w:lang w:val="es-ES"/>
        </w:rPr>
        <w:t>Lección XIV).</w:t>
      </w:r>
    </w:p>
    <w:p w14:paraId="48E60530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segunda declinación (</w:t>
      </w:r>
      <w:r>
        <w:rPr>
          <w:i/>
          <w:lang w:val="es-ES"/>
        </w:rPr>
        <w:t>Lección XV – XVI)</w:t>
      </w:r>
    </w:p>
    <w:p w14:paraId="48E60531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 Los adjetivos de la primera clase. Sustantivación de adjetivos (</w:t>
      </w:r>
      <w:r>
        <w:rPr>
          <w:i/>
          <w:lang w:val="es-ES"/>
        </w:rPr>
        <w:t>Lección XVII).</w:t>
      </w:r>
    </w:p>
    <w:p w14:paraId="48E60532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Adverbios derivados de los adjetivos de la primera clase (</w:t>
      </w:r>
      <w:r>
        <w:rPr>
          <w:i/>
          <w:lang w:val="es-ES"/>
        </w:rPr>
        <w:t>Lección XVIII).</w:t>
      </w:r>
    </w:p>
    <w:p w14:paraId="48E60533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Tiempos del sistema de perfecto en indicativo: pretérito perfecto, pretérito pluscuamperfecto y futuro perfecto. Tipos de raíces de perfecto.</w:t>
      </w:r>
      <w:r w:rsidRPr="00F87C7B">
        <w:rPr>
          <w:lang w:val="es-ES"/>
        </w:rPr>
        <w:t xml:space="preserve"> </w:t>
      </w:r>
      <w:r>
        <w:rPr>
          <w:lang w:val="es-ES"/>
        </w:rPr>
        <w:t>(</w:t>
      </w:r>
      <w:r>
        <w:rPr>
          <w:i/>
          <w:lang w:val="es-ES"/>
        </w:rPr>
        <w:t>Lección XIX).</w:t>
      </w:r>
    </w:p>
    <w:p w14:paraId="48E60534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Los pronombres personales</w:t>
      </w:r>
      <w:r w:rsidRPr="00F87C7B">
        <w:rPr>
          <w:lang w:val="es-ES"/>
        </w:rPr>
        <w:t xml:space="preserve"> </w:t>
      </w:r>
      <w:r>
        <w:rPr>
          <w:lang w:val="es-ES"/>
        </w:rPr>
        <w:t>(</w:t>
      </w:r>
      <w:r>
        <w:rPr>
          <w:i/>
          <w:lang w:val="es-ES"/>
        </w:rPr>
        <w:t>Lección XX)</w:t>
      </w:r>
    </w:p>
    <w:p w14:paraId="48E60535" w14:textId="77777777" w:rsidR="00F87C7B" w:rsidRPr="00F87C7B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Los posesivos: pronombres y determinantes (</w:t>
      </w:r>
      <w:r>
        <w:rPr>
          <w:i/>
          <w:lang w:val="es-ES"/>
        </w:rPr>
        <w:t>Lección XXI)</w:t>
      </w:r>
    </w:p>
    <w:p w14:paraId="48E60536" w14:textId="77777777" w:rsidR="00F87C7B" w:rsidRPr="003B0F2F" w:rsidRDefault="00F87C7B" w:rsidP="005C0EFF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tercera declinación (</w:t>
      </w:r>
      <w:r>
        <w:rPr>
          <w:i/>
          <w:lang w:val="es-ES"/>
        </w:rPr>
        <w:t>Lección</w:t>
      </w:r>
      <w:r w:rsidR="003B0F2F">
        <w:rPr>
          <w:i/>
          <w:lang w:val="es-ES"/>
        </w:rPr>
        <w:t xml:space="preserve"> XXII-XXIII).</w:t>
      </w:r>
    </w:p>
    <w:p w14:paraId="48E60537" w14:textId="77777777" w:rsidR="003B0F2F" w:rsidRDefault="003B0F2F" w:rsidP="003B0F2F">
      <w:pPr>
        <w:pStyle w:val="Prrafodelista"/>
        <w:ind w:left="1068"/>
        <w:jc w:val="both"/>
        <w:rPr>
          <w:i/>
          <w:lang w:val="es-ES"/>
        </w:rPr>
      </w:pPr>
    </w:p>
    <w:p w14:paraId="48E60538" w14:textId="77777777" w:rsidR="003B0F2F" w:rsidRPr="003B0F2F" w:rsidRDefault="003B0F2F" w:rsidP="003B0F2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u w:val="single"/>
          <w:lang w:val="es-ES"/>
        </w:rPr>
        <w:t xml:space="preserve"> CULTURA CLÁSICA</w:t>
      </w:r>
    </w:p>
    <w:p w14:paraId="48E60539" w14:textId="77777777" w:rsidR="003B0F2F" w:rsidRDefault="003B0F2F" w:rsidP="003B0F2F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Historia de Roma</w:t>
      </w:r>
    </w:p>
    <w:p w14:paraId="48E6053A" w14:textId="77777777" w:rsidR="003B0F2F" w:rsidRDefault="003B0F2F" w:rsidP="003B0F2F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Organización social.</w:t>
      </w:r>
    </w:p>
    <w:p w14:paraId="48E6053B" w14:textId="77777777" w:rsidR="003B0F2F" w:rsidRPr="003B0F2F" w:rsidRDefault="003B0F2F" w:rsidP="003B0F2F">
      <w:pPr>
        <w:jc w:val="both"/>
        <w:rPr>
          <w:lang w:val="es-ES"/>
        </w:rPr>
      </w:pPr>
      <w:r>
        <w:rPr>
          <w:lang w:val="es-ES"/>
        </w:rPr>
        <w:t>(Puedes consultar la información en la sección de Cultura clásica del Blog)</w:t>
      </w:r>
    </w:p>
    <w:p w14:paraId="48E6053C" w14:textId="77777777" w:rsidR="003B0F2F" w:rsidRPr="003B0F2F" w:rsidRDefault="003B0F2F" w:rsidP="003B0F2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u w:val="single"/>
          <w:lang w:val="es-ES"/>
        </w:rPr>
        <w:t>LÉXICO LATINO Y SU EVOLUCIÓN</w:t>
      </w:r>
    </w:p>
    <w:p w14:paraId="48E6053D" w14:textId="77777777" w:rsidR="003B0F2F" w:rsidRDefault="003B0F2F" w:rsidP="003B0F2F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Características de los fonemas vocálicos y consonánticos.</w:t>
      </w:r>
    </w:p>
    <w:p w14:paraId="48E6053E" w14:textId="77777777" w:rsidR="003B0F2F" w:rsidRDefault="003B0F2F" w:rsidP="003B0F2F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Conceptos básicos de la evolución fonética del latín al castellano.</w:t>
      </w:r>
    </w:p>
    <w:p w14:paraId="48E6053F" w14:textId="77777777" w:rsidR="003B0F2F" w:rsidRDefault="003B0F2F" w:rsidP="003B0F2F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Clases de palabras desde el punto de vista de su evolución.</w:t>
      </w:r>
    </w:p>
    <w:p w14:paraId="48E60540" w14:textId="77777777" w:rsidR="003B0F2F" w:rsidRDefault="003B0F2F" w:rsidP="003B0F2F">
      <w:pPr>
        <w:jc w:val="both"/>
        <w:rPr>
          <w:lang w:val="es-ES"/>
        </w:rPr>
      </w:pPr>
      <w:r>
        <w:rPr>
          <w:lang w:val="es-ES"/>
        </w:rPr>
        <w:t>(Puedes consultar la información en la sección del Léxico del Blog, págs. 1-2)</w:t>
      </w:r>
    </w:p>
    <w:p w14:paraId="48E60541" w14:textId="77777777" w:rsidR="003B0F2F" w:rsidRPr="003B0F2F" w:rsidRDefault="003B0F2F" w:rsidP="003B0F2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u w:val="single"/>
          <w:lang w:val="es-ES"/>
        </w:rPr>
        <w:t>EXÁMEN</w:t>
      </w:r>
    </w:p>
    <w:p w14:paraId="48E60542" w14:textId="77777777" w:rsidR="003B0F2F" w:rsidRDefault="008E2DC2" w:rsidP="003B0F2F">
      <w:pPr>
        <w:ind w:left="360"/>
        <w:jc w:val="both"/>
        <w:rPr>
          <w:lang w:val="es-ES"/>
        </w:rPr>
      </w:pPr>
      <w:r>
        <w:rPr>
          <w:lang w:val="es-ES"/>
        </w:rPr>
        <w:t>Incluirá las siguientes cuestiones:</w:t>
      </w:r>
    </w:p>
    <w:p w14:paraId="48E60543" w14:textId="77777777" w:rsidR="008E2DC2" w:rsidRDefault="008E2DC2" w:rsidP="008E2DC2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Cuestiones de morfología: declinación de sintagmas, análisis morfológico de sustantivos, adjetivos, pronombres; análisis morfológico de formas verbales.</w:t>
      </w:r>
    </w:p>
    <w:p w14:paraId="48E60544" w14:textId="77777777" w:rsidR="008E2DC2" w:rsidRDefault="008E2DC2" w:rsidP="008E2DC2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Análisis morfosintáctico y traducción de oraciones.</w:t>
      </w:r>
    </w:p>
    <w:p w14:paraId="48E60545" w14:textId="77777777" w:rsidR="008E2DC2" w:rsidRDefault="008E2DC2" w:rsidP="008E2DC2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Retroversión (traducción del castellano al latín).</w:t>
      </w:r>
    </w:p>
    <w:p w14:paraId="48E60546" w14:textId="77777777" w:rsidR="008E2DC2" w:rsidRDefault="008E2DC2" w:rsidP="008E2DC2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Una cuestión de cultura clásica o de léxico a elegir.</w:t>
      </w:r>
    </w:p>
    <w:p w14:paraId="48E60547" w14:textId="77777777" w:rsidR="008E2DC2" w:rsidRDefault="008E2DC2" w:rsidP="008E2DC2">
      <w:pPr>
        <w:ind w:left="708"/>
        <w:jc w:val="both"/>
        <w:rPr>
          <w:lang w:val="es-ES"/>
        </w:rPr>
      </w:pPr>
      <w:r>
        <w:rPr>
          <w:lang w:val="es-ES"/>
        </w:rPr>
        <w:t>Observación: El vocabulario que se necesita para resolver las cuestiones de traducción se incluirá en el examen.</w:t>
      </w:r>
    </w:p>
    <w:p w14:paraId="48E60548" w14:textId="77777777" w:rsidR="008E2DC2" w:rsidRDefault="008E2DC2" w:rsidP="008E2DC2">
      <w:pPr>
        <w:ind w:left="708"/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Segunda Evaluación</w:t>
      </w:r>
    </w:p>
    <w:p w14:paraId="48E60549" w14:textId="77777777" w:rsidR="008E2DC2" w:rsidRDefault="008E2DC2" w:rsidP="008E2DC2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 xml:space="preserve">LENGUA </w:t>
      </w:r>
      <w:r>
        <w:rPr>
          <w:lang w:val="es-ES"/>
        </w:rPr>
        <w:t>(Morfología y Sintaxis):</w:t>
      </w:r>
    </w:p>
    <w:p w14:paraId="48E6054A" w14:textId="77777777" w:rsidR="0032021C" w:rsidRDefault="0032021C" w:rsidP="0032021C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Los contenidos de la primera evaluación.</w:t>
      </w:r>
    </w:p>
    <w:p w14:paraId="48E6054B" w14:textId="77777777" w:rsidR="008E2DC2" w:rsidRPr="008E2DC2" w:rsidRDefault="008E2DC2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Los adjetivos de la segunda clase (</w:t>
      </w:r>
      <w:r>
        <w:rPr>
          <w:i/>
          <w:lang w:val="es-ES"/>
        </w:rPr>
        <w:t xml:space="preserve">Lección XXIV) </w:t>
      </w:r>
      <w:r>
        <w:rPr>
          <w:lang w:val="es-ES"/>
        </w:rPr>
        <w:t xml:space="preserve"> y adverbios derivados de estos adjetivos (</w:t>
      </w:r>
      <w:r>
        <w:rPr>
          <w:i/>
          <w:lang w:val="es-ES"/>
        </w:rPr>
        <w:t>Lección XXV).</w:t>
      </w:r>
    </w:p>
    <w:p w14:paraId="48E6054C" w14:textId="77777777" w:rsidR="008E2DC2" w:rsidRPr="008E2DC2" w:rsidRDefault="008E2DC2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Los complementos circunstanciales de lugar (</w:t>
      </w:r>
      <w:r>
        <w:rPr>
          <w:i/>
          <w:lang w:val="es-ES"/>
        </w:rPr>
        <w:t>Lección XXVI)</w:t>
      </w:r>
    </w:p>
    <w:p w14:paraId="48E6054D" w14:textId="77777777" w:rsidR="008E2DC2" w:rsidRPr="0032021C" w:rsidRDefault="008E2DC2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 xml:space="preserve"> El predicativo </w:t>
      </w:r>
      <w:r w:rsidR="0032021C">
        <w:rPr>
          <w:lang w:val="es-ES"/>
        </w:rPr>
        <w:t>(</w:t>
      </w:r>
      <w:r w:rsidR="0032021C">
        <w:rPr>
          <w:i/>
          <w:lang w:val="es-ES"/>
        </w:rPr>
        <w:t>Lección XXVII)</w:t>
      </w:r>
    </w:p>
    <w:p w14:paraId="48E6054E" w14:textId="77777777" w:rsidR="0032021C" w:rsidRPr="0032021C" w:rsidRDefault="0032021C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La cuarta declinación (</w:t>
      </w:r>
      <w:r>
        <w:rPr>
          <w:i/>
          <w:lang w:val="es-ES"/>
        </w:rPr>
        <w:t>Lección XXVIII- XXIX).</w:t>
      </w:r>
    </w:p>
    <w:p w14:paraId="48E6054F" w14:textId="77777777" w:rsidR="0032021C" w:rsidRPr="0032021C" w:rsidRDefault="0032021C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La quinta declinación (</w:t>
      </w:r>
      <w:r>
        <w:rPr>
          <w:i/>
          <w:lang w:val="es-ES"/>
        </w:rPr>
        <w:t>Lección XXX-XXXI).</w:t>
      </w:r>
    </w:p>
    <w:p w14:paraId="48E60550" w14:textId="77777777" w:rsidR="0032021C" w:rsidRPr="0032021C" w:rsidRDefault="0032021C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Recapitulación de las cinco declinaciones y de los adjetivos de la primera y segunda clase (</w:t>
      </w:r>
      <w:r>
        <w:rPr>
          <w:i/>
          <w:lang w:val="es-ES"/>
        </w:rPr>
        <w:t>Lección XXXII).</w:t>
      </w:r>
    </w:p>
    <w:p w14:paraId="48E60551" w14:textId="77777777" w:rsidR="0032021C" w:rsidRPr="0032021C" w:rsidRDefault="0032021C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lastRenderedPageBreak/>
        <w:t>Los tiempos del modo subjuntivo (</w:t>
      </w:r>
      <w:r>
        <w:rPr>
          <w:i/>
          <w:lang w:val="es-ES"/>
        </w:rPr>
        <w:t xml:space="preserve">Lección XXXIII) </w:t>
      </w:r>
      <w:r>
        <w:rPr>
          <w:lang w:val="es-ES"/>
        </w:rPr>
        <w:t>en las cinco conjugaciones regulares y en el verbo SUM.</w:t>
      </w:r>
    </w:p>
    <w:p w14:paraId="48E60552" w14:textId="77777777" w:rsidR="0032021C" w:rsidRPr="0032021C" w:rsidRDefault="0032021C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Los grados del adjetivo y del adverbio (</w:t>
      </w:r>
      <w:r>
        <w:rPr>
          <w:i/>
          <w:lang w:val="es-ES"/>
        </w:rPr>
        <w:t>Lección XXXIV).</w:t>
      </w:r>
    </w:p>
    <w:p w14:paraId="48E60553" w14:textId="77777777" w:rsidR="0032021C" w:rsidRPr="00BB555B" w:rsidRDefault="00BB555B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Los numerales (</w:t>
      </w:r>
      <w:r>
        <w:rPr>
          <w:i/>
          <w:lang w:val="es-ES"/>
        </w:rPr>
        <w:t>Lección XXXV).</w:t>
      </w:r>
    </w:p>
    <w:p w14:paraId="48E60554" w14:textId="77777777" w:rsidR="00BB555B" w:rsidRPr="00BB555B" w:rsidRDefault="00BB555B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Los demostrativos, el anafórico, el de identidad y el enfático (</w:t>
      </w:r>
      <w:r>
        <w:rPr>
          <w:i/>
          <w:lang w:val="es-ES"/>
        </w:rPr>
        <w:t>Lección XXXVI).</w:t>
      </w:r>
    </w:p>
    <w:p w14:paraId="48E60555" w14:textId="77777777" w:rsidR="00BB555B" w:rsidRPr="00BB555B" w:rsidRDefault="00BB555B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La formación de la voz pasiva. La oración pasiva. El complemento agente.</w:t>
      </w:r>
      <w:r w:rsidRPr="00BB555B">
        <w:rPr>
          <w:lang w:val="es-ES"/>
        </w:rPr>
        <w:t xml:space="preserve"> </w:t>
      </w:r>
      <w:r>
        <w:rPr>
          <w:lang w:val="es-ES"/>
        </w:rPr>
        <w:t>(</w:t>
      </w:r>
      <w:r>
        <w:rPr>
          <w:i/>
          <w:lang w:val="es-ES"/>
        </w:rPr>
        <w:t>Lección XXXVII).</w:t>
      </w:r>
    </w:p>
    <w:p w14:paraId="48E60556" w14:textId="77777777" w:rsidR="00BB555B" w:rsidRPr="00BB555B" w:rsidRDefault="00BB555B" w:rsidP="008E2DC2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 xml:space="preserve"> El  imperativo (</w:t>
      </w:r>
      <w:r>
        <w:rPr>
          <w:i/>
          <w:lang w:val="es-ES"/>
        </w:rPr>
        <w:t>Lección XXXVIII).</w:t>
      </w:r>
    </w:p>
    <w:p w14:paraId="48E60557" w14:textId="77777777" w:rsidR="00BB555B" w:rsidRPr="00BB555B" w:rsidRDefault="00BB555B" w:rsidP="00BB555B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Recapitulación: Las cinco conjugación en activa y pasiva (</w:t>
      </w:r>
      <w:r>
        <w:rPr>
          <w:i/>
          <w:lang w:val="es-ES"/>
        </w:rPr>
        <w:t>Lección XXXIX).</w:t>
      </w:r>
    </w:p>
    <w:p w14:paraId="48E60558" w14:textId="77777777" w:rsidR="00BB555B" w:rsidRPr="00BB555B" w:rsidRDefault="00BB555B" w:rsidP="00BB555B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Los relativos: la oración subordinada de relativo (</w:t>
      </w:r>
      <w:r>
        <w:rPr>
          <w:i/>
          <w:lang w:val="es-ES"/>
        </w:rPr>
        <w:t>Lección XL).</w:t>
      </w:r>
    </w:p>
    <w:p w14:paraId="48E60559" w14:textId="77777777" w:rsidR="00BB555B" w:rsidRPr="00BB555B" w:rsidRDefault="00BB555B" w:rsidP="00BB555B">
      <w:pPr>
        <w:pStyle w:val="Prrafodelista"/>
        <w:ind w:left="1068"/>
        <w:jc w:val="both"/>
        <w:rPr>
          <w:lang w:val="es-ES"/>
        </w:rPr>
      </w:pPr>
    </w:p>
    <w:p w14:paraId="48E6055A" w14:textId="77777777" w:rsidR="00BB555B" w:rsidRDefault="00BB555B" w:rsidP="00BB555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>CULTURA CLÁSICA</w:t>
      </w:r>
    </w:p>
    <w:p w14:paraId="48E6055B" w14:textId="77777777" w:rsidR="00BB555B" w:rsidRDefault="00BB555B" w:rsidP="00BB555B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Romanización.</w:t>
      </w:r>
    </w:p>
    <w:p w14:paraId="48E6055C" w14:textId="77777777" w:rsidR="00BB555B" w:rsidRDefault="00BB555B" w:rsidP="00BB555B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La familia y la educación.</w:t>
      </w:r>
    </w:p>
    <w:p w14:paraId="48E6055D" w14:textId="77777777" w:rsidR="00BB555B" w:rsidRDefault="00BB555B" w:rsidP="00BB555B">
      <w:pPr>
        <w:jc w:val="both"/>
        <w:rPr>
          <w:lang w:val="es-ES"/>
        </w:rPr>
      </w:pPr>
      <w:r>
        <w:rPr>
          <w:lang w:val="es-ES"/>
        </w:rPr>
        <w:t>(Toda la información de estos temas aparece en la sección correspondiente del blog).</w:t>
      </w:r>
    </w:p>
    <w:p w14:paraId="48E6055E" w14:textId="77777777" w:rsidR="00BB555B" w:rsidRDefault="00946CAD" w:rsidP="00946CAD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>LÉXICO LATINO.</w:t>
      </w:r>
    </w:p>
    <w:p w14:paraId="48E6055F" w14:textId="77777777" w:rsidR="00946CAD" w:rsidRDefault="00946CAD" w:rsidP="00946CAD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Los contenidos de la primera evaluación.</w:t>
      </w:r>
    </w:p>
    <w:p w14:paraId="48E60560" w14:textId="77777777" w:rsidR="00946CAD" w:rsidRDefault="00946CAD" w:rsidP="00946CAD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Reglas de evolución fonética (I): página 3-6 del correspondiente del blog.</w:t>
      </w:r>
    </w:p>
    <w:p w14:paraId="48E60561" w14:textId="77777777" w:rsidR="00946CAD" w:rsidRDefault="00946CAD" w:rsidP="00946CAD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Ejercicios.</w:t>
      </w:r>
    </w:p>
    <w:p w14:paraId="48E60562" w14:textId="77777777" w:rsidR="00946CAD" w:rsidRPr="00946CAD" w:rsidRDefault="00946CAD" w:rsidP="00946CAD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>EXAMEN</w:t>
      </w:r>
    </w:p>
    <w:p w14:paraId="48E60563" w14:textId="77777777" w:rsidR="00946CAD" w:rsidRDefault="00946CAD" w:rsidP="00946CAD">
      <w:pPr>
        <w:ind w:left="360"/>
        <w:jc w:val="both"/>
        <w:rPr>
          <w:lang w:val="es-ES"/>
        </w:rPr>
      </w:pPr>
      <w:r>
        <w:rPr>
          <w:lang w:val="es-ES"/>
        </w:rPr>
        <w:t>Incluirá las siguientes cuestiones:</w:t>
      </w:r>
    </w:p>
    <w:p w14:paraId="48E60564" w14:textId="77777777" w:rsidR="00946CAD" w:rsidRDefault="00946CAD" w:rsidP="00946CAD">
      <w:pPr>
        <w:pStyle w:val="Prrafodelista"/>
        <w:numPr>
          <w:ilvl w:val="0"/>
          <w:numId w:val="14"/>
        </w:numPr>
        <w:jc w:val="both"/>
        <w:rPr>
          <w:lang w:val="es-ES"/>
        </w:rPr>
      </w:pPr>
      <w:r>
        <w:rPr>
          <w:lang w:val="es-ES"/>
        </w:rPr>
        <w:t>Cuestiones de morfología: declinación de sintagmas, análisis morfológico de sustantivos, adjetivos, pronombres; análisis morfológico de formas verbales.</w:t>
      </w:r>
    </w:p>
    <w:p w14:paraId="48E60565" w14:textId="77777777" w:rsidR="00946CAD" w:rsidRDefault="00946CAD" w:rsidP="00946CAD">
      <w:pPr>
        <w:pStyle w:val="Prrafodelista"/>
        <w:numPr>
          <w:ilvl w:val="0"/>
          <w:numId w:val="14"/>
        </w:numPr>
        <w:jc w:val="both"/>
        <w:rPr>
          <w:lang w:val="es-ES"/>
        </w:rPr>
      </w:pPr>
      <w:r>
        <w:rPr>
          <w:lang w:val="es-ES"/>
        </w:rPr>
        <w:t>Análisis morfosintáctico y traducción de oraciones.</w:t>
      </w:r>
    </w:p>
    <w:p w14:paraId="48E60566" w14:textId="77777777" w:rsidR="00946CAD" w:rsidRDefault="00946CAD" w:rsidP="00946CAD">
      <w:pPr>
        <w:pStyle w:val="Prrafodelista"/>
        <w:numPr>
          <w:ilvl w:val="0"/>
          <w:numId w:val="14"/>
        </w:numPr>
        <w:jc w:val="both"/>
        <w:rPr>
          <w:lang w:val="es-ES"/>
        </w:rPr>
      </w:pPr>
      <w:r>
        <w:rPr>
          <w:lang w:val="es-ES"/>
        </w:rPr>
        <w:t>Retroversión (traducción del castellano al latín).</w:t>
      </w:r>
    </w:p>
    <w:p w14:paraId="48E60567" w14:textId="77777777" w:rsidR="00946CAD" w:rsidRDefault="00946CAD" w:rsidP="00946CAD">
      <w:pPr>
        <w:pStyle w:val="Prrafodelista"/>
        <w:numPr>
          <w:ilvl w:val="0"/>
          <w:numId w:val="14"/>
        </w:numPr>
        <w:jc w:val="both"/>
        <w:rPr>
          <w:lang w:val="es-ES"/>
        </w:rPr>
      </w:pPr>
      <w:r>
        <w:rPr>
          <w:lang w:val="es-ES"/>
        </w:rPr>
        <w:t>Una cuestión de cultura clásica o de léxico a elegir.</w:t>
      </w:r>
    </w:p>
    <w:p w14:paraId="48E60568" w14:textId="77777777" w:rsidR="00946CAD" w:rsidRDefault="00946CAD" w:rsidP="00946CAD">
      <w:pPr>
        <w:ind w:left="708"/>
        <w:jc w:val="both"/>
        <w:rPr>
          <w:lang w:val="es-ES"/>
        </w:rPr>
      </w:pPr>
      <w:r>
        <w:rPr>
          <w:lang w:val="es-ES"/>
        </w:rPr>
        <w:t>Observación: El vocabulario que se necesita para resolver las cuestiones de traducción se incluirá en el examen.</w:t>
      </w:r>
    </w:p>
    <w:p w14:paraId="48E60569" w14:textId="77777777" w:rsidR="00946CAD" w:rsidRDefault="00946CAD" w:rsidP="00946CAD">
      <w:pPr>
        <w:ind w:left="708"/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Tercera Evaluación</w:t>
      </w:r>
    </w:p>
    <w:p w14:paraId="48E6056A" w14:textId="77777777" w:rsidR="00946CAD" w:rsidRDefault="00946CAD" w:rsidP="00946CAD">
      <w:pPr>
        <w:pStyle w:val="Prrafodelista"/>
        <w:numPr>
          <w:ilvl w:val="0"/>
          <w:numId w:val="15"/>
        </w:numPr>
        <w:jc w:val="both"/>
        <w:rPr>
          <w:lang w:val="es-ES"/>
        </w:rPr>
      </w:pPr>
      <w:r>
        <w:rPr>
          <w:u w:val="single"/>
          <w:lang w:val="es-ES"/>
        </w:rPr>
        <w:t xml:space="preserve">LENGUA </w:t>
      </w:r>
      <w:r>
        <w:rPr>
          <w:lang w:val="es-ES"/>
        </w:rPr>
        <w:t xml:space="preserve"> (Morfología y sintaxis):</w:t>
      </w:r>
    </w:p>
    <w:p w14:paraId="48E6056B" w14:textId="77777777" w:rsidR="00946CAD" w:rsidRDefault="00946CAD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>Todos los contenidos de la primera y de la segunda evaluación.</w:t>
      </w:r>
    </w:p>
    <w:p w14:paraId="48E6056C" w14:textId="77777777" w:rsidR="00946CAD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Construcciones especiales del verbo SUM </w:t>
      </w:r>
      <w:r>
        <w:rPr>
          <w:i/>
          <w:lang w:val="es-ES"/>
        </w:rPr>
        <w:t>(Lección XLII)</w:t>
      </w:r>
    </w:p>
    <w:p w14:paraId="48E6056D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Los indefinidos </w:t>
      </w:r>
      <w:r>
        <w:rPr>
          <w:i/>
          <w:lang w:val="es-ES"/>
        </w:rPr>
        <w:t>(Lección XLIII).</w:t>
      </w:r>
    </w:p>
    <w:p w14:paraId="48E6056E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Los interrogativos. Oraciones interrogativas directas. </w:t>
      </w:r>
      <w:r>
        <w:rPr>
          <w:i/>
          <w:lang w:val="es-ES"/>
        </w:rPr>
        <w:t>(Lección XLIV).</w:t>
      </w:r>
    </w:p>
    <w:p w14:paraId="48E6056F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Los compuestos de SUM </w:t>
      </w:r>
      <w:r>
        <w:rPr>
          <w:i/>
          <w:lang w:val="es-ES"/>
        </w:rPr>
        <w:t>(Lección XLV).</w:t>
      </w:r>
    </w:p>
    <w:p w14:paraId="48E60570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El participio (morfología y sintaxis) </w:t>
      </w:r>
      <w:r>
        <w:rPr>
          <w:i/>
          <w:lang w:val="es-ES"/>
        </w:rPr>
        <w:t>(Lección XLVI).</w:t>
      </w:r>
    </w:p>
    <w:p w14:paraId="48E60571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 El infinitivo (morfología y sintaxis)  </w:t>
      </w:r>
      <w:r>
        <w:rPr>
          <w:i/>
          <w:lang w:val="es-ES"/>
        </w:rPr>
        <w:t>(Lección XLVII).</w:t>
      </w:r>
    </w:p>
    <w:p w14:paraId="48E60572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 Los verbos deponentes y semideponentes </w:t>
      </w:r>
      <w:r>
        <w:rPr>
          <w:i/>
          <w:lang w:val="es-ES"/>
        </w:rPr>
        <w:t>(Lección XLVIII).</w:t>
      </w:r>
    </w:p>
    <w:p w14:paraId="48E60573" w14:textId="77777777" w:rsidR="00800E27" w:rsidRPr="00800E27" w:rsidRDefault="00800E27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 Valores de UT  </w:t>
      </w:r>
      <w:r>
        <w:rPr>
          <w:i/>
          <w:lang w:val="es-ES"/>
        </w:rPr>
        <w:t>(Lección</w:t>
      </w:r>
      <w:r w:rsidRPr="00800E27">
        <w:rPr>
          <w:lang w:val="es-ES"/>
        </w:rPr>
        <w:t xml:space="preserve"> XLIX).</w:t>
      </w:r>
    </w:p>
    <w:p w14:paraId="48E60574" w14:textId="77777777" w:rsidR="00800E27" w:rsidRPr="001E5B6B" w:rsidRDefault="001E5B6B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Valores de NE </w:t>
      </w:r>
      <w:r>
        <w:rPr>
          <w:i/>
          <w:lang w:val="es-ES"/>
        </w:rPr>
        <w:t>(Lección L).</w:t>
      </w:r>
    </w:p>
    <w:p w14:paraId="48E60575" w14:textId="77777777" w:rsidR="001E5B6B" w:rsidRPr="001E5B6B" w:rsidRDefault="001E5B6B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 Valores de CUM </w:t>
      </w:r>
      <w:r>
        <w:rPr>
          <w:i/>
          <w:lang w:val="es-ES"/>
        </w:rPr>
        <w:t>(Lección LI).</w:t>
      </w:r>
    </w:p>
    <w:p w14:paraId="48E60576" w14:textId="77777777" w:rsidR="001E5B6B" w:rsidRPr="001E5B6B" w:rsidRDefault="001E5B6B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 Valores de UBI </w:t>
      </w:r>
      <w:r>
        <w:rPr>
          <w:i/>
          <w:lang w:val="es-ES"/>
        </w:rPr>
        <w:t>(Lección LII).</w:t>
      </w:r>
    </w:p>
    <w:p w14:paraId="48E60577" w14:textId="77777777" w:rsidR="001E5B6B" w:rsidRPr="001E5B6B" w:rsidRDefault="001E5B6B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 Valores de QUOD </w:t>
      </w:r>
      <w:r>
        <w:rPr>
          <w:i/>
          <w:lang w:val="es-ES"/>
        </w:rPr>
        <w:t>(Lección LIII).</w:t>
      </w:r>
    </w:p>
    <w:p w14:paraId="48E60578" w14:textId="77777777" w:rsidR="001E5B6B" w:rsidRPr="001E5B6B" w:rsidRDefault="001E5B6B" w:rsidP="00946CAD">
      <w:pPr>
        <w:pStyle w:val="Prrafodelista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t xml:space="preserve"> Verbos irregulares: </w:t>
      </w:r>
      <w:proofErr w:type="spellStart"/>
      <w:r>
        <w:rPr>
          <w:lang w:val="es-ES"/>
        </w:rPr>
        <w:t>volo</w:t>
      </w:r>
      <w:proofErr w:type="spellEnd"/>
      <w:r>
        <w:rPr>
          <w:lang w:val="es-ES"/>
        </w:rPr>
        <w:t xml:space="preserve"> y compuestos, </w:t>
      </w:r>
      <w:proofErr w:type="spellStart"/>
      <w:r>
        <w:rPr>
          <w:lang w:val="es-ES"/>
        </w:rPr>
        <w:t>fero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eo</w:t>
      </w:r>
      <w:proofErr w:type="spellEnd"/>
      <w:r>
        <w:rPr>
          <w:lang w:val="es-ES"/>
        </w:rPr>
        <w:t>, fio.</w:t>
      </w:r>
      <w:r w:rsidRPr="001E5B6B">
        <w:rPr>
          <w:i/>
          <w:lang w:val="es-ES"/>
        </w:rPr>
        <w:t xml:space="preserve"> </w:t>
      </w:r>
      <w:r>
        <w:rPr>
          <w:i/>
          <w:lang w:val="es-ES"/>
        </w:rPr>
        <w:t>(Lección LV).</w:t>
      </w:r>
    </w:p>
    <w:p w14:paraId="48E60579" w14:textId="77777777" w:rsidR="001E5B6B" w:rsidRDefault="001E5B6B" w:rsidP="001E5B6B">
      <w:pPr>
        <w:pStyle w:val="Prrafodelista"/>
        <w:ind w:left="1068"/>
        <w:jc w:val="both"/>
        <w:rPr>
          <w:u w:val="single"/>
          <w:lang w:val="es-ES"/>
        </w:rPr>
      </w:pPr>
    </w:p>
    <w:p w14:paraId="48E6057A" w14:textId="77777777" w:rsidR="001E5B6B" w:rsidRDefault="001E5B6B" w:rsidP="001E5B6B">
      <w:pPr>
        <w:pStyle w:val="Prrafodelista"/>
        <w:ind w:left="1068"/>
        <w:jc w:val="both"/>
        <w:rPr>
          <w:u w:val="single"/>
          <w:lang w:val="es-ES"/>
        </w:rPr>
      </w:pPr>
    </w:p>
    <w:p w14:paraId="48E6057B" w14:textId="77777777" w:rsidR="001E5B6B" w:rsidRPr="001E5B6B" w:rsidRDefault="001E5B6B" w:rsidP="001E5B6B">
      <w:pPr>
        <w:pStyle w:val="Prrafodelista"/>
        <w:numPr>
          <w:ilvl w:val="0"/>
          <w:numId w:val="15"/>
        </w:numPr>
        <w:jc w:val="both"/>
        <w:rPr>
          <w:lang w:val="es-ES"/>
        </w:rPr>
      </w:pPr>
      <w:r>
        <w:rPr>
          <w:u w:val="single"/>
          <w:lang w:val="es-ES"/>
        </w:rPr>
        <w:t>CULTURA CLÁSICA</w:t>
      </w:r>
    </w:p>
    <w:p w14:paraId="48E6057C" w14:textId="77777777" w:rsidR="001E5B6B" w:rsidRDefault="001E5B6B" w:rsidP="001E5B6B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La religión romana.</w:t>
      </w:r>
    </w:p>
    <w:p w14:paraId="48E6057D" w14:textId="77777777" w:rsidR="001E5B6B" w:rsidRDefault="001E5B6B" w:rsidP="001E5B6B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El calendario.</w:t>
      </w:r>
    </w:p>
    <w:p w14:paraId="48E6057E" w14:textId="77777777" w:rsidR="001E5B6B" w:rsidRDefault="001E5B6B" w:rsidP="001E5B6B">
      <w:pPr>
        <w:jc w:val="both"/>
        <w:rPr>
          <w:lang w:val="es-ES"/>
        </w:rPr>
      </w:pPr>
      <w:r>
        <w:rPr>
          <w:lang w:val="es-ES"/>
        </w:rPr>
        <w:t>Estos temas están desarrollados en la sección correspondiente del blog.</w:t>
      </w:r>
    </w:p>
    <w:p w14:paraId="48E6057F" w14:textId="77777777" w:rsidR="001E5B6B" w:rsidRDefault="001E5B6B" w:rsidP="001E5B6B">
      <w:pPr>
        <w:pStyle w:val="Prrafodelista"/>
        <w:numPr>
          <w:ilvl w:val="0"/>
          <w:numId w:val="15"/>
        </w:numPr>
        <w:jc w:val="both"/>
        <w:rPr>
          <w:lang w:val="es-ES"/>
        </w:rPr>
      </w:pPr>
      <w:r>
        <w:rPr>
          <w:u w:val="single"/>
          <w:lang w:val="es-ES"/>
        </w:rPr>
        <w:t>LÉXICO</w:t>
      </w:r>
    </w:p>
    <w:p w14:paraId="48E60580" w14:textId="77777777" w:rsidR="001E5B6B" w:rsidRDefault="001E5B6B" w:rsidP="001E5B6B">
      <w:pPr>
        <w:pStyle w:val="Prrafodelist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Todo lo estudiado en la primera y la segunda evaluación.</w:t>
      </w:r>
    </w:p>
    <w:p w14:paraId="48E60581" w14:textId="77777777" w:rsidR="001E5B6B" w:rsidRDefault="001E5B6B" w:rsidP="001E5B6B">
      <w:pPr>
        <w:pStyle w:val="Prrafodelist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Definición de cultismo, palabra patrimonial y latinismo.</w:t>
      </w:r>
    </w:p>
    <w:p w14:paraId="48E60582" w14:textId="77777777" w:rsidR="001E5B6B" w:rsidRDefault="001E5B6B" w:rsidP="001E5B6B">
      <w:pPr>
        <w:pStyle w:val="Prrafodelist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Ejercicios.</w:t>
      </w:r>
    </w:p>
    <w:p w14:paraId="48E60583" w14:textId="77777777" w:rsidR="001E5B6B" w:rsidRDefault="001E5B6B" w:rsidP="001E5B6B">
      <w:pPr>
        <w:jc w:val="both"/>
        <w:rPr>
          <w:lang w:val="es-ES"/>
        </w:rPr>
      </w:pPr>
      <w:r>
        <w:rPr>
          <w:lang w:val="es-ES"/>
        </w:rPr>
        <w:t>(Páginas 1-3 del apartado correspondiente dentro de la sección del léxico del blog).</w:t>
      </w:r>
    </w:p>
    <w:p w14:paraId="48E60584" w14:textId="77777777" w:rsidR="001E5B6B" w:rsidRPr="00867963" w:rsidRDefault="00867963" w:rsidP="00867963">
      <w:pPr>
        <w:pStyle w:val="Prrafodelista"/>
        <w:numPr>
          <w:ilvl w:val="0"/>
          <w:numId w:val="15"/>
        </w:numPr>
        <w:jc w:val="both"/>
        <w:rPr>
          <w:lang w:val="es-ES"/>
        </w:rPr>
      </w:pPr>
      <w:r>
        <w:rPr>
          <w:u w:val="single"/>
          <w:lang w:val="es-ES"/>
        </w:rPr>
        <w:t>EXAMEN</w:t>
      </w:r>
    </w:p>
    <w:p w14:paraId="48E60585" w14:textId="77777777" w:rsidR="00867963" w:rsidRDefault="00867963" w:rsidP="00867963">
      <w:pPr>
        <w:ind w:left="360" w:firstLine="708"/>
        <w:jc w:val="both"/>
        <w:rPr>
          <w:lang w:val="es-ES"/>
        </w:rPr>
      </w:pPr>
      <w:r>
        <w:rPr>
          <w:lang w:val="es-ES"/>
        </w:rPr>
        <w:t>Incluirá las siguientes cuestiones:</w:t>
      </w:r>
    </w:p>
    <w:p w14:paraId="48E60586" w14:textId="77777777" w:rsidR="00867963" w:rsidRDefault="00867963" w:rsidP="00867963">
      <w:pPr>
        <w:pStyle w:val="Prrafodelista"/>
        <w:numPr>
          <w:ilvl w:val="0"/>
          <w:numId w:val="19"/>
        </w:numPr>
        <w:jc w:val="both"/>
        <w:rPr>
          <w:lang w:val="es-ES"/>
        </w:rPr>
      </w:pPr>
      <w:r>
        <w:rPr>
          <w:lang w:val="es-ES"/>
        </w:rPr>
        <w:t>Cuestiones de morfología: declinación de sintagmas, análisis morfológico de sustantivos, adjetivos, pronombres; análisis morfológico de formas verbales.</w:t>
      </w:r>
    </w:p>
    <w:p w14:paraId="48E60587" w14:textId="77777777" w:rsidR="00867963" w:rsidRDefault="00867963" w:rsidP="00867963">
      <w:pPr>
        <w:pStyle w:val="Prrafodelista"/>
        <w:numPr>
          <w:ilvl w:val="0"/>
          <w:numId w:val="19"/>
        </w:numPr>
        <w:jc w:val="both"/>
        <w:rPr>
          <w:lang w:val="es-ES"/>
        </w:rPr>
      </w:pPr>
      <w:r>
        <w:rPr>
          <w:lang w:val="es-ES"/>
        </w:rPr>
        <w:t>Análisis morfosintáctico y traducción de oraciones.</w:t>
      </w:r>
    </w:p>
    <w:p w14:paraId="48E60588" w14:textId="77777777" w:rsidR="00867963" w:rsidRDefault="00867963" w:rsidP="00867963">
      <w:pPr>
        <w:pStyle w:val="Prrafodelista"/>
        <w:numPr>
          <w:ilvl w:val="0"/>
          <w:numId w:val="19"/>
        </w:numPr>
        <w:jc w:val="both"/>
        <w:rPr>
          <w:lang w:val="es-ES"/>
        </w:rPr>
      </w:pPr>
      <w:r>
        <w:rPr>
          <w:lang w:val="es-ES"/>
        </w:rPr>
        <w:t>Retroversión (traducción del castellano al latín).</w:t>
      </w:r>
    </w:p>
    <w:p w14:paraId="48E60589" w14:textId="77777777" w:rsidR="00867963" w:rsidRDefault="00867963" w:rsidP="00867963">
      <w:pPr>
        <w:pStyle w:val="Prrafodelista"/>
        <w:numPr>
          <w:ilvl w:val="0"/>
          <w:numId w:val="19"/>
        </w:numPr>
        <w:jc w:val="both"/>
        <w:rPr>
          <w:lang w:val="es-ES"/>
        </w:rPr>
      </w:pPr>
      <w:r>
        <w:rPr>
          <w:lang w:val="es-ES"/>
        </w:rPr>
        <w:t>Una cuestión de cultura clásica o de léxico a elegir.</w:t>
      </w:r>
    </w:p>
    <w:p w14:paraId="48E6058A" w14:textId="77777777" w:rsidR="00867963" w:rsidRDefault="00867963" w:rsidP="00867963">
      <w:pPr>
        <w:ind w:left="708"/>
        <w:jc w:val="both"/>
        <w:rPr>
          <w:lang w:val="es-ES"/>
        </w:rPr>
      </w:pPr>
      <w:r>
        <w:rPr>
          <w:lang w:val="es-ES"/>
        </w:rPr>
        <w:t>Observación: El vocabulario que se necesita para resolver las cuestiones de traducción se incluirá en el examen.</w:t>
      </w:r>
    </w:p>
    <w:p w14:paraId="48E6058B" w14:textId="77777777" w:rsidR="00946CAD" w:rsidRPr="00946CAD" w:rsidRDefault="00946CAD" w:rsidP="00946CAD">
      <w:pPr>
        <w:pStyle w:val="Prrafodelista"/>
        <w:ind w:left="1068"/>
        <w:jc w:val="both"/>
        <w:rPr>
          <w:lang w:val="es-ES"/>
        </w:rPr>
      </w:pPr>
    </w:p>
    <w:sectPr w:rsidR="00946CAD" w:rsidRPr="00946CAD" w:rsidSect="00624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8ED"/>
    <w:multiLevelType w:val="hybridMultilevel"/>
    <w:tmpl w:val="BB5C4AC8"/>
    <w:lvl w:ilvl="0" w:tplc="58D43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6384C"/>
    <w:multiLevelType w:val="hybridMultilevel"/>
    <w:tmpl w:val="CD0A9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764"/>
    <w:multiLevelType w:val="hybridMultilevel"/>
    <w:tmpl w:val="2ABCEF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B6BE6"/>
    <w:multiLevelType w:val="hybridMultilevel"/>
    <w:tmpl w:val="10304D68"/>
    <w:lvl w:ilvl="0" w:tplc="0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CE399A"/>
    <w:multiLevelType w:val="hybridMultilevel"/>
    <w:tmpl w:val="BFBE502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ABB349B"/>
    <w:multiLevelType w:val="hybridMultilevel"/>
    <w:tmpl w:val="C14059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3B74B5F"/>
    <w:multiLevelType w:val="hybridMultilevel"/>
    <w:tmpl w:val="5D18DD0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6B94175"/>
    <w:multiLevelType w:val="hybridMultilevel"/>
    <w:tmpl w:val="10304D68"/>
    <w:lvl w:ilvl="0" w:tplc="0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061A54"/>
    <w:multiLevelType w:val="hybridMultilevel"/>
    <w:tmpl w:val="AD0064B6"/>
    <w:lvl w:ilvl="0" w:tplc="A8C8A9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1F59"/>
    <w:multiLevelType w:val="hybridMultilevel"/>
    <w:tmpl w:val="C5888A9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D43732D"/>
    <w:multiLevelType w:val="hybridMultilevel"/>
    <w:tmpl w:val="90F2F8F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1922F50"/>
    <w:multiLevelType w:val="hybridMultilevel"/>
    <w:tmpl w:val="8C367D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E34621"/>
    <w:multiLevelType w:val="hybridMultilevel"/>
    <w:tmpl w:val="3AAC50BE"/>
    <w:lvl w:ilvl="0" w:tplc="6F601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153317"/>
    <w:multiLevelType w:val="hybridMultilevel"/>
    <w:tmpl w:val="6E8A3A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582F4A"/>
    <w:multiLevelType w:val="hybridMultilevel"/>
    <w:tmpl w:val="BBE00C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E0186"/>
    <w:multiLevelType w:val="hybridMultilevel"/>
    <w:tmpl w:val="6366A94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1C3418B"/>
    <w:multiLevelType w:val="hybridMultilevel"/>
    <w:tmpl w:val="829E7AE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9342BB3"/>
    <w:multiLevelType w:val="hybridMultilevel"/>
    <w:tmpl w:val="10304D68"/>
    <w:lvl w:ilvl="0" w:tplc="0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172C49"/>
    <w:multiLevelType w:val="hybridMultilevel"/>
    <w:tmpl w:val="634834FC"/>
    <w:lvl w:ilvl="0" w:tplc="B6685534">
      <w:start w:val="1"/>
      <w:numFmt w:val="bullet"/>
      <w:lvlText w:val="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165629435">
    <w:abstractNumId w:val="8"/>
  </w:num>
  <w:num w:numId="2" w16cid:durableId="1932859668">
    <w:abstractNumId w:val="1"/>
  </w:num>
  <w:num w:numId="3" w16cid:durableId="1955164972">
    <w:abstractNumId w:val="2"/>
  </w:num>
  <w:num w:numId="4" w16cid:durableId="192813382">
    <w:abstractNumId w:val="11"/>
  </w:num>
  <w:num w:numId="5" w16cid:durableId="189874635">
    <w:abstractNumId w:val="14"/>
  </w:num>
  <w:num w:numId="6" w16cid:durableId="2128697318">
    <w:abstractNumId w:val="13"/>
  </w:num>
  <w:num w:numId="7" w16cid:durableId="1502503780">
    <w:abstractNumId w:val="3"/>
  </w:num>
  <w:num w:numId="8" w16cid:durableId="2070179228">
    <w:abstractNumId w:val="12"/>
  </w:num>
  <w:num w:numId="9" w16cid:durableId="2041124003">
    <w:abstractNumId w:val="15"/>
  </w:num>
  <w:num w:numId="10" w16cid:durableId="177893346">
    <w:abstractNumId w:val="6"/>
  </w:num>
  <w:num w:numId="11" w16cid:durableId="1361664045">
    <w:abstractNumId w:val="18"/>
  </w:num>
  <w:num w:numId="12" w16cid:durableId="1203397778">
    <w:abstractNumId w:val="4"/>
  </w:num>
  <w:num w:numId="13" w16cid:durableId="1088842469">
    <w:abstractNumId w:val="10"/>
  </w:num>
  <w:num w:numId="14" w16cid:durableId="592281214">
    <w:abstractNumId w:val="17"/>
  </w:num>
  <w:num w:numId="15" w16cid:durableId="1241597263">
    <w:abstractNumId w:val="0"/>
  </w:num>
  <w:num w:numId="16" w16cid:durableId="296879479">
    <w:abstractNumId w:val="9"/>
  </w:num>
  <w:num w:numId="17" w16cid:durableId="1309553609">
    <w:abstractNumId w:val="16"/>
  </w:num>
  <w:num w:numId="18" w16cid:durableId="1980106607">
    <w:abstractNumId w:val="5"/>
  </w:num>
  <w:num w:numId="19" w16cid:durableId="1695226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0"/>
    <w:rsid w:val="00054EF8"/>
    <w:rsid w:val="000675B0"/>
    <w:rsid w:val="001165E6"/>
    <w:rsid w:val="00144AE7"/>
    <w:rsid w:val="00154DF3"/>
    <w:rsid w:val="001E5B6B"/>
    <w:rsid w:val="0032021C"/>
    <w:rsid w:val="0038413E"/>
    <w:rsid w:val="003B0F2F"/>
    <w:rsid w:val="00404475"/>
    <w:rsid w:val="00516130"/>
    <w:rsid w:val="005C0EFF"/>
    <w:rsid w:val="0062406E"/>
    <w:rsid w:val="00660EED"/>
    <w:rsid w:val="007C1808"/>
    <w:rsid w:val="00800E27"/>
    <w:rsid w:val="00867963"/>
    <w:rsid w:val="0089796C"/>
    <w:rsid w:val="008D2FD2"/>
    <w:rsid w:val="008E2DC2"/>
    <w:rsid w:val="00946CAD"/>
    <w:rsid w:val="0096285A"/>
    <w:rsid w:val="009F3AA3"/>
    <w:rsid w:val="00BB555B"/>
    <w:rsid w:val="00D15E8D"/>
    <w:rsid w:val="00D909FB"/>
    <w:rsid w:val="00F73162"/>
    <w:rsid w:val="00F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0519"/>
  <w15:docId w15:val="{1613323A-B1A6-40C8-91DD-8377731F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6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1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bloglatin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77201-AE40-448E-A8CE-7DA84A1A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María Belén Morales Peco</cp:lastModifiedBy>
  <cp:revision>2</cp:revision>
  <dcterms:created xsi:type="dcterms:W3CDTF">2022-09-24T17:55:00Z</dcterms:created>
  <dcterms:modified xsi:type="dcterms:W3CDTF">2022-09-24T17:55:00Z</dcterms:modified>
</cp:coreProperties>
</file>